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0E2B93" w:rsidP="00A81E04">
            <w:r>
              <w:t>Charlie Kinglake</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0E2B93" w:rsidP="00A81E04">
            <w:r>
              <w:t>Tappu Sushi</w:t>
            </w:r>
          </w:p>
        </w:tc>
      </w:tr>
      <w:tr w:rsidR="003379FA" w:rsidTr="00CB465D">
        <w:tc>
          <w:tcPr>
            <w:tcW w:w="2988" w:type="dxa"/>
          </w:tcPr>
          <w:p w:rsidR="003379FA" w:rsidRDefault="003379FA" w:rsidP="00A81E04">
            <w:r>
              <w:t>What do you think went well on the project?</w:t>
            </w:r>
          </w:p>
        </w:tc>
        <w:tc>
          <w:tcPr>
            <w:tcW w:w="6588" w:type="dxa"/>
          </w:tcPr>
          <w:p w:rsidR="00D975A5" w:rsidRDefault="000E2B93" w:rsidP="00A81E04">
            <w:r>
              <w:t>A risk assessment was undertaken early on into the project which</w:t>
            </w:r>
            <w:r w:rsidR="00ED40AE">
              <w:t xml:space="preserve"> </w:t>
            </w:r>
            <w:r w:rsidR="009F14A2">
              <w:t xml:space="preserve">allowed us to </w:t>
            </w:r>
            <w:r w:rsidR="00844F84">
              <w:t xml:space="preserve">rectify any </w:t>
            </w:r>
            <w:r w:rsidR="00C06BF5">
              <w:t>issues that arose with minimal effort.</w:t>
            </w:r>
          </w:p>
          <w:p w:rsidR="00C06BF5" w:rsidRDefault="006D6799" w:rsidP="00A81E04">
            <w:r>
              <w:t xml:space="preserve">The team all quickly </w:t>
            </w:r>
            <w:r w:rsidR="00475871">
              <w:t xml:space="preserve">agreed on theme and were </w:t>
            </w:r>
            <w:r w:rsidR="002D5DF6">
              <w:t>not worried about throwing away ideas that were too ‘grand’.</w:t>
            </w:r>
          </w:p>
          <w:p w:rsidR="00D975A5" w:rsidRDefault="00E31DB5" w:rsidP="00A81E04">
            <w:r>
              <w:t xml:space="preserve">The team were very capable or producing a high quality and well tested experience and minus a few </w:t>
            </w:r>
            <w:r w:rsidR="009B6F78">
              <w:t>issues I feel that we worked well together and could easily bounce ideas from one another.</w:t>
            </w:r>
          </w:p>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BA6EF7" w:rsidP="00A81E04">
            <w:r>
              <w:t xml:space="preserve">At times the teams </w:t>
            </w:r>
            <w:r w:rsidR="008368BF">
              <w:t>formal communication</w:t>
            </w:r>
            <w:r>
              <w:t xml:space="preserve"> wa</w:t>
            </w:r>
            <w:r w:rsidR="008368BF">
              <w:t>s lacking. We would often speak about an upcoming meeting or why people</w:t>
            </w:r>
            <w:r w:rsidR="00517B52">
              <w:t xml:space="preserve"> </w:t>
            </w:r>
            <w:r w:rsidR="00685B70">
              <w:t>couldn’t</w:t>
            </w:r>
            <w:r w:rsidR="008368BF">
              <w:t xml:space="preserve"> attend in person so there was no </w:t>
            </w:r>
            <w:r w:rsidR="00517B52">
              <w:t>evidence of said conversation.</w:t>
            </w:r>
          </w:p>
          <w:p w:rsidR="000D1FB4" w:rsidRDefault="000D1FB4" w:rsidP="00A81E04">
            <w:r>
              <w:t xml:space="preserve">As managers, we hadn’t had any experience </w:t>
            </w:r>
            <w:r w:rsidR="002F6A5A">
              <w:t xml:space="preserve">in managing so we had to </w:t>
            </w:r>
            <w:r w:rsidR="00B84CBC">
              <w:t xml:space="preserve">learn a lot through trial and error which, when it was an error could lead to misunderstandings or </w:t>
            </w:r>
            <w:r w:rsidR="00241145">
              <w:t>tension between members.</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181B07" w:rsidP="00A81E04">
            <w:r>
              <w:t>As a manager I felt that I kept a good lid on the projects scope</w:t>
            </w:r>
            <w:r w:rsidR="00F31FA7">
              <w:t>, this allowed a smooth development cycle.</w:t>
            </w:r>
          </w:p>
          <w:p w:rsidR="00D975A5" w:rsidRPr="00E02B43" w:rsidRDefault="009E0341" w:rsidP="00A81E04">
            <w:pPr>
              <w:rPr>
                <w:i/>
              </w:rPr>
            </w:pPr>
            <w:r>
              <w:t>In design</w:t>
            </w:r>
            <w:r w:rsidR="006F19EA">
              <w:t xml:space="preserve"> I didn’t have a massive impact overall, I mainly assisted in making sure all ideas were achievable with the teams skills</w:t>
            </w:r>
            <w:r w:rsidR="00F42E31">
              <w:t xml:space="preserve">. In the programming side, I had a large contribution </w:t>
            </w:r>
            <w:r w:rsidR="0050726B">
              <w:t xml:space="preserve">to the </w:t>
            </w:r>
            <w:r w:rsidR="008D79F4">
              <w:t xml:space="preserve">Game however this isn’t such a good thing from a  managers point of view. Michael was the teams programmer and he was left with smaller tasks die to us using Unity, an engine which he isn’t overly familiar with. For this </w:t>
            </w:r>
            <w:r w:rsidR="00041061">
              <w:t xml:space="preserve">I </w:t>
            </w:r>
            <w:r w:rsidR="002B09FE">
              <w:t xml:space="preserve">would like to </w:t>
            </w:r>
            <w:r w:rsidR="004D0EFD">
              <w:t xml:space="preserve">give praise to him for not </w:t>
            </w:r>
            <w:r w:rsidR="00EB5D81">
              <w:t>‘</w:t>
            </w:r>
            <w:r w:rsidR="004D0EFD">
              <w:t>kicking up a fuss</w:t>
            </w:r>
            <w:r w:rsidR="00EB5D81">
              <w:t>’</w:t>
            </w:r>
            <w:r w:rsidR="004D0EFD">
              <w:t xml:space="preserve"> when we switched </w:t>
            </w:r>
            <w:r w:rsidR="00EB5D81">
              <w:t>to an unfamiliar engine and instead being motivated to take the code and learn from it.</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CF0FF1" w:rsidP="00A81E04">
            <w:r>
              <w:t xml:space="preserve">On the management side, I would definitely not take as much of the production tasks into my own hands as </w:t>
            </w:r>
            <w:r w:rsidR="005334D6">
              <w:t>I may know how to do it but it is taking away from the learning experience for the first years.</w:t>
            </w:r>
          </w:p>
          <w:p w:rsidR="005334D6" w:rsidRDefault="004F7686" w:rsidP="00A81E04">
            <w:r>
              <w:t>With programming, I have never worked with another person who is also working in a programmer role. This project has taught me a lot about why it is essential to keep code clean and legible for anyone else who will need to read it and possibly learn from it.</w:t>
            </w:r>
            <w:bookmarkStart w:id="0" w:name="_GoBack"/>
            <w:bookmarkEnd w:id="0"/>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41061"/>
    <w:rsid w:val="000D1FB4"/>
    <w:rsid w:val="000E2B93"/>
    <w:rsid w:val="000E488D"/>
    <w:rsid w:val="0010308D"/>
    <w:rsid w:val="00181B07"/>
    <w:rsid w:val="00241145"/>
    <w:rsid w:val="00256360"/>
    <w:rsid w:val="002B09FE"/>
    <w:rsid w:val="002D5DF6"/>
    <w:rsid w:val="002F6A5A"/>
    <w:rsid w:val="003379FA"/>
    <w:rsid w:val="00374D9C"/>
    <w:rsid w:val="00382875"/>
    <w:rsid w:val="00475871"/>
    <w:rsid w:val="004D0EFD"/>
    <w:rsid w:val="004F7686"/>
    <w:rsid w:val="005010AE"/>
    <w:rsid w:val="0050726B"/>
    <w:rsid w:val="00517B52"/>
    <w:rsid w:val="005334D6"/>
    <w:rsid w:val="00642EED"/>
    <w:rsid w:val="00651D68"/>
    <w:rsid w:val="006768BD"/>
    <w:rsid w:val="00685B70"/>
    <w:rsid w:val="006D6799"/>
    <w:rsid w:val="006F19EA"/>
    <w:rsid w:val="00702650"/>
    <w:rsid w:val="00790F12"/>
    <w:rsid w:val="00807E06"/>
    <w:rsid w:val="008368BF"/>
    <w:rsid w:val="00844F84"/>
    <w:rsid w:val="008D79F4"/>
    <w:rsid w:val="00994745"/>
    <w:rsid w:val="009B6F78"/>
    <w:rsid w:val="009E0341"/>
    <w:rsid w:val="009F14A2"/>
    <w:rsid w:val="00A1562D"/>
    <w:rsid w:val="00A74579"/>
    <w:rsid w:val="00A81E04"/>
    <w:rsid w:val="00AF5BE2"/>
    <w:rsid w:val="00B84CBC"/>
    <w:rsid w:val="00BA6EF7"/>
    <w:rsid w:val="00BD1F32"/>
    <w:rsid w:val="00C06BF5"/>
    <w:rsid w:val="00CB465D"/>
    <w:rsid w:val="00CF0FF1"/>
    <w:rsid w:val="00D84131"/>
    <w:rsid w:val="00D975A5"/>
    <w:rsid w:val="00E02B43"/>
    <w:rsid w:val="00E31DB5"/>
    <w:rsid w:val="00EB5D81"/>
    <w:rsid w:val="00ED40AE"/>
    <w:rsid w:val="00EE5E6C"/>
    <w:rsid w:val="00F31FA7"/>
    <w:rsid w:val="00F42E31"/>
    <w:rsid w:val="00F7500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88A7"/>
  <w15:docId w15:val="{D87C1197-D777-7846-8729-E03C721D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Charlie Kinglake (s182801)</cp:lastModifiedBy>
  <cp:revision>2</cp:revision>
  <dcterms:created xsi:type="dcterms:W3CDTF">2018-05-04T19:29:00Z</dcterms:created>
  <dcterms:modified xsi:type="dcterms:W3CDTF">2018-05-04T19:29:00Z</dcterms:modified>
</cp:coreProperties>
</file>