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0A8A" w14:textId="5FAE6502" w:rsidR="009863D7" w:rsidRDefault="009863D7" w:rsidP="009863D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Quick facts:</w:t>
      </w:r>
    </w:p>
    <w:p w14:paraId="7770246D" w14:textId="74309EBF" w:rsidR="00F07652" w:rsidRPr="009863D7" w:rsidRDefault="00F07652" w:rsidP="009863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There are four species of kangaroo, the Red, </w:t>
      </w:r>
      <w:proofErr w:type="spellStart"/>
      <w:r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Antilopine</w:t>
      </w:r>
      <w:proofErr w:type="spellEnd"/>
      <w:r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, Eastern Grey and Western Grey Kangaroo.</w:t>
      </w:r>
    </w:p>
    <w:p w14:paraId="3F08A3CC" w14:textId="6F46CFDE" w:rsidR="00F07652" w:rsidRPr="009863D7" w:rsidRDefault="00F07652" w:rsidP="009863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Red Kangaroos are the largest marsupial and can grow up to 2 met</w:t>
      </w:r>
      <w:r w:rsidR="00466EE1"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ers</w:t>
      </w:r>
      <w:r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. They can reach a top speed of over 65km/h – out-pacing a top racehorse. In one leap they can jump 3m high and 7.6m long.</w:t>
      </w:r>
    </w:p>
    <w:p w14:paraId="79E84869" w14:textId="0981462A" w:rsidR="00F07652" w:rsidRPr="009863D7" w:rsidRDefault="00F07652" w:rsidP="009863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There are more kangaroos than humans in Australia. They are the national symbol of Australia and appear on postage stamps, coins, and planes.</w:t>
      </w:r>
    </w:p>
    <w:p w14:paraId="59F9318B" w14:textId="77777777" w:rsidR="00F07652" w:rsidRPr="009863D7" w:rsidRDefault="00F07652" w:rsidP="009863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Kangaroos are social animals which stay in groups of at least 3 or 4 individuals. Some groups can comprise of as many as 100 individuals.</w:t>
      </w:r>
    </w:p>
    <w:p w14:paraId="2AAA49ED" w14:textId="77777777" w:rsidR="00F07652" w:rsidRPr="009863D7" w:rsidRDefault="00F07652" w:rsidP="009863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Kangaroos have excellent hearing, and like some other animals </w:t>
      </w:r>
      <w:proofErr w:type="gramStart"/>
      <w:r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are able to</w:t>
      </w:r>
      <w:proofErr w:type="gramEnd"/>
      <w:r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move their ears in different directions without moving the rest of their head.</w:t>
      </w:r>
    </w:p>
    <w:p w14:paraId="7291D5F6" w14:textId="3ECB22E9" w:rsidR="00F07652" w:rsidRPr="009863D7" w:rsidRDefault="00F07652" w:rsidP="009863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 w:rsidRPr="009863D7">
        <w:rPr>
          <w:rFonts w:ascii="Times New Roman" w:hAnsi="Times New Roman" w:cs="Times New Roman"/>
          <w:color w:val="5B5B5B"/>
          <w:sz w:val="24"/>
          <w:szCs w:val="24"/>
          <w:shd w:val="clear" w:color="auto" w:fill="FFFFFF"/>
        </w:rPr>
        <w:t>Kangaroos are herbivores. They eat grasses, flowers, leaves, ferns, moss and even insects. Like cows, kangaroos regurgitate their food and re-chew it </w:t>
      </w:r>
    </w:p>
    <w:p w14:paraId="12070B74" w14:textId="32F63FCA" w:rsidR="00471E40" w:rsidRPr="009863D7" w:rsidRDefault="00466EE1" w:rsidP="009863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 w:rsidRPr="009863D7">
        <w:rPr>
          <w:rFonts w:ascii="Times New Roman" w:hAnsi="Times New Roman" w:cs="Times New Roman"/>
          <w:color w:val="5B5B5B"/>
          <w:sz w:val="24"/>
          <w:szCs w:val="24"/>
          <w:shd w:val="clear" w:color="auto" w:fill="FFFFFF"/>
        </w:rPr>
        <w:t>T</w:t>
      </w:r>
      <w:r w:rsidR="00471E40" w:rsidRPr="009863D7">
        <w:rPr>
          <w:rFonts w:ascii="Times New Roman" w:hAnsi="Times New Roman" w:cs="Times New Roman"/>
          <w:color w:val="5B5B5B"/>
          <w:sz w:val="24"/>
          <w:szCs w:val="24"/>
          <w:shd w:val="clear" w:color="auto" w:fill="FFFFFF"/>
        </w:rPr>
        <w:t>he baby is called a joey</w:t>
      </w:r>
    </w:p>
    <w:p w14:paraId="222D77C2" w14:textId="1552FCF5" w:rsidR="009863D7" w:rsidRDefault="009863D7" w:rsidP="009863D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Conclusion</w:t>
      </w:r>
    </w:p>
    <w:p w14:paraId="2BFA066B" w14:textId="21A09764" w:rsidR="00466EE1" w:rsidRDefault="009863D7" w:rsidP="009863D7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T</w:t>
      </w:r>
      <w:r w:rsidR="00466EE1"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his idea could work from the cute perspective, would be interesting to explore</w:t>
      </w:r>
      <w:r w:rsidR="00513DE3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, since the main character could be a small kangaroo</w:t>
      </w:r>
      <w:r w:rsidR="00466EE1"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, but I am not sure the mechanics we are having in mind would adjust very well to the theme. I was thinking of having a curious kangaroo in search of humans, and an evil one who would try to hurt them (not kill, just make them trip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and</w:t>
      </w:r>
      <w:r w:rsidR="00466EE1"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fall or do funny stuff and get extra points for that). There would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be</w:t>
      </w:r>
      <w:r w:rsidR="00466EE1"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tons of possibilities with the environment design, such as having the notorious yellow sign with the kangaroo, but with humans instead. Also having a character named Joey would have personified him, given a nice name for the game and could have potentially been a nice pun for people who know that</w:t>
      </w:r>
      <w:r w:rsidR="00CF22ED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a</w:t>
      </w:r>
      <w:r w:rsidR="00466EE1"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baby kangaroo</w:t>
      </w:r>
      <w:r w:rsidR="00CF22ED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is</w:t>
      </w:r>
      <w:r w:rsidR="00466EE1"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called</w:t>
      </w:r>
      <w:r w:rsidR="00CF22ED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a</w:t>
      </w:r>
      <w:r w:rsidR="00466EE1"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</w:t>
      </w:r>
      <w:r w:rsidR="00CF22ED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“</w:t>
      </w:r>
      <w:r w:rsidR="00466EE1"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joey</w:t>
      </w:r>
      <w:r w:rsidR="00CF22ED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”</w:t>
      </w:r>
      <w:r w:rsidR="00466EE1" w:rsidRPr="009863D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(I had no idea, so interesting!)</w:t>
      </w:r>
      <w:r w:rsidR="00CF22ED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 Images below:</w:t>
      </w:r>
      <w:bookmarkStart w:id="0" w:name="_GoBack"/>
      <w:bookmarkEnd w:id="0"/>
    </w:p>
    <w:p w14:paraId="488648EB" w14:textId="77777777" w:rsidR="0063264C" w:rsidRDefault="0063264C" w:rsidP="0063264C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555555"/>
          <w:sz w:val="24"/>
          <w:szCs w:val="24"/>
          <w:lang w:val="en-US"/>
        </w:rPr>
        <w:lastRenderedPageBreak/>
        <w:drawing>
          <wp:inline distT="0" distB="0" distL="0" distR="0" wp14:anchorId="46491A8C" wp14:editId="755EBA46">
            <wp:extent cx="1282182" cy="1712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54" cy="17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555555"/>
          <w:sz w:val="24"/>
          <w:szCs w:val="24"/>
          <w:lang w:val="en-US"/>
        </w:rPr>
        <w:drawing>
          <wp:inline distT="0" distB="0" distL="0" distR="0" wp14:anchorId="41038C7A" wp14:editId="73FBA139">
            <wp:extent cx="1645920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555555"/>
          <w:sz w:val="24"/>
          <w:szCs w:val="24"/>
          <w:lang w:val="en-US"/>
        </w:rPr>
        <w:drawing>
          <wp:inline distT="0" distB="0" distL="0" distR="0" wp14:anchorId="44A1FC1E" wp14:editId="233A30EB">
            <wp:extent cx="2923938" cy="1668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86" cy="171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CE6B" w14:textId="5A4C9F40" w:rsidR="0063264C" w:rsidRPr="009863D7" w:rsidRDefault="0063264C" w:rsidP="0063264C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555555"/>
          <w:sz w:val="24"/>
          <w:szCs w:val="24"/>
          <w:lang w:val="en-US"/>
        </w:rPr>
        <w:drawing>
          <wp:inline distT="0" distB="0" distL="0" distR="0" wp14:anchorId="16664B96" wp14:editId="0BD3745D">
            <wp:extent cx="5935980" cy="4107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64C" w:rsidRPr="0098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058"/>
    <w:multiLevelType w:val="multilevel"/>
    <w:tmpl w:val="B982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0E6A"/>
    <w:multiLevelType w:val="multilevel"/>
    <w:tmpl w:val="6094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95A7B"/>
    <w:multiLevelType w:val="multilevel"/>
    <w:tmpl w:val="DABA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27C6B"/>
    <w:multiLevelType w:val="multilevel"/>
    <w:tmpl w:val="EC90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24318"/>
    <w:multiLevelType w:val="multilevel"/>
    <w:tmpl w:val="5502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44B7"/>
    <w:multiLevelType w:val="multilevel"/>
    <w:tmpl w:val="CF9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0B09"/>
    <w:rsid w:val="001E3F45"/>
    <w:rsid w:val="00385975"/>
    <w:rsid w:val="00466EE1"/>
    <w:rsid w:val="00471E40"/>
    <w:rsid w:val="00513DE3"/>
    <w:rsid w:val="005F6EC2"/>
    <w:rsid w:val="0063264C"/>
    <w:rsid w:val="00681889"/>
    <w:rsid w:val="00903EE0"/>
    <w:rsid w:val="009863D7"/>
    <w:rsid w:val="00C30B09"/>
    <w:rsid w:val="00C40590"/>
    <w:rsid w:val="00CF22ED"/>
    <w:rsid w:val="00E51D32"/>
    <w:rsid w:val="00E75D55"/>
    <w:rsid w:val="00F0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8521"/>
  <w15:chartTrackingRefBased/>
  <w15:docId w15:val="{07838ECA-D4F4-49B1-9819-1296010B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Lichisor</dc:creator>
  <cp:keywords/>
  <dc:description/>
  <cp:lastModifiedBy>Lichisor</cp:lastModifiedBy>
  <cp:revision>9</cp:revision>
  <dcterms:created xsi:type="dcterms:W3CDTF">2018-02-26T18:02:00Z</dcterms:created>
  <dcterms:modified xsi:type="dcterms:W3CDTF">2018-02-26T22:01:00Z</dcterms:modified>
</cp:coreProperties>
</file>