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D1C" w:rsidRDefault="007B47A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3084830</wp:posOffset>
            </wp:positionH>
            <wp:positionV relativeFrom="margin">
              <wp:align>top</wp:align>
            </wp:positionV>
            <wp:extent cx="3114675" cy="2886075"/>
            <wp:effectExtent l="0" t="0" r="9525" b="9525"/>
            <wp:wrapSquare wrapText="bothSides"/>
            <wp:docPr id="1" name="Picture 1" descr="https://raw.githubusercontent.com/UoSGroupProjects1718/mgp-mpg-group-9/master/Art/Thomas/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UoSGroupProjects1718/mgp-mpg-group-9/master/Art/Thomas/examp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56" b="10479"/>
                    <a:stretch/>
                  </pic:blipFill>
                  <pic:spPr bwMode="auto">
                    <a:xfrm>
                      <a:off x="0" y="0"/>
                      <a:ext cx="31146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The problems we are having is the fact the game </w:t>
      </w:r>
      <w:proofErr w:type="gramStart"/>
      <w:r>
        <w:t>has to</w:t>
      </w:r>
      <w:proofErr w:type="gramEnd"/>
      <w:r>
        <w:t xml:space="preserve"> be 2D creates an issue of the player being able to hit high windows. This is because the low windows are in the way, however after researching different ways to fix this. I have come up with a solution.</w:t>
      </w:r>
    </w:p>
    <w:p w:rsidR="007B47A5" w:rsidRDefault="007B47A5"/>
    <w:p w:rsidR="007B47A5" w:rsidRDefault="007B47A5">
      <w:r>
        <w:t>If we break the power bar up into 3 parts.</w:t>
      </w:r>
    </w:p>
    <w:p w:rsidR="007B47A5" w:rsidRDefault="007B47A5" w:rsidP="007B47A5">
      <w:pPr>
        <w:pStyle w:val="ListParagraph"/>
        <w:numPr>
          <w:ilvl w:val="0"/>
          <w:numId w:val="1"/>
        </w:numPr>
      </w:pPr>
      <w:r>
        <w:t>0%-33% of the power being filled</w:t>
      </w:r>
    </w:p>
    <w:p w:rsidR="007B47A5" w:rsidRDefault="007B47A5" w:rsidP="007B47A5">
      <w:pPr>
        <w:pStyle w:val="ListParagraph"/>
        <w:numPr>
          <w:ilvl w:val="0"/>
          <w:numId w:val="1"/>
        </w:numPr>
      </w:pPr>
      <w:r>
        <w:t>34%-66%</w:t>
      </w:r>
    </w:p>
    <w:p w:rsidR="007B47A5" w:rsidRDefault="007B47A5" w:rsidP="007B47A5">
      <w:pPr>
        <w:pStyle w:val="ListParagraph"/>
        <w:numPr>
          <w:ilvl w:val="0"/>
          <w:numId w:val="1"/>
        </w:numPr>
      </w:pPr>
      <w:r>
        <w:t>67%-100%</w:t>
      </w:r>
    </w:p>
    <w:p w:rsidR="007B47A5" w:rsidRDefault="007B47A5" w:rsidP="007B47A5">
      <w:pPr>
        <w:ind w:left="360"/>
      </w:pPr>
      <w:proofErr w:type="gramStart"/>
      <w:r>
        <w:t>So</w:t>
      </w:r>
      <w:proofErr w:type="gramEnd"/>
      <w:r>
        <w:t xml:space="preserve"> if give the rows of blocks different tags, we can make the projectile only collide with the tag that power fits into.</w:t>
      </w:r>
    </w:p>
    <w:p w:rsidR="007B47A5" w:rsidRDefault="007B47A5" w:rsidP="007B47A5">
      <w:pPr>
        <w:ind w:left="360"/>
      </w:pPr>
    </w:p>
    <w:p w:rsidR="007B47A5" w:rsidRDefault="007B47A5" w:rsidP="007B47A5">
      <w:pPr>
        <w:ind w:left="360"/>
      </w:pPr>
      <w:r>
        <w:t xml:space="preserve">For </w:t>
      </w:r>
      <w:proofErr w:type="gramStart"/>
      <w:r>
        <w:t>example</w:t>
      </w:r>
      <w:proofErr w:type="gramEnd"/>
      <w:r>
        <w:t xml:space="preserve"> if I fill up half of the power bar 50%. Then the projectile will only collide with the green blocks (B blocks).</w:t>
      </w:r>
      <w:bookmarkStart w:id="0" w:name="_GoBack"/>
      <w:bookmarkEnd w:id="0"/>
    </w:p>
    <w:p w:rsidR="007B47A5" w:rsidRDefault="007B47A5">
      <w:r>
        <w:rPr>
          <w:noProof/>
        </w:rPr>
        <w:drawing>
          <wp:inline distT="0" distB="0" distL="0" distR="0">
            <wp:extent cx="5731510" cy="2166174"/>
            <wp:effectExtent l="0" t="0" r="2540" b="5715"/>
            <wp:docPr id="2" name="Picture 2" descr="https://raw.githubusercontent.com/UoSGroupProjects1718/mgp-mpg-group-9/master/Art/Thomas/power_bar_colli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UoSGroupProjects1718/mgp-mpg-group-9/master/Art/Thomas/power_bar_collis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4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717EB"/>
    <w:multiLevelType w:val="hybridMultilevel"/>
    <w:tmpl w:val="ADF64480"/>
    <w:lvl w:ilvl="0" w:tplc="97C4DE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A5"/>
    <w:rsid w:val="005B22C8"/>
    <w:rsid w:val="007B47A5"/>
    <w:rsid w:val="00C5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19F1"/>
  <w15:chartTrackingRefBased/>
  <w15:docId w15:val="{5FEA6A48-839F-4142-B903-80A0D767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McCarthy</dc:creator>
  <cp:keywords/>
  <dc:description/>
  <cp:lastModifiedBy>Tom McCarthy</cp:lastModifiedBy>
  <cp:revision>1</cp:revision>
  <dcterms:created xsi:type="dcterms:W3CDTF">2018-03-06T03:29:00Z</dcterms:created>
  <dcterms:modified xsi:type="dcterms:W3CDTF">2018-03-06T03:33:00Z</dcterms:modified>
</cp:coreProperties>
</file>