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5E92D" w14:textId="419996D1" w:rsidR="00BA365C" w:rsidRPr="00747BA9" w:rsidRDefault="00BA365C" w:rsidP="00BA365C">
      <w:pPr>
        <w:spacing w:after="0" w:line="240" w:lineRule="auto"/>
        <w:jc w:val="center"/>
        <w:rPr>
          <w:rFonts w:eastAsia="Times New Roman" w:cstheme="minorHAnsi"/>
          <w:sz w:val="28"/>
          <w:szCs w:val="24"/>
          <w:lang w:eastAsia="en-GB"/>
        </w:rPr>
      </w:pPr>
      <w:r w:rsidRPr="00747BA9">
        <w:rPr>
          <w:rFonts w:eastAsia="Times New Roman" w:cstheme="minorHAnsi"/>
          <w:sz w:val="28"/>
          <w:szCs w:val="24"/>
          <w:lang w:eastAsia="en-GB"/>
        </w:rPr>
        <w:t>Meeting Minutes</w:t>
      </w:r>
    </w:p>
    <w:p w14:paraId="3C3B94A3" w14:textId="77777777" w:rsidR="00624636" w:rsidRDefault="00624636" w:rsidP="00BA365C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</w:p>
    <w:p w14:paraId="5FD29937" w14:textId="3E2BB0D1" w:rsidR="00A75EE4" w:rsidRPr="0040368C" w:rsidRDefault="00A75EE4" w:rsidP="00A75EE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0368C">
        <w:rPr>
          <w:rFonts w:eastAsia="Times New Roman" w:cstheme="minorHAnsi"/>
          <w:sz w:val="24"/>
          <w:szCs w:val="24"/>
          <w:lang w:eastAsia="en-GB"/>
        </w:rPr>
        <w:t xml:space="preserve">Date of </w:t>
      </w:r>
      <w:proofErr w:type="gramStart"/>
      <w:r w:rsidRPr="0040368C">
        <w:rPr>
          <w:rFonts w:eastAsia="Times New Roman" w:cstheme="minorHAnsi"/>
          <w:sz w:val="24"/>
          <w:szCs w:val="24"/>
          <w:lang w:eastAsia="en-GB"/>
        </w:rPr>
        <w:t>Meeting :</w:t>
      </w:r>
      <w:proofErr w:type="gramEnd"/>
      <w:r w:rsidRPr="0040368C">
        <w:rPr>
          <w:rFonts w:eastAsia="Times New Roman" w:cstheme="minorHAnsi"/>
          <w:sz w:val="24"/>
          <w:szCs w:val="24"/>
          <w:lang w:eastAsia="en-GB"/>
        </w:rPr>
        <w:t xml:space="preserve"> 1</w:t>
      </w:r>
      <w:r w:rsidR="005E21F9">
        <w:rPr>
          <w:rFonts w:eastAsia="Times New Roman" w:cstheme="minorHAnsi"/>
          <w:sz w:val="24"/>
          <w:szCs w:val="24"/>
          <w:lang w:eastAsia="en-GB"/>
        </w:rPr>
        <w:t>8</w:t>
      </w:r>
      <w:r w:rsidRPr="0040368C">
        <w:rPr>
          <w:rFonts w:eastAsia="Times New Roman" w:cstheme="minorHAnsi"/>
          <w:sz w:val="24"/>
          <w:szCs w:val="24"/>
          <w:lang w:eastAsia="en-GB"/>
        </w:rPr>
        <w:t>/10/2018</w:t>
      </w:r>
    </w:p>
    <w:p w14:paraId="2D4CAF98" w14:textId="32D63A9C" w:rsidR="00A75EE4" w:rsidRPr="0040368C" w:rsidRDefault="00A75EE4" w:rsidP="00A75EE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0368C">
        <w:rPr>
          <w:rFonts w:eastAsia="Times New Roman" w:cstheme="minorHAnsi"/>
          <w:sz w:val="24"/>
          <w:szCs w:val="24"/>
          <w:lang w:eastAsia="en-GB"/>
        </w:rPr>
        <w:t xml:space="preserve">Time of </w:t>
      </w:r>
      <w:proofErr w:type="gramStart"/>
      <w:r w:rsidRPr="0040368C">
        <w:rPr>
          <w:rFonts w:eastAsia="Times New Roman" w:cstheme="minorHAnsi"/>
          <w:sz w:val="24"/>
          <w:szCs w:val="24"/>
          <w:lang w:eastAsia="en-GB"/>
        </w:rPr>
        <w:t>Meeting :</w:t>
      </w:r>
      <w:proofErr w:type="gramEnd"/>
      <w:r w:rsidRPr="0040368C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5E21F9">
        <w:rPr>
          <w:rFonts w:eastAsia="Times New Roman" w:cstheme="minorHAnsi"/>
          <w:sz w:val="24"/>
          <w:szCs w:val="24"/>
          <w:lang w:eastAsia="en-GB"/>
        </w:rPr>
        <w:t>13:30</w:t>
      </w:r>
    </w:p>
    <w:p w14:paraId="71F9212C" w14:textId="77777777" w:rsidR="00A75EE4" w:rsidRPr="0040368C" w:rsidRDefault="00A75EE4" w:rsidP="00A75EE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D7A95B5" w14:textId="46B6DB1F" w:rsidR="00A75EE4" w:rsidRPr="0040368C" w:rsidRDefault="00A75EE4" w:rsidP="00A75EE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0368C">
        <w:rPr>
          <w:rFonts w:eastAsia="Times New Roman" w:cstheme="minorHAnsi"/>
          <w:sz w:val="24"/>
          <w:szCs w:val="24"/>
          <w:lang w:eastAsia="en-GB"/>
        </w:rPr>
        <w:t>Attendees: Thomas McCarthy, Elliot Chester, George Heath-Collins</w:t>
      </w:r>
    </w:p>
    <w:p w14:paraId="70C3ACEE" w14:textId="002D3AB9" w:rsidR="005E21F9" w:rsidRDefault="005E21F9" w:rsidP="00A75EE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23283ED" w14:textId="28467AEE" w:rsidR="005E21F9" w:rsidRDefault="005E21F9" w:rsidP="00A75EE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Tom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Mclaren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was missing from the meeting with no reason given </w:t>
      </w:r>
    </w:p>
    <w:p w14:paraId="4DD33A02" w14:textId="77777777" w:rsidR="005E21F9" w:rsidRPr="0040368C" w:rsidRDefault="005E21F9" w:rsidP="00A75EE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DFAC49D" w14:textId="68D4F051" w:rsidR="00A75EE4" w:rsidRPr="0040368C" w:rsidRDefault="00A75EE4" w:rsidP="00A75EE4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 w:rsidRPr="0040368C">
        <w:rPr>
          <w:rFonts w:eastAsia="Times New Roman" w:cstheme="minorHAnsi"/>
          <w:b/>
          <w:sz w:val="24"/>
          <w:szCs w:val="24"/>
          <w:lang w:eastAsia="en-GB"/>
        </w:rPr>
        <w:t>Post-mortem of previous week</w:t>
      </w:r>
    </w:p>
    <w:p w14:paraId="540DC9EF" w14:textId="53227F0F" w:rsidR="005E21F9" w:rsidRDefault="005E21F9" w:rsidP="005E21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This week we tested a different style of sprint where we add more tasks during the week, we have decided </w:t>
      </w:r>
      <w:r w:rsidR="00505712">
        <w:rPr>
          <w:rFonts w:eastAsia="Times New Roman" w:cstheme="minorHAnsi"/>
          <w:sz w:val="24"/>
          <w:szCs w:val="24"/>
          <w:lang w:eastAsia="en-GB"/>
        </w:rPr>
        <w:t xml:space="preserve">that this method doesn’t work for us and we will go back to </w:t>
      </w:r>
      <w:r w:rsidR="00607CBA">
        <w:rPr>
          <w:rFonts w:eastAsia="Times New Roman" w:cstheme="minorHAnsi"/>
          <w:sz w:val="24"/>
          <w:szCs w:val="24"/>
          <w:lang w:eastAsia="en-GB"/>
        </w:rPr>
        <w:t xml:space="preserve">the </w:t>
      </w:r>
      <w:proofErr w:type="gramStart"/>
      <w:r w:rsidR="00607CBA">
        <w:rPr>
          <w:rFonts w:eastAsia="Times New Roman" w:cstheme="minorHAnsi"/>
          <w:sz w:val="24"/>
          <w:szCs w:val="24"/>
          <w:lang w:eastAsia="en-GB"/>
        </w:rPr>
        <w:t>12 hour</w:t>
      </w:r>
      <w:proofErr w:type="gramEnd"/>
      <w:r w:rsidR="00607CBA">
        <w:rPr>
          <w:rFonts w:eastAsia="Times New Roman" w:cstheme="minorHAnsi"/>
          <w:sz w:val="24"/>
          <w:szCs w:val="24"/>
          <w:lang w:eastAsia="en-GB"/>
        </w:rPr>
        <w:t xml:space="preserve"> sprint we had before.</w:t>
      </w:r>
    </w:p>
    <w:p w14:paraId="6D715743" w14:textId="302D8600" w:rsidR="00607CBA" w:rsidRDefault="00607CBA" w:rsidP="005E21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D7A6DC3" w14:textId="3FC8A73D" w:rsidR="00607CBA" w:rsidRDefault="00607CBA" w:rsidP="005E21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While some tasks were finished, due to personal commitments, nobody was able to finish </w:t>
      </w:r>
      <w:r w:rsidR="00BF60C9">
        <w:rPr>
          <w:rFonts w:eastAsia="Times New Roman" w:cstheme="minorHAnsi"/>
          <w:sz w:val="24"/>
          <w:szCs w:val="24"/>
          <w:lang w:eastAsia="en-GB"/>
        </w:rPr>
        <w:t>all</w:t>
      </w:r>
      <w:r>
        <w:rPr>
          <w:rFonts w:eastAsia="Times New Roman" w:cstheme="minorHAnsi"/>
          <w:sz w:val="24"/>
          <w:szCs w:val="24"/>
          <w:lang w:eastAsia="en-GB"/>
        </w:rPr>
        <w:t xml:space="preserve"> their tasks for the first half of the sprint.</w:t>
      </w:r>
    </w:p>
    <w:p w14:paraId="20BA6263" w14:textId="295D332D" w:rsidR="00607CBA" w:rsidRDefault="00607CBA" w:rsidP="005E21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7811C90" w14:textId="681B8D72" w:rsidR="00607CBA" w:rsidRDefault="00607CBA" w:rsidP="005E21F9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We had a meeting to discuss what we had done so far and what is needed to be done before next Monday. </w:t>
      </w:r>
    </w:p>
    <w:p w14:paraId="177CA859" w14:textId="77777777" w:rsidR="005E21F9" w:rsidRPr="0040368C" w:rsidRDefault="005E21F9" w:rsidP="00A75EE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E43D8C3" w14:textId="3BDF958B" w:rsidR="00E30EE0" w:rsidRPr="0040368C" w:rsidRDefault="00E30EE0" w:rsidP="00A75EE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A1DF879" w14:textId="51B31B55" w:rsidR="00D83A4F" w:rsidRPr="00741056" w:rsidRDefault="00A75EE4" w:rsidP="0040368C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 w:rsidRPr="0040368C">
        <w:rPr>
          <w:rFonts w:eastAsia="Times New Roman" w:cstheme="minorHAnsi"/>
          <w:b/>
          <w:sz w:val="24"/>
          <w:szCs w:val="24"/>
          <w:lang w:eastAsia="en-GB"/>
        </w:rPr>
        <w:t xml:space="preserve">Overall Aim of the current weeks sprint </w:t>
      </w:r>
    </w:p>
    <w:p w14:paraId="48767A9C" w14:textId="2701D014" w:rsidR="00741056" w:rsidRDefault="00741056" w:rsidP="0040368C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Our plan for this week to further work on our prototype, work on user experience for our game, and get a better understanding of th</w:t>
      </w:r>
      <w:r w:rsidR="00BF60C9">
        <w:rPr>
          <w:rFonts w:eastAsia="Times New Roman" w:cstheme="minorHAnsi"/>
          <w:sz w:val="24"/>
          <w:szCs w:val="24"/>
          <w:lang w:eastAsia="en-GB"/>
        </w:rPr>
        <w:t>e timeline of our project</w:t>
      </w:r>
      <w:r>
        <w:rPr>
          <w:rFonts w:eastAsia="Times New Roman" w:cstheme="minorHAnsi"/>
          <w:sz w:val="24"/>
          <w:szCs w:val="24"/>
          <w:lang w:eastAsia="en-GB"/>
        </w:rPr>
        <w:t xml:space="preserve">. </w:t>
      </w:r>
    </w:p>
    <w:p w14:paraId="0B986117" w14:textId="6FD17051" w:rsidR="00BF60C9" w:rsidRDefault="00BF60C9" w:rsidP="0040368C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0CEBFC5" w14:textId="10CBC7D9" w:rsidR="00BF60C9" w:rsidRDefault="00BF60C9" w:rsidP="0040368C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Tom McLaren will create a </w:t>
      </w:r>
      <w:proofErr w:type="spellStart"/>
      <w:r>
        <w:rPr>
          <w:rFonts w:eastAsia="Times New Roman" w:cstheme="minorHAnsi"/>
          <w:sz w:val="24"/>
          <w:szCs w:val="24"/>
          <w:lang w:eastAsia="en-GB"/>
        </w:rPr>
        <w:t>jira</w:t>
      </w:r>
      <w:proofErr w:type="spellEnd"/>
      <w:r>
        <w:rPr>
          <w:rFonts w:eastAsia="Times New Roman" w:cstheme="minorHAnsi"/>
          <w:sz w:val="24"/>
          <w:szCs w:val="24"/>
          <w:lang w:eastAsia="en-GB"/>
        </w:rPr>
        <w:t xml:space="preserve"> backlog for our project detailing </w:t>
      </w:r>
      <w:proofErr w:type="gramStart"/>
      <w:r>
        <w:rPr>
          <w:rFonts w:eastAsia="Times New Roman" w:cstheme="minorHAnsi"/>
          <w:sz w:val="24"/>
          <w:szCs w:val="24"/>
          <w:lang w:eastAsia="en-GB"/>
        </w:rPr>
        <w:t>all of</w:t>
      </w:r>
      <w:proofErr w:type="gramEnd"/>
      <w:r>
        <w:rPr>
          <w:rFonts w:eastAsia="Times New Roman" w:cstheme="minorHAnsi"/>
          <w:sz w:val="24"/>
          <w:szCs w:val="24"/>
          <w:lang w:eastAsia="en-GB"/>
        </w:rPr>
        <w:t xml:space="preserve"> the task we know will be needed until April, he will also create </w:t>
      </w:r>
      <w:r w:rsidR="000F1CA0">
        <w:rPr>
          <w:rFonts w:eastAsia="Times New Roman" w:cstheme="minorHAnsi"/>
          <w:sz w:val="24"/>
          <w:szCs w:val="24"/>
          <w:lang w:eastAsia="en-GB"/>
        </w:rPr>
        <w:t>mock-ups</w:t>
      </w:r>
      <w:r>
        <w:rPr>
          <w:rFonts w:eastAsia="Times New Roman" w:cstheme="minorHAnsi"/>
          <w:sz w:val="24"/>
          <w:szCs w:val="24"/>
          <w:lang w:eastAsia="en-GB"/>
        </w:rPr>
        <w:t xml:space="preserve"> for the</w:t>
      </w:r>
      <w:r w:rsidR="00302423">
        <w:rPr>
          <w:rFonts w:eastAsia="Times New Roman" w:cstheme="minorHAnsi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sz w:val="24"/>
          <w:szCs w:val="24"/>
          <w:lang w:eastAsia="en-GB"/>
        </w:rPr>
        <w:t xml:space="preserve">island selection screens so that Elliot can create them in an </w:t>
      </w:r>
      <w:r w:rsidR="008216BB">
        <w:rPr>
          <w:rFonts w:eastAsia="Times New Roman" w:cstheme="minorHAnsi"/>
          <w:sz w:val="24"/>
          <w:szCs w:val="24"/>
          <w:lang w:eastAsia="en-GB"/>
        </w:rPr>
        <w:t>upcoming week</w:t>
      </w:r>
      <w:r>
        <w:rPr>
          <w:rFonts w:eastAsia="Times New Roman" w:cstheme="minorHAnsi"/>
          <w:sz w:val="24"/>
          <w:szCs w:val="24"/>
          <w:lang w:eastAsia="en-GB"/>
        </w:rPr>
        <w:t>.</w:t>
      </w:r>
    </w:p>
    <w:p w14:paraId="15C9F52D" w14:textId="77777777" w:rsidR="00F425DA" w:rsidRDefault="00F425DA" w:rsidP="0040368C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D647396" w14:textId="225D3546" w:rsidR="00741056" w:rsidRDefault="00F425DA" w:rsidP="0040368C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Tom McCarthy will research what emotions we will need to elicit, how we will elicit them, and why we need to elicit them.</w:t>
      </w:r>
      <w:bookmarkStart w:id="0" w:name="_GoBack"/>
      <w:bookmarkEnd w:id="0"/>
    </w:p>
    <w:p w14:paraId="6CD17EB7" w14:textId="3BF72CD7" w:rsidR="00F425DA" w:rsidRDefault="00F425DA" w:rsidP="0040368C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47FFF69" w14:textId="65F34B71" w:rsidR="00F425DA" w:rsidRDefault="00F425DA" w:rsidP="0040368C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George will create flowcharts of how the game will be played so that Elliot can more accurately program what the player </w:t>
      </w:r>
      <w:r w:rsidR="00B13296">
        <w:rPr>
          <w:rFonts w:eastAsia="Times New Roman" w:cstheme="minorHAnsi"/>
          <w:sz w:val="24"/>
          <w:szCs w:val="24"/>
          <w:lang w:eastAsia="en-GB"/>
        </w:rPr>
        <w:t xml:space="preserve">will do in the game. He will </w:t>
      </w:r>
      <w:r w:rsidR="00F626E0">
        <w:rPr>
          <w:rFonts w:eastAsia="Times New Roman" w:cstheme="minorHAnsi"/>
          <w:sz w:val="24"/>
          <w:szCs w:val="24"/>
          <w:lang w:eastAsia="en-GB"/>
        </w:rPr>
        <w:t>also make some gift sprites so that Elliot can put them in the prototype. He will also research the endowed progress principle.</w:t>
      </w:r>
    </w:p>
    <w:p w14:paraId="41A22304" w14:textId="042618B0" w:rsidR="00F626E0" w:rsidRDefault="00F626E0" w:rsidP="0040368C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448DCF4F" w14:textId="6B8DCADA" w:rsidR="00F626E0" w:rsidRDefault="00F626E0" w:rsidP="0040368C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Elliot will update the prototype with the sprites that George creates aswell as animation for the giant including each different animation and the code that will trigger each one.</w:t>
      </w:r>
    </w:p>
    <w:p w14:paraId="39ABFE0A" w14:textId="77777777" w:rsidR="00F626E0" w:rsidRDefault="00F626E0" w:rsidP="0040368C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13EB93C" w14:textId="77777777" w:rsidR="00F425DA" w:rsidRPr="0040368C" w:rsidRDefault="00F425DA" w:rsidP="0040368C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E82251F" w14:textId="1BDCC616" w:rsidR="00A75EE4" w:rsidRPr="00925D62" w:rsidRDefault="00925D62" w:rsidP="00A75EE4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GB"/>
        </w:rPr>
      </w:pPr>
      <w:r w:rsidRPr="00925D62">
        <w:rPr>
          <w:rFonts w:eastAsia="Times New Roman" w:cstheme="minorHAnsi"/>
          <w:b/>
          <w:sz w:val="24"/>
          <w:szCs w:val="24"/>
          <w:lang w:eastAsia="en-GB"/>
        </w:rPr>
        <w:t>Any other business</w:t>
      </w:r>
    </w:p>
    <w:p w14:paraId="6B5BC316" w14:textId="65D991FE" w:rsidR="00925D62" w:rsidRDefault="00925D62" w:rsidP="00A75EE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Nobody had any other business to discuss.</w:t>
      </w:r>
    </w:p>
    <w:p w14:paraId="60FD95E9" w14:textId="77777777" w:rsidR="00925D62" w:rsidRDefault="00925D62" w:rsidP="00A75EE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1D6E158" w14:textId="45B93EC3" w:rsidR="00A75EE4" w:rsidRPr="0040368C" w:rsidRDefault="00A75EE4" w:rsidP="00A75EE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0368C">
        <w:rPr>
          <w:rFonts w:eastAsia="Times New Roman" w:cstheme="minorHAnsi"/>
          <w:sz w:val="24"/>
          <w:szCs w:val="24"/>
          <w:lang w:eastAsia="en-GB"/>
        </w:rPr>
        <w:t xml:space="preserve">Meeting </w:t>
      </w:r>
      <w:proofErr w:type="gramStart"/>
      <w:r w:rsidRPr="0040368C">
        <w:rPr>
          <w:rFonts w:eastAsia="Times New Roman" w:cstheme="minorHAnsi"/>
          <w:sz w:val="24"/>
          <w:szCs w:val="24"/>
          <w:lang w:eastAsia="en-GB"/>
        </w:rPr>
        <w:t>Ended :</w:t>
      </w:r>
      <w:proofErr w:type="gramEnd"/>
      <w:r w:rsidR="000A049A">
        <w:rPr>
          <w:rFonts w:eastAsia="Times New Roman" w:cstheme="minorHAnsi"/>
          <w:sz w:val="24"/>
          <w:szCs w:val="24"/>
          <w:lang w:eastAsia="en-GB"/>
        </w:rPr>
        <w:t xml:space="preserve"> 1</w:t>
      </w:r>
      <w:r w:rsidR="005E21F9">
        <w:rPr>
          <w:rFonts w:eastAsia="Times New Roman" w:cstheme="minorHAnsi"/>
          <w:sz w:val="24"/>
          <w:szCs w:val="24"/>
          <w:lang w:eastAsia="en-GB"/>
        </w:rPr>
        <w:t>4:50</w:t>
      </w:r>
    </w:p>
    <w:p w14:paraId="3804D530" w14:textId="42E5D978" w:rsidR="00736357" w:rsidRPr="0040368C" w:rsidRDefault="00A75EE4" w:rsidP="00A75EE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0368C">
        <w:rPr>
          <w:rFonts w:eastAsia="Times New Roman" w:cstheme="minorHAnsi"/>
          <w:sz w:val="24"/>
          <w:szCs w:val="24"/>
          <w:lang w:eastAsia="en-GB"/>
        </w:rPr>
        <w:t>Minute Taker:</w:t>
      </w:r>
      <w:r w:rsidR="000A049A">
        <w:rPr>
          <w:rFonts w:eastAsia="Times New Roman" w:cstheme="minorHAnsi"/>
          <w:sz w:val="24"/>
          <w:szCs w:val="24"/>
          <w:lang w:eastAsia="en-GB"/>
        </w:rPr>
        <w:t xml:space="preserve"> Elliot Chester</w:t>
      </w:r>
    </w:p>
    <w:sectPr w:rsidR="00736357" w:rsidRPr="0040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57"/>
    <w:rsid w:val="000A049A"/>
    <w:rsid w:val="000F1CA0"/>
    <w:rsid w:val="001A5385"/>
    <w:rsid w:val="002D00D5"/>
    <w:rsid w:val="00302423"/>
    <w:rsid w:val="0040368C"/>
    <w:rsid w:val="00482B3E"/>
    <w:rsid w:val="004C52FE"/>
    <w:rsid w:val="00505712"/>
    <w:rsid w:val="005B4F6C"/>
    <w:rsid w:val="005E21F9"/>
    <w:rsid w:val="00607CBA"/>
    <w:rsid w:val="00624636"/>
    <w:rsid w:val="006A7E2C"/>
    <w:rsid w:val="00736357"/>
    <w:rsid w:val="00741056"/>
    <w:rsid w:val="00747BA9"/>
    <w:rsid w:val="007A6756"/>
    <w:rsid w:val="008216BB"/>
    <w:rsid w:val="0084494A"/>
    <w:rsid w:val="00882075"/>
    <w:rsid w:val="00925D62"/>
    <w:rsid w:val="009713D6"/>
    <w:rsid w:val="00A66946"/>
    <w:rsid w:val="00A75EE4"/>
    <w:rsid w:val="00B13296"/>
    <w:rsid w:val="00B45E0E"/>
    <w:rsid w:val="00BA365C"/>
    <w:rsid w:val="00BF60C9"/>
    <w:rsid w:val="00CD1D00"/>
    <w:rsid w:val="00D83A4F"/>
    <w:rsid w:val="00E30EE0"/>
    <w:rsid w:val="00EC2B39"/>
    <w:rsid w:val="00F425DA"/>
    <w:rsid w:val="00F626E0"/>
    <w:rsid w:val="00F6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647B"/>
  <w15:chartTrackingRefBased/>
  <w15:docId w15:val="{D6192186-39BB-4072-9069-33F6C8CC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494A"/>
    <w:rPr>
      <w:color w:val="0000FF"/>
      <w:u w:val="single"/>
    </w:rPr>
  </w:style>
  <w:style w:type="character" w:customStyle="1" w:styleId="toolbarlabel">
    <w:name w:val="toolbarlabel"/>
    <w:basedOn w:val="DefaultParagraphFont"/>
    <w:rsid w:val="0084494A"/>
  </w:style>
  <w:style w:type="character" w:customStyle="1" w:styleId="dropdowntoolbarbutton">
    <w:name w:val="dropdowntoolbarbutton"/>
    <w:basedOn w:val="DefaultParagraphFont"/>
    <w:rsid w:val="0084494A"/>
  </w:style>
  <w:style w:type="paragraph" w:styleId="NormalWeb">
    <w:name w:val="Normal (Web)"/>
    <w:basedOn w:val="Normal"/>
    <w:uiPriority w:val="99"/>
    <w:semiHidden/>
    <w:unhideWhenUsed/>
    <w:rsid w:val="00844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elative-progress2">
    <w:name w:val="relative-progress2"/>
    <w:basedOn w:val="DefaultParagraphFont"/>
    <w:rsid w:val="00844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6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7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8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43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759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9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5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35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1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41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1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7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93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80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1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6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40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58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57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0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73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70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38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1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86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47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67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2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08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38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9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8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5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9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1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26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2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1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35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45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1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03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52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Chester</dc:creator>
  <cp:keywords/>
  <dc:description/>
  <cp:lastModifiedBy>Elliot Chester</cp:lastModifiedBy>
  <cp:revision>27</cp:revision>
  <dcterms:created xsi:type="dcterms:W3CDTF">2018-10-15T12:55:00Z</dcterms:created>
  <dcterms:modified xsi:type="dcterms:W3CDTF">2018-10-18T14:51:00Z</dcterms:modified>
</cp:coreProperties>
</file>