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FE41" w14:textId="77777777" w:rsidR="001904FC" w:rsidRDefault="001904FC" w:rsidP="001904FC">
      <w:pPr>
        <w:jc w:val="center"/>
      </w:pPr>
      <w:r>
        <w:t>Awe and Wonder</w:t>
      </w:r>
    </w:p>
    <w:p w14:paraId="212BCA93" w14:textId="77777777" w:rsidR="001904FC" w:rsidRDefault="001904FC" w:rsidP="001904FC"/>
    <w:p w14:paraId="28071D68" w14:textId="77777777" w:rsidR="001904FC" w:rsidRDefault="001904FC" w:rsidP="001904FC">
      <w:pPr>
        <w:pStyle w:val="ListParagraph"/>
        <w:numPr>
          <w:ilvl w:val="0"/>
          <w:numId w:val="1"/>
        </w:numPr>
      </w:pPr>
      <w:r>
        <w:t>Definition of awe</w:t>
      </w:r>
    </w:p>
    <w:p w14:paraId="33FFD482" w14:textId="77777777" w:rsidR="001904FC" w:rsidRDefault="001904FC" w:rsidP="001904FC">
      <w:pPr>
        <w:pStyle w:val="ListParagraph"/>
        <w:numPr>
          <w:ilvl w:val="1"/>
          <w:numId w:val="1"/>
        </w:numPr>
      </w:pPr>
      <w:r>
        <w:t>A feeling of great respect sometimes mixed with fear or surprise – Cambridge Dictionary</w:t>
      </w:r>
    </w:p>
    <w:p w14:paraId="78883BC4" w14:textId="77777777" w:rsidR="001904FC" w:rsidRDefault="001904FC" w:rsidP="001904FC">
      <w:pPr>
        <w:pStyle w:val="ListParagraph"/>
        <w:numPr>
          <w:ilvl w:val="1"/>
          <w:numId w:val="1"/>
        </w:numPr>
      </w:pPr>
      <w:r>
        <w:t>If something is awe-inspiring, it causes you to admire or respect it a lot – Cambridge Dictionary</w:t>
      </w:r>
    </w:p>
    <w:p w14:paraId="1D69C56B" w14:textId="77777777" w:rsidR="001904FC" w:rsidRDefault="001904FC" w:rsidP="001904FC">
      <w:pPr>
        <w:pStyle w:val="ListParagraph"/>
        <w:numPr>
          <w:ilvl w:val="0"/>
          <w:numId w:val="1"/>
        </w:numPr>
      </w:pPr>
      <w:r>
        <w:t>Definition of wonder</w:t>
      </w:r>
    </w:p>
    <w:p w14:paraId="7DC74D0B" w14:textId="77777777" w:rsidR="001904FC" w:rsidRDefault="001904FC" w:rsidP="001904FC">
      <w:pPr>
        <w:pStyle w:val="ListParagraph"/>
        <w:numPr>
          <w:ilvl w:val="1"/>
          <w:numId w:val="1"/>
        </w:numPr>
      </w:pPr>
      <w:r>
        <w:t>To ask yourself questions or express a wish to know about something – Cambridge Dictionary</w:t>
      </w:r>
    </w:p>
    <w:p w14:paraId="61E3A185" w14:textId="3309FF0A" w:rsidR="001904FC" w:rsidRDefault="001904FC" w:rsidP="001904FC">
      <w:pPr>
        <w:pStyle w:val="ListParagraph"/>
        <w:numPr>
          <w:ilvl w:val="1"/>
          <w:numId w:val="1"/>
        </w:numPr>
      </w:pPr>
      <w:r>
        <w:t xml:space="preserve">To feel or express great surprise at something – Cambridge Dictionary </w:t>
      </w:r>
    </w:p>
    <w:p w14:paraId="54E822A3" w14:textId="3C511648" w:rsidR="002F7A3B" w:rsidRDefault="00D45B1A" w:rsidP="003B076D">
      <w:pPr>
        <w:pStyle w:val="ListParagraph"/>
        <w:numPr>
          <w:ilvl w:val="1"/>
          <w:numId w:val="1"/>
        </w:numPr>
      </w:pPr>
      <w:r>
        <w:t xml:space="preserve">A feeling of great surprise and admiration caused by seeing or experiencing something that is strange and new – Cambridge Dictionary </w:t>
      </w:r>
    </w:p>
    <w:p w14:paraId="1642317B" w14:textId="012C93C7" w:rsidR="001904FC" w:rsidRDefault="001904FC" w:rsidP="00CC304E">
      <w:pPr>
        <w:jc w:val="center"/>
      </w:pPr>
    </w:p>
    <w:p w14:paraId="262DFA2F" w14:textId="4CE39C17" w:rsidR="001E16D6" w:rsidRDefault="001E16D6" w:rsidP="00CC304E">
      <w:pPr>
        <w:jc w:val="center"/>
      </w:pPr>
    </w:p>
    <w:p w14:paraId="52E7FA7B" w14:textId="68C2B69F" w:rsidR="001E16D6" w:rsidRPr="00BE39D2" w:rsidRDefault="00126AEA" w:rsidP="001E16D6">
      <w:pPr>
        <w:rPr>
          <w:b/>
        </w:rPr>
      </w:pPr>
      <w:r w:rsidRPr="00BE39D2">
        <w:rPr>
          <w:b/>
        </w:rPr>
        <w:t>The Art of Game Design, Jesse Schell</w:t>
      </w:r>
    </w:p>
    <w:p w14:paraId="10E4D0B3" w14:textId="12A16AE8" w:rsidR="003B076D" w:rsidRDefault="003B076D" w:rsidP="003B076D">
      <w:pPr>
        <w:pStyle w:val="ListParagraph"/>
        <w:numPr>
          <w:ilvl w:val="0"/>
          <w:numId w:val="2"/>
        </w:numPr>
      </w:pPr>
      <w:r>
        <w:t>Wonder is defined as “The overwhelming feeling of awe and amazement” – p130</w:t>
      </w:r>
    </w:p>
    <w:p w14:paraId="4C97CB89" w14:textId="77777777" w:rsidR="00BE39D2" w:rsidRDefault="00BE39D2" w:rsidP="00A25DCD"/>
    <w:p w14:paraId="63ABCBD7" w14:textId="04F062FB" w:rsidR="00A25DCD" w:rsidRDefault="00B62E45" w:rsidP="00A25DCD">
      <w:pPr>
        <w:rPr>
          <w:b/>
        </w:rPr>
      </w:pPr>
      <w:r>
        <w:rPr>
          <w:b/>
        </w:rPr>
        <w:t xml:space="preserve">Why We Play Games: Four Keys to More Emotion Without Story and </w:t>
      </w:r>
      <w:r w:rsidR="00A25DCD" w:rsidRPr="00BE39D2">
        <w:rPr>
          <w:b/>
        </w:rPr>
        <w:t xml:space="preserve">Chasing Wonder: </w:t>
      </w:r>
      <w:proofErr w:type="gramStart"/>
      <w:r w:rsidR="00A25DCD" w:rsidRPr="00BE39D2">
        <w:rPr>
          <w:b/>
        </w:rPr>
        <w:t>the</w:t>
      </w:r>
      <w:proofErr w:type="gramEnd"/>
      <w:r w:rsidR="00A25DCD" w:rsidRPr="00BE39D2">
        <w:rPr>
          <w:b/>
        </w:rPr>
        <w:t xml:space="preserve"> Future of Engagement, Nicole Lazzaro – 59:38 </w:t>
      </w:r>
    </w:p>
    <w:p w14:paraId="6A9DCFFD" w14:textId="0E0EC288" w:rsidR="00B62E45" w:rsidRDefault="00B62E45" w:rsidP="00B62E45">
      <w:pPr>
        <w:pStyle w:val="ListParagraph"/>
        <w:numPr>
          <w:ilvl w:val="0"/>
          <w:numId w:val="2"/>
        </w:numPr>
      </w:pPr>
      <w:r>
        <w:t xml:space="preserve">Wonder; Over whelming improbability. Curious items amaze players at their unusualness, </w:t>
      </w:r>
      <w:r w:rsidR="00C90EED">
        <w:t>unlikelihood</w:t>
      </w:r>
      <w:r>
        <w:t xml:space="preserve">, and improbability without breaking out of realm of possibilities. </w:t>
      </w:r>
    </w:p>
    <w:p w14:paraId="1511E57E" w14:textId="470500A9" w:rsidR="00B62E45" w:rsidRPr="00B62E45" w:rsidRDefault="00B62E45" w:rsidP="00A25DCD">
      <w:pPr>
        <w:pStyle w:val="ListParagraph"/>
        <w:numPr>
          <w:ilvl w:val="0"/>
          <w:numId w:val="2"/>
        </w:numPr>
      </w:pPr>
      <w:r>
        <w:t xml:space="preserve">Rich stimuli and ambiguity, as well as detail cause the player to pause with wonder and curiosity  </w:t>
      </w:r>
    </w:p>
    <w:p w14:paraId="659116AE" w14:textId="4D19C3A7" w:rsidR="00D24B7D" w:rsidRDefault="00D24B7D" w:rsidP="00D24B7D">
      <w:pPr>
        <w:pStyle w:val="ListParagraph"/>
        <w:numPr>
          <w:ilvl w:val="0"/>
          <w:numId w:val="2"/>
        </w:numPr>
      </w:pPr>
      <w:r>
        <w:t>Easy fun and chasing wonder</w:t>
      </w:r>
      <w:r w:rsidR="00B62E45">
        <w:t xml:space="preserve"> – GDC Vault</w:t>
      </w:r>
    </w:p>
    <w:p w14:paraId="48BD22D5" w14:textId="16064850" w:rsidR="00D24B7D" w:rsidRDefault="00D24B7D" w:rsidP="00D24B7D">
      <w:pPr>
        <w:pStyle w:val="ListParagraph"/>
        <w:numPr>
          <w:ilvl w:val="1"/>
          <w:numId w:val="2"/>
        </w:numPr>
      </w:pPr>
      <w:r>
        <w:t xml:space="preserve">Novelty creates that hook and grabs the </w:t>
      </w:r>
      <w:r w:rsidR="00C90EED">
        <w:t>user’s</w:t>
      </w:r>
      <w:bookmarkStart w:id="0" w:name="_GoBack"/>
      <w:bookmarkEnd w:id="0"/>
      <w:r>
        <w:t xml:space="preserve"> attention, pulling them into the new world</w:t>
      </w:r>
    </w:p>
    <w:p w14:paraId="168B5862" w14:textId="6E44FA48" w:rsidR="00BE39D2" w:rsidRDefault="000F0C4B" w:rsidP="0047458F">
      <w:pPr>
        <w:pStyle w:val="ListParagraph"/>
        <w:numPr>
          <w:ilvl w:val="2"/>
          <w:numId w:val="2"/>
        </w:numPr>
      </w:pPr>
      <w:r>
        <w:t>Gaps increase engagement</w:t>
      </w:r>
      <w:r w:rsidR="0047458F">
        <w:t>, j</w:t>
      </w:r>
      <w:r>
        <w:t>oy of controls</w:t>
      </w:r>
      <w:r w:rsidR="0047458F">
        <w:t xml:space="preserve"> and d</w:t>
      </w:r>
      <w:r w:rsidR="00BE39D2">
        <w:t>iscovery</w:t>
      </w:r>
      <w:r w:rsidR="0047458F">
        <w:t xml:space="preserve"> create curiosity, surprise and wonder</w:t>
      </w:r>
    </w:p>
    <w:p w14:paraId="67428AAC" w14:textId="25F72465" w:rsidR="002A211C" w:rsidRDefault="002A211C" w:rsidP="0047458F">
      <w:pPr>
        <w:pStyle w:val="ListParagraph"/>
        <w:numPr>
          <w:ilvl w:val="2"/>
          <w:numId w:val="2"/>
        </w:numPr>
      </w:pPr>
      <w:r>
        <w:t>Grab attention with ambiguity, incompleteness and detail</w:t>
      </w:r>
    </w:p>
    <w:p w14:paraId="7A3E18C6" w14:textId="412E249E" w:rsidR="006458D1" w:rsidRDefault="006458D1" w:rsidP="00B62E45">
      <w:pPr>
        <w:rPr>
          <w:b/>
        </w:rPr>
      </w:pPr>
    </w:p>
    <w:p w14:paraId="7A8CE35A" w14:textId="77777777" w:rsidR="006458D1" w:rsidRPr="00C34384" w:rsidRDefault="006458D1" w:rsidP="00C34384">
      <w:pPr>
        <w:pStyle w:val="ListParagraph"/>
        <w:numPr>
          <w:ilvl w:val="0"/>
          <w:numId w:val="4"/>
        </w:numPr>
      </w:pPr>
      <w:r w:rsidRPr="00C34384">
        <w:t>Emotions: Understanding Faces and Feelings, Paul Ekman</w:t>
      </w:r>
    </w:p>
    <w:p w14:paraId="09FADA93" w14:textId="77777777" w:rsidR="006458D1" w:rsidRPr="00C34384" w:rsidRDefault="006458D1" w:rsidP="00C34384">
      <w:pPr>
        <w:pStyle w:val="ListParagraph"/>
        <w:numPr>
          <w:ilvl w:val="0"/>
          <w:numId w:val="4"/>
        </w:numPr>
      </w:pPr>
      <w:r w:rsidRPr="00C34384">
        <w:t xml:space="preserve">Theory of Fun for Game Design, </w:t>
      </w:r>
      <w:proofErr w:type="spellStart"/>
      <w:r w:rsidRPr="00C34384">
        <w:t>Raph</w:t>
      </w:r>
      <w:proofErr w:type="spellEnd"/>
      <w:r w:rsidRPr="00C34384">
        <w:t xml:space="preserve"> </w:t>
      </w:r>
      <w:proofErr w:type="spellStart"/>
      <w:r w:rsidRPr="00C34384">
        <w:t>Koster</w:t>
      </w:r>
      <w:proofErr w:type="spellEnd"/>
    </w:p>
    <w:p w14:paraId="779FFC03" w14:textId="77777777" w:rsidR="006458D1" w:rsidRPr="00C34384" w:rsidRDefault="006458D1" w:rsidP="00C34384">
      <w:pPr>
        <w:pStyle w:val="ListParagraph"/>
        <w:numPr>
          <w:ilvl w:val="0"/>
          <w:numId w:val="4"/>
        </w:numPr>
      </w:pPr>
      <w:r w:rsidRPr="00C34384">
        <w:t>Designing Virtual World, Richard R. Bartle</w:t>
      </w:r>
    </w:p>
    <w:p w14:paraId="4F93EB49" w14:textId="12FECB7F" w:rsidR="006458D1" w:rsidRDefault="006458D1" w:rsidP="00C34384">
      <w:pPr>
        <w:pStyle w:val="ListParagraph"/>
        <w:numPr>
          <w:ilvl w:val="0"/>
          <w:numId w:val="4"/>
        </w:numPr>
      </w:pPr>
      <w:r w:rsidRPr="00C34384">
        <w:t xml:space="preserve">Pleasures of the Brain, Morten L. </w:t>
      </w:r>
      <w:proofErr w:type="spellStart"/>
      <w:r w:rsidRPr="00C34384">
        <w:t>Kringelbach</w:t>
      </w:r>
      <w:proofErr w:type="spellEnd"/>
      <w:r w:rsidRPr="00C34384">
        <w:t xml:space="preserve"> and Kent C. </w:t>
      </w:r>
      <w:proofErr w:type="spellStart"/>
      <w:r w:rsidRPr="00C34384">
        <w:t>Berridge</w:t>
      </w:r>
      <w:proofErr w:type="spellEnd"/>
      <w:r w:rsidRPr="00C34384">
        <w:t xml:space="preserve"> </w:t>
      </w:r>
    </w:p>
    <w:p w14:paraId="53D17B5C" w14:textId="232DCAC5" w:rsidR="00C34384" w:rsidRDefault="004468D5" w:rsidP="00C34384">
      <w:pPr>
        <w:pStyle w:val="ListParagraph"/>
        <w:numPr>
          <w:ilvl w:val="0"/>
          <w:numId w:val="4"/>
        </w:numPr>
      </w:pPr>
      <w:hyperlink r:id="rId7" w:history="1">
        <w:r w:rsidR="00C34384" w:rsidRPr="00E63BD4">
          <w:rPr>
            <w:rStyle w:val="Hyperlink"/>
          </w:rPr>
          <w:t>https://www.ted.com/talks/rob_legato_the_art_of_creating_awe/transcript</w:t>
        </w:r>
      </w:hyperlink>
      <w:r w:rsidR="00C34384">
        <w:t xml:space="preserve"> </w:t>
      </w:r>
    </w:p>
    <w:p w14:paraId="2EC8BF62" w14:textId="1131FF55" w:rsidR="00C34384" w:rsidRDefault="004468D5" w:rsidP="00C34384">
      <w:pPr>
        <w:pStyle w:val="ListParagraph"/>
        <w:numPr>
          <w:ilvl w:val="0"/>
          <w:numId w:val="4"/>
        </w:numPr>
      </w:pPr>
      <w:hyperlink r:id="rId8" w:history="1">
        <w:r w:rsidR="00C34384" w:rsidRPr="00E63BD4">
          <w:rPr>
            <w:rStyle w:val="Hyperlink"/>
          </w:rPr>
          <w:t>http://changingminds.org/explanations/emotions/basic%20emotions.htm</w:t>
        </w:r>
      </w:hyperlink>
      <w:r w:rsidR="00C34384">
        <w:t xml:space="preserve"> </w:t>
      </w:r>
    </w:p>
    <w:p w14:paraId="075F3DD0" w14:textId="3D5E6393" w:rsidR="00C34384" w:rsidRDefault="004468D5" w:rsidP="00C34384">
      <w:pPr>
        <w:pStyle w:val="ListParagraph"/>
        <w:numPr>
          <w:ilvl w:val="0"/>
          <w:numId w:val="4"/>
        </w:numPr>
      </w:pPr>
      <w:hyperlink r:id="rId9" w:history="1">
        <w:r w:rsidR="00C34384" w:rsidRPr="00E63BD4">
          <w:rPr>
            <w:rStyle w:val="Hyperlink"/>
          </w:rPr>
          <w:t>https://ppw.kuleuven.be/cscp/documents/mesquita/frijda-mesquita-1998-the-analysis-of-emotions-dimensions-of-variation.pdf</w:t>
        </w:r>
      </w:hyperlink>
      <w:r w:rsidR="00C34384">
        <w:t xml:space="preserve"> </w:t>
      </w:r>
    </w:p>
    <w:p w14:paraId="6ACDFB38" w14:textId="77777777" w:rsidR="00C34384" w:rsidRDefault="004468D5" w:rsidP="00C34384">
      <w:pPr>
        <w:pStyle w:val="ListParagraph"/>
        <w:numPr>
          <w:ilvl w:val="0"/>
          <w:numId w:val="4"/>
        </w:numPr>
      </w:pPr>
      <w:hyperlink r:id="rId10" w:history="1">
        <w:r w:rsidR="00C34384" w:rsidRPr="00E63BD4">
          <w:rPr>
            <w:rStyle w:val="Hyperlink"/>
          </w:rPr>
          <w:t>https://www.youtube.com/watch?v=zz_xKntAT5U</w:t>
        </w:r>
      </w:hyperlink>
    </w:p>
    <w:p w14:paraId="691ECFFF" w14:textId="461D22F1" w:rsidR="00C34384" w:rsidRDefault="004468D5" w:rsidP="00C34384">
      <w:pPr>
        <w:pStyle w:val="ListParagraph"/>
        <w:numPr>
          <w:ilvl w:val="0"/>
          <w:numId w:val="4"/>
        </w:numPr>
      </w:pPr>
      <w:hyperlink r:id="rId11" w:history="1">
        <w:r w:rsidR="00C34384" w:rsidRPr="00E63BD4">
          <w:rPr>
            <w:rStyle w:val="Hyperlink"/>
          </w:rPr>
          <w:t>https://www.youtube.com/watch?v=Qtr5U4nLC7o</w:t>
        </w:r>
      </w:hyperlink>
      <w:r w:rsidR="00C34384">
        <w:t xml:space="preserve">  </w:t>
      </w:r>
    </w:p>
    <w:p w14:paraId="66D240D4" w14:textId="2E7CDD32" w:rsidR="00C34384" w:rsidRDefault="004468D5" w:rsidP="00C34384">
      <w:pPr>
        <w:pStyle w:val="ListParagraph"/>
        <w:numPr>
          <w:ilvl w:val="0"/>
          <w:numId w:val="4"/>
        </w:numPr>
      </w:pPr>
      <w:hyperlink r:id="rId12" w:history="1">
        <w:r w:rsidR="00C34384" w:rsidRPr="00E63BD4">
          <w:rPr>
            <w:rStyle w:val="Hyperlink"/>
          </w:rPr>
          <w:t>https://www.ted.com/talks/dan_pink_on_motivation/up-next</w:t>
        </w:r>
      </w:hyperlink>
      <w:r w:rsidR="00C34384">
        <w:t xml:space="preserve"> </w:t>
      </w:r>
    </w:p>
    <w:p w14:paraId="073E8C2D" w14:textId="4E4CCDB8" w:rsidR="00C34384" w:rsidRDefault="004468D5" w:rsidP="00C34384">
      <w:pPr>
        <w:pStyle w:val="ListParagraph"/>
        <w:numPr>
          <w:ilvl w:val="0"/>
          <w:numId w:val="4"/>
        </w:numPr>
      </w:pPr>
      <w:hyperlink r:id="rId13" w:history="1">
        <w:r w:rsidR="00C34384" w:rsidRPr="00E63BD4">
          <w:rPr>
            <w:rStyle w:val="Hyperlink"/>
          </w:rPr>
          <w:t>https://wiki.p2pfoundation.net/Intrinsic_vs._Extrinsic_Motivation</w:t>
        </w:r>
      </w:hyperlink>
      <w:r w:rsidR="00C34384">
        <w:t xml:space="preserve"> </w:t>
      </w:r>
    </w:p>
    <w:p w14:paraId="737CFC3C" w14:textId="6CC4A219" w:rsidR="00C34384" w:rsidRPr="00C34384" w:rsidRDefault="00C34384" w:rsidP="00C34384">
      <w:pPr>
        <w:pStyle w:val="ListParagraph"/>
        <w:numPr>
          <w:ilvl w:val="0"/>
          <w:numId w:val="4"/>
        </w:numPr>
      </w:pPr>
      <w:hyperlink r:id="rId14" w:history="1">
        <w:r w:rsidRPr="00E63BD4">
          <w:rPr>
            <w:rStyle w:val="Hyperlink"/>
          </w:rPr>
          <w:t>https://www.pchrome.com/psychology-mans-attraction-shiny-objects/</w:t>
        </w:r>
      </w:hyperlink>
      <w:r>
        <w:t xml:space="preserve"> </w:t>
      </w:r>
    </w:p>
    <w:p w14:paraId="223F898E" w14:textId="77777777" w:rsidR="006458D1" w:rsidRDefault="006458D1" w:rsidP="00B62E45">
      <w:pPr>
        <w:rPr>
          <w:b/>
        </w:rPr>
      </w:pPr>
    </w:p>
    <w:p w14:paraId="07237A3E" w14:textId="39081E65" w:rsidR="006458D1" w:rsidRDefault="006458D1" w:rsidP="00B62E45">
      <w:pPr>
        <w:rPr>
          <w:b/>
        </w:rPr>
      </w:pPr>
    </w:p>
    <w:p w14:paraId="0782D4E6" w14:textId="77777777" w:rsidR="006458D1" w:rsidRDefault="006458D1" w:rsidP="00B62E45">
      <w:pPr>
        <w:rPr>
          <w:b/>
        </w:rPr>
      </w:pPr>
    </w:p>
    <w:p w14:paraId="0106ECF5" w14:textId="3F2312FA" w:rsidR="006458D1" w:rsidRPr="006458D1" w:rsidRDefault="006458D1" w:rsidP="006458D1">
      <w:pPr>
        <w:jc w:val="center"/>
      </w:pPr>
      <w:r>
        <w:t xml:space="preserve">How Can We Use These Techniques in Our </w:t>
      </w:r>
      <w:proofErr w:type="gramStart"/>
      <w:r>
        <w:t>Game</w:t>
      </w:r>
      <w:proofErr w:type="gramEnd"/>
    </w:p>
    <w:p w14:paraId="153BF7BB" w14:textId="78B63472" w:rsidR="00B62E45" w:rsidRPr="000956E0" w:rsidRDefault="000956E0" w:rsidP="00B62E45">
      <w:pPr>
        <w:rPr>
          <w:b/>
        </w:rPr>
      </w:pPr>
      <w:r>
        <w:rPr>
          <w:b/>
        </w:rPr>
        <w:t xml:space="preserve">How can we forge exploration, fantasy and creativity into game mechanics, in order to create </w:t>
      </w:r>
      <w:r w:rsidR="006458D1">
        <w:rPr>
          <w:b/>
        </w:rPr>
        <w:t xml:space="preserve">curiosity, surprise, awe and </w:t>
      </w:r>
      <w:proofErr w:type="gramStart"/>
      <w:r w:rsidR="006458D1">
        <w:rPr>
          <w:b/>
        </w:rPr>
        <w:t>wonder</w:t>
      </w:r>
      <w:proofErr w:type="gramEnd"/>
    </w:p>
    <w:p w14:paraId="1FB2EB04" w14:textId="0992B52D" w:rsidR="00B62E45" w:rsidRDefault="00CE45C0" w:rsidP="00A37C6B">
      <w:pPr>
        <w:pStyle w:val="ListParagraph"/>
        <w:numPr>
          <w:ilvl w:val="0"/>
          <w:numId w:val="3"/>
        </w:numPr>
      </w:pPr>
      <w:r>
        <w:t xml:space="preserve">Exploration and creativity </w:t>
      </w:r>
      <w:r>
        <w:sym w:font="Wingdings" w:char="F0E0"/>
      </w:r>
      <w:r>
        <w:t xml:space="preserve"> </w:t>
      </w:r>
      <w:r w:rsidR="00B62E45">
        <w:t>We can create curiosity in our game using the combinations of seeds, players must discover which seed combinations provide them with new flowers to plant</w:t>
      </w:r>
      <w:r w:rsidR="00C42285">
        <w:t xml:space="preserve"> - </w:t>
      </w:r>
      <w:proofErr w:type="gramStart"/>
      <w:r w:rsidR="00C42285">
        <w:t>similar to</w:t>
      </w:r>
      <w:proofErr w:type="gramEnd"/>
      <w:r w:rsidR="00C42285">
        <w:t xml:space="preserve"> Doodle God when players discover a new element through a new combination</w:t>
      </w:r>
    </w:p>
    <w:p w14:paraId="5C3D2991" w14:textId="48BA88DD" w:rsidR="008F5052" w:rsidRDefault="008F5052" w:rsidP="00A37C6B">
      <w:pPr>
        <w:pStyle w:val="ListParagraph"/>
        <w:numPr>
          <w:ilvl w:val="1"/>
          <w:numId w:val="3"/>
        </w:numPr>
      </w:pPr>
      <w:r>
        <w:t xml:space="preserve">Player will question </w:t>
      </w:r>
      <w:r w:rsidR="00A37C6B">
        <w:t>what will happen when they combine different seeds</w:t>
      </w:r>
      <w:r w:rsidR="00614A8D">
        <w:t xml:space="preserve">; when attempting to elicit curiosity it is important to leave something to the imagination </w:t>
      </w:r>
    </w:p>
    <w:p w14:paraId="194A8067" w14:textId="50998C78" w:rsidR="00B62E45" w:rsidRDefault="00B62E45" w:rsidP="008F5052"/>
    <w:p w14:paraId="2DAEC60A" w14:textId="491F8896" w:rsidR="008F5052" w:rsidRPr="008F5052" w:rsidRDefault="008F5052" w:rsidP="008F5052">
      <w:pPr>
        <w:rPr>
          <w:b/>
        </w:rPr>
      </w:pPr>
      <w:r>
        <w:rPr>
          <w:b/>
        </w:rPr>
        <w:t>Rewarding players with emotion to increase intrinsic motivation</w:t>
      </w:r>
    </w:p>
    <w:p w14:paraId="13E5D047" w14:textId="77777777" w:rsidR="00BE39D2" w:rsidRDefault="00BE39D2" w:rsidP="001E16D6"/>
    <w:sectPr w:rsidR="00BE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832D5" w14:textId="77777777" w:rsidR="004468D5" w:rsidRDefault="004468D5" w:rsidP="001E16D6">
      <w:pPr>
        <w:spacing w:after="0" w:line="240" w:lineRule="auto"/>
      </w:pPr>
      <w:r>
        <w:separator/>
      </w:r>
    </w:p>
  </w:endnote>
  <w:endnote w:type="continuationSeparator" w:id="0">
    <w:p w14:paraId="637C4B57" w14:textId="77777777" w:rsidR="004468D5" w:rsidRDefault="004468D5" w:rsidP="001E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47408" w14:textId="77777777" w:rsidR="004468D5" w:rsidRDefault="004468D5" w:rsidP="001E16D6">
      <w:pPr>
        <w:spacing w:after="0" w:line="240" w:lineRule="auto"/>
      </w:pPr>
      <w:r>
        <w:separator/>
      </w:r>
    </w:p>
  </w:footnote>
  <w:footnote w:type="continuationSeparator" w:id="0">
    <w:p w14:paraId="11500114" w14:textId="77777777" w:rsidR="004468D5" w:rsidRDefault="004468D5" w:rsidP="001E1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5DCB"/>
    <w:multiLevelType w:val="hybridMultilevel"/>
    <w:tmpl w:val="21C00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E3EB2"/>
    <w:multiLevelType w:val="hybridMultilevel"/>
    <w:tmpl w:val="0D34F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63862"/>
    <w:multiLevelType w:val="hybridMultilevel"/>
    <w:tmpl w:val="143E1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5EB"/>
    <w:multiLevelType w:val="hybridMultilevel"/>
    <w:tmpl w:val="89E45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4E"/>
    <w:rsid w:val="00047B82"/>
    <w:rsid w:val="000956E0"/>
    <w:rsid w:val="000F0C4B"/>
    <w:rsid w:val="00126AEA"/>
    <w:rsid w:val="001904FC"/>
    <w:rsid w:val="001E16D6"/>
    <w:rsid w:val="002A211C"/>
    <w:rsid w:val="002F7A3B"/>
    <w:rsid w:val="003B076D"/>
    <w:rsid w:val="003F7049"/>
    <w:rsid w:val="004468D5"/>
    <w:rsid w:val="004552C7"/>
    <w:rsid w:val="0047458F"/>
    <w:rsid w:val="00614A8D"/>
    <w:rsid w:val="006458D1"/>
    <w:rsid w:val="008F5052"/>
    <w:rsid w:val="00A25DCD"/>
    <w:rsid w:val="00A31359"/>
    <w:rsid w:val="00A37C6B"/>
    <w:rsid w:val="00B00B9A"/>
    <w:rsid w:val="00B62E45"/>
    <w:rsid w:val="00BE39D2"/>
    <w:rsid w:val="00C34384"/>
    <w:rsid w:val="00C42285"/>
    <w:rsid w:val="00C90EED"/>
    <w:rsid w:val="00CC304E"/>
    <w:rsid w:val="00CE45C0"/>
    <w:rsid w:val="00D24B7D"/>
    <w:rsid w:val="00D45B1A"/>
    <w:rsid w:val="00D52F01"/>
    <w:rsid w:val="00DC5574"/>
    <w:rsid w:val="00F0007C"/>
    <w:rsid w:val="00F05A1C"/>
    <w:rsid w:val="00F6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E7371"/>
  <w15:chartTrackingRefBased/>
  <w15:docId w15:val="{01469892-3BF4-423D-9557-381AFB7D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4FC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D6"/>
  </w:style>
  <w:style w:type="paragraph" w:styleId="Footer">
    <w:name w:val="footer"/>
    <w:basedOn w:val="Normal"/>
    <w:link w:val="FooterChar"/>
    <w:uiPriority w:val="99"/>
    <w:unhideWhenUsed/>
    <w:rsid w:val="001E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6D6"/>
  </w:style>
  <w:style w:type="character" w:styleId="Hyperlink">
    <w:name w:val="Hyperlink"/>
    <w:basedOn w:val="DefaultParagraphFont"/>
    <w:uiPriority w:val="99"/>
    <w:unhideWhenUsed/>
    <w:rsid w:val="00C3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gingminds.org/explanations/emotions/basic%20emotions.htm" TargetMode="External"/><Relationship Id="rId13" Type="http://schemas.openxmlformats.org/officeDocument/2006/relationships/hyperlink" Target="https://wiki.p2pfoundation.net/Intrinsic_vs._Extrinsic_Motiv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d.com/talks/rob_legato_the_art_of_creating_awe/transcript" TargetMode="External"/><Relationship Id="rId12" Type="http://schemas.openxmlformats.org/officeDocument/2006/relationships/hyperlink" Target="https://www.ted.com/talks/dan_pink_on_motivation/up-ne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tr5U4nLC7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z_xKntAT5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pw.kuleuven.be/cscp/documents/mesquita/frijda-mesquita-1998-the-analysis-of-emotions-dimensions-of-variation.pdf" TargetMode="External"/><Relationship Id="rId14" Type="http://schemas.openxmlformats.org/officeDocument/2006/relationships/hyperlink" Target="https://www.pchrome.com/psychology-mans-attraction-shiny-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36</cp:revision>
  <dcterms:created xsi:type="dcterms:W3CDTF">2018-10-21T21:01:00Z</dcterms:created>
  <dcterms:modified xsi:type="dcterms:W3CDTF">2018-10-30T11:22:00Z</dcterms:modified>
</cp:coreProperties>
</file>