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24"/>
          <w:u w:val="single"/>
        </w:rPr>
        <w:t>Playtesting Feedback</w:t>
      </w:r>
    </w:p>
    <w:p>
      <w:pPr>
        <w:pStyle w:val="Normal"/>
        <w:rPr/>
      </w:pPr>
      <w:r>
        <w:rPr>
          <w:b/>
        </w:rPr>
        <w:t xml:space="preserve">Number of people playing: </w:t>
      </w:r>
      <w:r>
        <w:rPr>
          <w:b/>
        </w:rPr>
        <w:t>5</w:t>
      </w:r>
    </w:p>
    <w:p>
      <w:pPr>
        <w:pStyle w:val="Normal"/>
        <w:rPr/>
      </w:pPr>
      <w:r>
        <w:rPr>
          <w:b/>
        </w:rPr>
        <w:t>Age/</w:t>
      </w:r>
      <w:r>
        <w:rPr>
          <w:b/>
        </w:rPr>
        <w:t>Gender</w:t>
      </w:r>
      <w:r>
        <w:rPr>
          <w:b/>
        </w:rPr>
        <w:t>:</w:t>
        <w:tab/>
      </w:r>
      <w:r>
        <w:rPr>
          <w:b/>
          <w:color w:val="FF0000"/>
        </w:rPr>
        <w:t>41/Female</w:t>
      </w:r>
      <w:r>
        <w:rPr>
          <w:b/>
        </w:rPr>
        <w:t xml:space="preserve"> </w:t>
      </w:r>
      <w:r>
        <w:rPr>
          <w:b/>
          <w:color w:val="FF9900"/>
        </w:rPr>
        <w:t xml:space="preserve">39/Female </w:t>
      </w:r>
      <w:r>
        <w:rPr>
          <w:b/>
          <w:color w:val="00CC33"/>
        </w:rPr>
        <w:t>39/Male</w:t>
      </w:r>
      <w:r>
        <w:rPr>
          <w:b/>
        </w:rPr>
        <w:tab/>
        <w:tab/>
        <w:tab/>
        <w:tab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was your favourite moment or interaction in the game?</w:t>
      </w:r>
    </w:p>
    <w:p>
      <w:pPr>
        <w:pStyle w:val="Normal"/>
        <w:spacing w:before="0" w:after="29"/>
        <w:rPr>
          <w:b/>
          <w:b/>
          <w:color w:val="FF0000"/>
        </w:rPr>
      </w:pPr>
      <w:r>
        <w:rPr>
          <w:b/>
          <w:color w:val="FF0000"/>
        </w:rPr>
        <w:t>The chat around the topics</w:t>
      </w:r>
    </w:p>
    <w:p>
      <w:pPr>
        <w:pStyle w:val="Normal"/>
        <w:spacing w:before="0" w:after="29"/>
        <w:rPr>
          <w:b/>
          <w:b/>
          <w:color w:val="FF9900"/>
        </w:rPr>
      </w:pPr>
      <w:r>
        <w:rPr>
          <w:b/>
          <w:color w:val="FF9900"/>
        </w:rPr>
        <w:t>Laughter over some of the answers</w:t>
      </w:r>
    </w:p>
    <w:p>
      <w:pPr>
        <w:pStyle w:val="Normal"/>
        <w:spacing w:before="0" w:after="29"/>
        <w:rPr>
          <w:b/>
          <w:b/>
          <w:color w:val="3333FF"/>
        </w:rPr>
      </w:pPr>
      <w:r>
        <w:rPr>
          <w:b/>
          <w:color w:val="3333FF"/>
        </w:rPr>
      </w:r>
    </w:p>
    <w:p>
      <w:pPr>
        <w:pStyle w:val="Normal"/>
        <w:rPr>
          <w:b/>
          <w:b/>
        </w:rPr>
      </w:pPr>
      <w:r>
        <w:rPr>
          <w:b/>
        </w:rPr>
        <w:t>What was your least favourite moment or interaction?</w:t>
      </w:r>
    </w:p>
    <w:p>
      <w:pPr>
        <w:pStyle w:val="Normal"/>
        <w:spacing w:before="0" w:after="29"/>
        <w:rPr>
          <w:b/>
          <w:b/>
          <w:color w:val="FF0000"/>
        </w:rPr>
      </w:pPr>
      <w:r>
        <w:rPr>
          <w:b/>
          <w:color w:val="FF0000"/>
        </w:rPr>
        <w:t>Trying to understand the instructions</w:t>
      </w:r>
    </w:p>
    <w:p>
      <w:pPr>
        <w:pStyle w:val="Normal"/>
        <w:spacing w:before="0" w:after="29"/>
        <w:rPr>
          <w:b/>
          <w:b/>
          <w:color w:val="FF9900"/>
        </w:rPr>
      </w:pPr>
      <w:r>
        <w:rPr>
          <w:b/>
          <w:color w:val="FF9900"/>
        </w:rPr>
        <w:t>Trying to understand the scoring and the who wouldn’t you date question</w:t>
      </w:r>
    </w:p>
    <w:p>
      <w:pPr>
        <w:pStyle w:val="Normal"/>
        <w:spacing w:before="0" w:after="29"/>
        <w:rPr>
          <w:b/>
          <w:b/>
          <w:color w:val="3333FF"/>
        </w:rPr>
      </w:pPr>
      <w:bookmarkStart w:id="0" w:name="_GoBack"/>
      <w:bookmarkStart w:id="1" w:name="_GoBack"/>
      <w:bookmarkEnd w:id="1"/>
      <w:r>
        <w:rPr>
          <w:b/>
          <w:color w:val="3333FF"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Which questions were your favourites and why? </w:t>
      </w:r>
      <w:r>
        <w:rPr>
          <w:b/>
          <w:u w:val="single"/>
        </w:rPr>
        <w:t>Favourite category and any specific questions</w:t>
      </w:r>
    </w:p>
    <w:p>
      <w:pPr>
        <w:pStyle w:val="Normal"/>
        <w:spacing w:before="0" w:after="29"/>
        <w:rPr>
          <w:b/>
          <w:b/>
          <w:color w:val="FF0000"/>
        </w:rPr>
      </w:pPr>
      <w:r>
        <w:rPr>
          <w:b/>
          <w:color w:val="FF0000"/>
        </w:rPr>
        <w:t>Spicy and personal</w:t>
      </w:r>
    </w:p>
    <w:p>
      <w:pPr>
        <w:pStyle w:val="Normal"/>
        <w:spacing w:before="0" w:after="29"/>
        <w:rPr>
          <w:b/>
          <w:b/>
          <w:color w:val="3333FF"/>
        </w:rPr>
      </w:pPr>
      <w:r>
        <w:rPr>
          <w:b/>
          <w:color w:val="3333FF"/>
        </w:rPr>
      </w:r>
    </w:p>
    <w:p>
      <w:pPr>
        <w:pStyle w:val="Normal"/>
        <w:spacing w:before="0" w:after="29"/>
        <w:rPr>
          <w:b/>
          <w:b/>
          <w:color w:val="3333FF"/>
        </w:rPr>
      </w:pPr>
      <w:r>
        <w:rPr>
          <w:b/>
          <w:color w:val="3333FF"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Which questions were your least favourite and why? </w:t>
      </w:r>
      <w:r>
        <w:rPr>
          <w:b/>
          <w:u w:val="single"/>
        </w:rPr>
        <w:t>Favourite category and any specific questions</w:t>
      </w:r>
    </w:p>
    <w:p>
      <w:pPr>
        <w:pStyle w:val="Normal"/>
        <w:spacing w:before="0" w:after="29"/>
        <w:rPr>
          <w:b/>
          <w:b/>
          <w:color w:val="FF0000"/>
        </w:rPr>
      </w:pPr>
      <w:r>
        <w:rPr>
          <w:b/>
          <w:color w:val="FF0000"/>
        </w:rPr>
        <w:t>Who wouldn’t you date, and friendship testing questions</w:t>
      </w:r>
    </w:p>
    <w:p>
      <w:pPr>
        <w:pStyle w:val="Normal"/>
        <w:spacing w:before="0" w:after="29"/>
        <w:rPr>
          <w:b/>
          <w:b/>
          <w:color w:val="FF9900"/>
        </w:rPr>
      </w:pPr>
      <w:r>
        <w:rPr>
          <w:b/>
          <w:color w:val="FF9900"/>
        </w:rPr>
        <w:t>Who wouldn’t you date in the friendship testing category</w:t>
      </w:r>
    </w:p>
    <w:p>
      <w:pPr>
        <w:pStyle w:val="Normal"/>
        <w:spacing w:before="0" w:after="29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29"/>
        <w:rPr>
          <w:b/>
          <w:b/>
        </w:rPr>
      </w:pPr>
      <w:r>
        <w:rPr>
          <w:b/>
        </w:rPr>
        <w:t>Did you use the prompt cards? If you did, did they help?</w:t>
      </w:r>
    </w:p>
    <w:p>
      <w:pPr>
        <w:pStyle w:val="Normal"/>
        <w:spacing w:before="0" w:after="29"/>
        <w:rPr>
          <w:b/>
          <w:b/>
        </w:rPr>
      </w:pPr>
      <w:r>
        <w:rPr>
          <w:b/>
        </w:rPr>
      </w:r>
    </w:p>
    <w:p>
      <w:pPr>
        <w:pStyle w:val="Normal"/>
        <w:spacing w:before="0" w:after="29"/>
        <w:rPr>
          <w:b/>
          <w:b/>
          <w:color w:val="FF0000"/>
        </w:rPr>
      </w:pPr>
      <w:r>
        <w:rPr>
          <w:b/>
          <w:color w:val="FF0000"/>
        </w:rPr>
        <w:t>No – they don’t</w:t>
      </w:r>
    </w:p>
    <w:p>
      <w:pPr>
        <w:pStyle w:val="Normal"/>
        <w:spacing w:before="0" w:after="29"/>
        <w:rPr>
          <w:b/>
          <w:b/>
          <w:color w:val="FF9900"/>
        </w:rPr>
      </w:pPr>
      <w:r>
        <w:rPr>
          <w:b/>
          <w:color w:val="FF9900"/>
        </w:rPr>
        <w:t>No</w:t>
      </w:r>
    </w:p>
    <w:p>
      <w:pPr>
        <w:pStyle w:val="Normal"/>
        <w:spacing w:before="0" w:after="29"/>
        <w:rPr>
          <w:b/>
          <w:b/>
        </w:rPr>
      </w:pPr>
      <w:r>
        <w:rPr>
          <w:b/>
        </w:rPr>
      </w:r>
    </w:p>
    <w:p>
      <w:pPr>
        <w:pStyle w:val="Normal"/>
        <w:spacing w:before="0" w:after="29"/>
        <w:rPr/>
      </w:pPr>
      <w:r>
        <w:rPr>
          <w:b/>
        </w:rPr>
        <w:t>Did you like using tokens as a scoring system? If not, would writing a score be better?</w:t>
      </w:r>
    </w:p>
    <w:p>
      <w:pPr>
        <w:pStyle w:val="Normal"/>
        <w:spacing w:before="0" w:after="29"/>
        <w:rPr>
          <w:b/>
          <w:b/>
          <w:color w:val="3333FF"/>
        </w:rPr>
      </w:pPr>
      <w:r>
        <w:rPr>
          <w:b/>
          <w:color w:val="3333FF"/>
        </w:rPr>
      </w:r>
    </w:p>
    <w:p>
      <w:pPr>
        <w:pStyle w:val="Normal"/>
        <w:spacing w:before="0" w:after="29"/>
        <w:rPr>
          <w:b/>
          <w:b/>
          <w:color w:val="FF0000"/>
        </w:rPr>
      </w:pPr>
      <w:r>
        <w:rPr>
          <w:b/>
          <w:color w:val="FF0000"/>
        </w:rPr>
        <w:t>Yes</w:t>
      </w:r>
    </w:p>
    <w:p>
      <w:pPr>
        <w:pStyle w:val="Normal"/>
        <w:spacing w:before="0" w:after="29"/>
        <w:rPr>
          <w:b/>
          <w:b/>
          <w:color w:val="FF9900"/>
        </w:rPr>
      </w:pPr>
      <w:r>
        <w:rPr>
          <w:b/>
          <w:color w:val="FF9900"/>
        </w:rPr>
        <w:t>Yes but they were fiddly, maybe larger tokens?</w:t>
      </w:r>
    </w:p>
    <w:p>
      <w:pPr>
        <w:pStyle w:val="Normal"/>
        <w:spacing w:before="0" w:after="29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spacing w:before="0" w:after="29"/>
        <w:rPr>
          <w:b/>
          <w:b/>
          <w:bCs/>
          <w:color w:val="000000"/>
        </w:rPr>
      </w:pPr>
      <w:r>
        <w:rPr>
          <w:b/>
          <w:bCs/>
          <w:color w:val="000000"/>
        </w:rPr>
        <w:t>Was there anything you wanted to do, that they game wouldn’t allow you to do?</w:t>
      </w:r>
    </w:p>
    <w:p>
      <w:pPr>
        <w:pStyle w:val="Normal"/>
        <w:rPr>
          <w:b/>
          <w:b/>
        </w:rPr>
      </w:pPr>
      <w:r>
        <w:rPr>
          <w:b/>
        </w:rPr>
        <w:t>-</w:t>
      </w:r>
    </w:p>
    <w:p>
      <w:pPr>
        <w:pStyle w:val="Normal"/>
        <w:rPr/>
      </w:pPr>
      <w:r>
        <w:rPr>
          <w:b/>
        </w:rPr>
        <w:t>If you could change any aspect of the game or your experience, what would it be?</w:t>
      </w:r>
    </w:p>
    <w:p>
      <w:pPr>
        <w:pStyle w:val="Normal"/>
        <w:spacing w:before="0" w:after="29"/>
        <w:rPr>
          <w:b/>
          <w:b/>
          <w:bCs/>
          <w:color w:val="FF0000"/>
        </w:rPr>
      </w:pPr>
      <w:r>
        <w:rPr>
          <w:b/>
          <w:bCs/>
          <w:color w:val="FF0000"/>
        </w:rPr>
        <w:t>Bigger box, cards all the same size and material, clearer scoring instructions</w:t>
      </w:r>
    </w:p>
    <w:p>
      <w:pPr>
        <w:pStyle w:val="Normal"/>
        <w:spacing w:before="0" w:after="29"/>
        <w:rPr>
          <w:b/>
          <w:b/>
          <w:bCs/>
          <w:color w:val="FF9900"/>
        </w:rPr>
      </w:pPr>
      <w:r>
        <w:rPr>
          <w:b/>
          <w:bCs/>
          <w:color w:val="FF9900"/>
        </w:rPr>
        <w:t>Write the rules simpler – perhaps with illustrations</w:t>
      </w:r>
    </w:p>
    <w:p>
      <w:pPr>
        <w:pStyle w:val="Normal"/>
        <w:spacing w:before="0" w:after="29"/>
        <w:rPr>
          <w:b/>
          <w:b/>
          <w:bCs/>
          <w:color w:val="FF9900"/>
        </w:rPr>
      </w:pPr>
      <w:r>
        <w:rPr>
          <w:b/>
          <w:bCs/>
          <w:color w:val="FF9900"/>
        </w:rPr>
      </w:r>
    </w:p>
    <w:p>
      <w:pPr>
        <w:pStyle w:val="Normal"/>
        <w:spacing w:before="0" w:after="29"/>
        <w:rPr>
          <w:b/>
          <w:b/>
          <w:bCs/>
          <w:color w:val="000000"/>
        </w:rPr>
      </w:pPr>
      <w:r>
        <w:rPr>
          <w:b/>
          <w:bCs/>
          <w:color w:val="000000"/>
        </w:rPr>
        <w:t>(General feedback written on the back of the sheet)</w:t>
      </w:r>
    </w:p>
    <w:p>
      <w:pPr>
        <w:pStyle w:val="Normal"/>
        <w:spacing w:before="0" w:after="29"/>
        <w:rPr>
          <w:b/>
          <w:b/>
          <w:bCs/>
          <w:color w:val="00CC33"/>
        </w:rPr>
      </w:pPr>
      <w:r>
        <w:rPr>
          <w:b/>
          <w:bCs/>
          <w:color w:val="00CC33"/>
        </w:rPr>
        <w:t>Could be clearer about how to start the game – illustrations for setup</w:t>
      </w:r>
    </w:p>
    <w:p>
      <w:pPr>
        <w:pStyle w:val="Normal"/>
        <w:spacing w:before="0" w:after="29"/>
        <w:rPr>
          <w:b/>
          <w:b/>
          <w:bCs/>
          <w:color w:val="00CC33"/>
        </w:rPr>
      </w:pPr>
      <w:r>
        <w:rPr>
          <w:b/>
          <w:bCs/>
          <w:color w:val="00CC33"/>
        </w:rPr>
        <w:t>Spicy/risky cards were confusing at first, but realised they were the same category</w:t>
      </w:r>
    </w:p>
    <w:p>
      <w:pPr>
        <w:pStyle w:val="Normal"/>
        <w:spacing w:before="0" w:after="29"/>
        <w:rPr>
          <w:b/>
          <w:b/>
          <w:bCs/>
          <w:color w:val="00CC33"/>
        </w:rPr>
      </w:pPr>
      <w:r>
        <w:rPr>
          <w:b/>
          <w:bCs/>
          <w:color w:val="00CC33"/>
        </w:rPr>
        <w:t>Clarify relationship between tokens and points – are these the same? In the ruleset</w:t>
      </w:r>
    </w:p>
    <w:p>
      <w:pPr>
        <w:pStyle w:val="Normal"/>
        <w:spacing w:before="0" w:after="29"/>
        <w:rPr>
          <w:b/>
          <w:b/>
          <w:bCs/>
          <w:color w:val="00CC33"/>
        </w:rPr>
      </w:pPr>
      <w:r>
        <w:rPr>
          <w:b/>
          <w:bCs/>
          <w:color w:val="00CC33"/>
        </w:rPr>
        <w:t>The questions can be a bit difficult to come up with immediate responses to especially if telling the truth.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10b3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LibreOffice/5.2.4.2$Windows_x86 LibreOffice_project/3d5603e1122f0f102b62521720ab13a38a4e0eb0</Application>
  <Pages>2</Pages>
  <Words>263</Words>
  <Characters>1334</Characters>
  <CharactersWithSpaces>1575</CharactersWithSpaces>
  <Paragraphs>30</Paragraphs>
  <Company>University Campus Suffolk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2018-11-28T10:30:00Z</dcterms:created>
  <dc:creator>Games</dc:creator>
  <dc:description/>
  <dc:language>en-GB</dc:language>
  <cp:lastModifiedBy/>
  <dcterms:modified xsi:type="dcterms:W3CDTF">2019-01-18T13:47:18Z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Campus Suffolk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