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CDACC" w14:textId="77777777" w:rsidR="0093772E" w:rsidRPr="005C5864" w:rsidRDefault="005C5864" w:rsidP="00143EC9">
      <w:pPr>
        <w:pStyle w:val="Title"/>
      </w:pPr>
      <w:r w:rsidRPr="005C5864">
        <w:t>MEETING MINUTES:</w:t>
      </w:r>
      <w:r>
        <w:t xml:space="preserve"> </w:t>
      </w:r>
      <w:r w:rsidR="00560E03">
        <w:t>SUMO DIGITAL GROUP PROJECT</w:t>
      </w:r>
    </w:p>
    <w:p w14:paraId="67F2A12B" w14:textId="77777777" w:rsidR="005C5864" w:rsidRPr="00143EC9" w:rsidRDefault="005C5864">
      <w:pPr>
        <w:rPr>
          <w:rFonts w:ascii="Arial" w:hAnsi="Arial" w:cs="Arial"/>
          <w:b/>
        </w:rPr>
      </w:pPr>
      <w:r w:rsidRPr="00143EC9">
        <w:rPr>
          <w:rFonts w:ascii="Arial" w:hAnsi="Arial" w:cs="Arial"/>
          <w:b/>
        </w:rPr>
        <w:t xml:space="preserve">Date of </w:t>
      </w:r>
      <w:r w:rsidR="00143EC9" w:rsidRPr="00143EC9">
        <w:rPr>
          <w:rFonts w:ascii="Arial" w:hAnsi="Arial" w:cs="Arial"/>
          <w:b/>
        </w:rPr>
        <w:t>Meeting:</w:t>
      </w:r>
      <w:r w:rsidR="001339DF">
        <w:rPr>
          <w:rFonts w:ascii="Arial" w:hAnsi="Arial" w:cs="Arial"/>
          <w:b/>
        </w:rPr>
        <w:t xml:space="preserve"> 20/02/19</w:t>
      </w:r>
    </w:p>
    <w:p w14:paraId="621DDF63" w14:textId="77777777" w:rsidR="005C5864" w:rsidRPr="00143EC9" w:rsidRDefault="005C5864">
      <w:pPr>
        <w:rPr>
          <w:rFonts w:ascii="Arial" w:hAnsi="Arial" w:cs="Arial"/>
          <w:b/>
        </w:rPr>
      </w:pPr>
      <w:r w:rsidRPr="00143EC9">
        <w:rPr>
          <w:rFonts w:ascii="Arial" w:hAnsi="Arial" w:cs="Arial"/>
          <w:b/>
        </w:rPr>
        <w:t xml:space="preserve">Time of </w:t>
      </w:r>
      <w:r w:rsidR="00143EC9" w:rsidRPr="00143EC9">
        <w:rPr>
          <w:rFonts w:ascii="Arial" w:hAnsi="Arial" w:cs="Arial"/>
          <w:b/>
        </w:rPr>
        <w:t>Meeting</w:t>
      </w:r>
      <w:r w:rsidR="00143EC9">
        <w:rPr>
          <w:rFonts w:ascii="Arial" w:hAnsi="Arial" w:cs="Arial"/>
          <w:b/>
        </w:rPr>
        <w:t>:</w:t>
      </w:r>
      <w:r w:rsidR="001339DF">
        <w:rPr>
          <w:rFonts w:ascii="Arial" w:hAnsi="Arial" w:cs="Arial"/>
          <w:b/>
        </w:rPr>
        <w:t xml:space="preserve"> 8:50</w:t>
      </w:r>
    </w:p>
    <w:p w14:paraId="2F0FC0F7" w14:textId="77777777" w:rsidR="005C5864" w:rsidRPr="00143EC9" w:rsidRDefault="00143E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Attendees: </w:t>
      </w:r>
      <w:r w:rsidR="001339DF">
        <w:rPr>
          <w:rFonts w:ascii="Arial" w:hAnsi="Arial" w:cs="Arial"/>
          <w:b/>
        </w:rPr>
        <w:t>James Macleanan. Will Pritchatt, Charlie Efde</w:t>
      </w:r>
    </w:p>
    <w:p w14:paraId="0A6AA212" w14:textId="77777777" w:rsidR="005C5864" w:rsidRPr="00143EC9" w:rsidRDefault="005C5864">
      <w:pPr>
        <w:rPr>
          <w:rFonts w:ascii="Arial" w:hAnsi="Arial" w:cs="Arial"/>
          <w:b/>
        </w:rPr>
      </w:pPr>
      <w:r w:rsidRPr="00143EC9">
        <w:rPr>
          <w:rFonts w:ascii="Arial" w:hAnsi="Arial" w:cs="Arial"/>
          <w:b/>
        </w:rPr>
        <w:t xml:space="preserve">Apologies </w:t>
      </w:r>
      <w:r w:rsidR="00143EC9">
        <w:rPr>
          <w:rFonts w:ascii="Arial" w:hAnsi="Arial" w:cs="Arial"/>
          <w:b/>
        </w:rPr>
        <w:t xml:space="preserve">from: </w:t>
      </w:r>
    </w:p>
    <w:p w14:paraId="37D833F4" w14:textId="77777777" w:rsidR="004F73FD" w:rsidRPr="005C5864" w:rsidRDefault="004F73FD" w:rsidP="004F73FD">
      <w:pPr>
        <w:pStyle w:val="Heading1"/>
        <w:rPr>
          <w:b/>
        </w:rPr>
      </w:pPr>
      <w:r>
        <w:rPr>
          <w:b/>
        </w:rPr>
        <w:t xml:space="preserve"> </w:t>
      </w:r>
      <w:r w:rsidRPr="00143EC9">
        <w:t>Post-mortem of previous week</w:t>
      </w:r>
    </w:p>
    <w:p w14:paraId="52952B9E" w14:textId="632B58A7" w:rsidR="001339DF" w:rsidRDefault="0048267F" w:rsidP="001339DF">
      <w:r>
        <w:t xml:space="preserve">The Goal of this week is to commit all researched code into a master copy for our project, set up everyone’s GitHub, create a design document, and create assets for the project. Ultimately, get it as close to </w:t>
      </w:r>
      <w:proofErr w:type="gramStart"/>
      <w:r>
        <w:t>being</w:t>
      </w:r>
      <w:proofErr w:type="gramEnd"/>
      <w:r>
        <w:t xml:space="preserve"> a prototype as possible.</w:t>
      </w:r>
    </w:p>
    <w:p w14:paraId="3FB72B09" w14:textId="77777777" w:rsidR="00143EC9" w:rsidRDefault="005C5864" w:rsidP="00143EC9">
      <w:pPr>
        <w:pStyle w:val="Heading1"/>
      </w:pPr>
      <w:r w:rsidRPr="00143EC9">
        <w:t>What went well</w:t>
      </w:r>
      <w:r w:rsidR="00560E03" w:rsidRPr="00143EC9">
        <w:t xml:space="preserve">: </w:t>
      </w:r>
    </w:p>
    <w:p w14:paraId="70FABB8D" w14:textId="376CAA47" w:rsidR="005C5864" w:rsidRDefault="0048267F">
      <w:r>
        <w:t>Half the code was committed to master and a lot of new assets and design knowledge was discovered to aid in the production of are game. All of which should help aid it to be a clean and polished product.</w:t>
      </w:r>
    </w:p>
    <w:p w14:paraId="5DFA14C5" w14:textId="77777777" w:rsidR="00143EC9" w:rsidRDefault="005C5864" w:rsidP="00143EC9">
      <w:pPr>
        <w:pStyle w:val="Heading1"/>
      </w:pPr>
      <w:r w:rsidRPr="00143EC9">
        <w:t>What went badly</w:t>
      </w:r>
      <w:r w:rsidR="00560E03" w:rsidRPr="00143EC9">
        <w:t>:</w:t>
      </w:r>
    </w:p>
    <w:p w14:paraId="5DFBAFD8" w14:textId="56826361" w:rsidR="005C5864" w:rsidRDefault="0048267F">
      <w:r>
        <w:t xml:space="preserve">Some code was not able to be committed to master as we left the Jam on the belief that everyone could access the master copy through </w:t>
      </w:r>
      <w:proofErr w:type="gramStart"/>
      <w:r>
        <w:t>GitHub</w:t>
      </w:r>
      <w:proofErr w:type="gramEnd"/>
      <w:r>
        <w:t xml:space="preserve"> but it wasn’t able to be uploaded. Charlie could not upload on </w:t>
      </w:r>
      <w:proofErr w:type="gramStart"/>
      <w:r>
        <w:t>GitHub</w:t>
      </w:r>
      <w:proofErr w:type="gramEnd"/>
      <w:r>
        <w:t xml:space="preserve"> so the design document wasn’t checked in time.</w:t>
      </w:r>
    </w:p>
    <w:p w14:paraId="75F4AE4A" w14:textId="77777777" w:rsidR="005C5864" w:rsidRDefault="005C5864" w:rsidP="00143EC9">
      <w:pPr>
        <w:pStyle w:val="Heading1"/>
      </w:pPr>
      <w:r w:rsidRPr="00143EC9">
        <w:t xml:space="preserve">Individual work </w:t>
      </w:r>
      <w:r w:rsidR="00143EC9">
        <w:t>COMPLETED:</w:t>
      </w:r>
    </w:p>
    <w:p w14:paraId="291638BA" w14:textId="77777777" w:rsidR="0048267F" w:rsidRDefault="0048267F" w:rsidP="0048267F">
      <w:pPr>
        <w:tabs>
          <w:tab w:val="left" w:pos="20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67F" w14:paraId="22FF112E" w14:textId="77777777" w:rsidTr="00AD3C87">
        <w:tc>
          <w:tcPr>
            <w:tcW w:w="4508" w:type="dxa"/>
            <w:shd w:val="clear" w:color="auto" w:fill="4F81BD" w:themeFill="accent1"/>
          </w:tcPr>
          <w:p w14:paraId="548AF8D5" w14:textId="77777777" w:rsidR="0048267F" w:rsidRPr="00143EC9" w:rsidRDefault="0048267F" w:rsidP="00AD3C8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James Macleanan</w:t>
            </w:r>
          </w:p>
        </w:tc>
        <w:tc>
          <w:tcPr>
            <w:tcW w:w="4508" w:type="dxa"/>
            <w:shd w:val="clear" w:color="auto" w:fill="4F81BD" w:themeFill="accent1"/>
          </w:tcPr>
          <w:p w14:paraId="7278E53C" w14:textId="77777777" w:rsidR="0048267F" w:rsidRPr="00143EC9" w:rsidRDefault="0048267F" w:rsidP="00AD3C8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 /Group Manager</w:t>
            </w:r>
          </w:p>
        </w:tc>
      </w:tr>
      <w:tr w:rsidR="0048267F" w14:paraId="225F5B0D" w14:textId="77777777" w:rsidTr="00AD3C87">
        <w:tc>
          <w:tcPr>
            <w:tcW w:w="9016" w:type="dxa"/>
            <w:gridSpan w:val="2"/>
          </w:tcPr>
          <w:p w14:paraId="2E42D838" w14:textId="10F69CEF" w:rsidR="0048267F" w:rsidRDefault="0048267F" w:rsidP="00AD3C87">
            <w:r>
              <w:t>-Set up Jira</w:t>
            </w:r>
          </w:p>
          <w:p w14:paraId="556DB342" w14:textId="13A71BB6" w:rsidR="0048267F" w:rsidRDefault="0048267F" w:rsidP="00AD3C87">
            <w:r>
              <w:t>-meeting</w:t>
            </w:r>
          </w:p>
          <w:p w14:paraId="6C82DFCA" w14:textId="206F9C93" w:rsidR="0048267F" w:rsidRDefault="0048267F" w:rsidP="00AD3C87">
            <w:r>
              <w:t>-Set up external communications</w:t>
            </w:r>
          </w:p>
          <w:p w14:paraId="13C34AC3" w14:textId="345319F1" w:rsidR="0048267F" w:rsidRDefault="0048267F" w:rsidP="00AD3C87">
            <w:r>
              <w:t>-create minutes</w:t>
            </w:r>
          </w:p>
          <w:p w14:paraId="4617E47F" w14:textId="669491F3" w:rsidR="0048267F" w:rsidRDefault="0048267F" w:rsidP="00AD3C87">
            <w:r>
              <w:t xml:space="preserve">-Revise code with Will </w:t>
            </w:r>
          </w:p>
          <w:p w14:paraId="1DA5A4D2" w14:textId="34086DB4" w:rsidR="0048267F" w:rsidRDefault="0048267F" w:rsidP="00AD3C87">
            <w:r>
              <w:t>-Research on how to make an atmosphere creepy.</w:t>
            </w:r>
          </w:p>
          <w:p w14:paraId="76B0C71B" w14:textId="15953E55" w:rsidR="0048267F" w:rsidRDefault="0048267F" w:rsidP="00AD3C87">
            <w:r>
              <w:t>-Create floorplan</w:t>
            </w:r>
          </w:p>
          <w:p w14:paraId="76D34733" w14:textId="2E18D144" w:rsidR="0048267F" w:rsidRDefault="0048267F" w:rsidP="00AD3C87">
            <w:r>
              <w:t>-Check through design documentation.</w:t>
            </w:r>
          </w:p>
        </w:tc>
      </w:tr>
      <w:tr w:rsidR="0048267F" w14:paraId="4C75742E" w14:textId="77777777" w:rsidTr="00AD3C87">
        <w:tc>
          <w:tcPr>
            <w:tcW w:w="4508" w:type="dxa"/>
            <w:shd w:val="clear" w:color="auto" w:fill="4F81BD" w:themeFill="accent1"/>
          </w:tcPr>
          <w:p w14:paraId="3F34CE60" w14:textId="77777777" w:rsidR="0048267F" w:rsidRPr="00143EC9" w:rsidRDefault="0048267F" w:rsidP="00AD3C8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Charlie Efde</w:t>
            </w:r>
          </w:p>
        </w:tc>
        <w:tc>
          <w:tcPr>
            <w:tcW w:w="4508" w:type="dxa"/>
            <w:shd w:val="clear" w:color="auto" w:fill="4F81BD" w:themeFill="accent1"/>
          </w:tcPr>
          <w:p w14:paraId="67DE0BBE" w14:textId="77777777" w:rsidR="0048267F" w:rsidRPr="00143EC9" w:rsidRDefault="0048267F" w:rsidP="00AD3C8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</w:t>
            </w:r>
          </w:p>
        </w:tc>
      </w:tr>
      <w:tr w:rsidR="0048267F" w14:paraId="4FEDD7D1" w14:textId="77777777" w:rsidTr="00AD3C87">
        <w:tc>
          <w:tcPr>
            <w:tcW w:w="9016" w:type="dxa"/>
            <w:gridSpan w:val="2"/>
          </w:tcPr>
          <w:p w14:paraId="50F6E1BA" w14:textId="2CA614F7" w:rsidR="0048267F" w:rsidRDefault="0048267F" w:rsidP="00AD3C87">
            <w:r>
              <w:t>-Commit to master</w:t>
            </w:r>
          </w:p>
          <w:p w14:paraId="2A3E6E52" w14:textId="02959359" w:rsidR="0048267F" w:rsidRDefault="0048267F" w:rsidP="00AD3C87">
            <w:r>
              <w:t>-</w:t>
            </w:r>
            <w:proofErr w:type="gramStart"/>
            <w:r>
              <w:t>Meeting(</w:t>
            </w:r>
            <w:proofErr w:type="gramEnd"/>
          </w:p>
          <w:p w14:paraId="381AF9C9" w14:textId="237D7C08" w:rsidR="0048267F" w:rsidRDefault="0048267F" w:rsidP="00AD3C87">
            <w:r>
              <w:t>-Set up GitHub</w:t>
            </w:r>
          </w:p>
          <w:p w14:paraId="7DED5E1F" w14:textId="3620BF76" w:rsidR="0048267F" w:rsidRDefault="0048267F" w:rsidP="0048267F">
            <w:pPr>
              <w:tabs>
                <w:tab w:val="left" w:pos="3330"/>
              </w:tabs>
            </w:pPr>
            <w:r>
              <w:t xml:space="preserve">-Find additional assets </w:t>
            </w:r>
          </w:p>
          <w:p w14:paraId="1640BDC1" w14:textId="72B804FC" w:rsidR="0048267F" w:rsidRDefault="0048267F" w:rsidP="00AD3C87">
            <w:r>
              <w:t>-Research how to give the player paranoia</w:t>
            </w:r>
          </w:p>
          <w:p w14:paraId="4CBC5D92" w14:textId="49D50DDB" w:rsidR="0048267F" w:rsidRDefault="0048267F" w:rsidP="00AD3C87">
            <w:r>
              <w:t>-Create 3D assets for walls, a key and a door</w:t>
            </w:r>
          </w:p>
          <w:p w14:paraId="715E7650" w14:textId="73D44D0A" w:rsidR="0048267F" w:rsidRDefault="0048267F" w:rsidP="00AD3C87">
            <w:r>
              <w:t>-Create a design documentation</w:t>
            </w:r>
          </w:p>
        </w:tc>
      </w:tr>
      <w:tr w:rsidR="0048267F" w14:paraId="78BBA47D" w14:textId="77777777" w:rsidTr="00AD3C87">
        <w:tc>
          <w:tcPr>
            <w:tcW w:w="4508" w:type="dxa"/>
            <w:shd w:val="clear" w:color="auto" w:fill="4F81BD" w:themeFill="accent1"/>
          </w:tcPr>
          <w:p w14:paraId="727D5765" w14:textId="77777777" w:rsidR="0048267F" w:rsidRPr="00143EC9" w:rsidRDefault="0048267F" w:rsidP="00AD3C8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Will Pritcahtt</w:t>
            </w:r>
          </w:p>
        </w:tc>
        <w:tc>
          <w:tcPr>
            <w:tcW w:w="4508" w:type="dxa"/>
            <w:shd w:val="clear" w:color="auto" w:fill="4F81BD" w:themeFill="accent1"/>
          </w:tcPr>
          <w:p w14:paraId="4D8EC22A" w14:textId="77777777" w:rsidR="0048267F" w:rsidRPr="00143EC9" w:rsidRDefault="0048267F" w:rsidP="00AD3C8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Program</w:t>
            </w:r>
            <w:r>
              <w:rPr>
                <w:color w:val="FFFFFF" w:themeColor="background1"/>
              </w:rPr>
              <w:t>mer</w:t>
            </w:r>
          </w:p>
        </w:tc>
      </w:tr>
      <w:tr w:rsidR="0048267F" w14:paraId="63DB55EB" w14:textId="77777777" w:rsidTr="00AD3C87">
        <w:tc>
          <w:tcPr>
            <w:tcW w:w="9016" w:type="dxa"/>
            <w:gridSpan w:val="2"/>
          </w:tcPr>
          <w:p w14:paraId="51A24A71" w14:textId="70FCADB2" w:rsidR="0048267F" w:rsidRDefault="0048267F" w:rsidP="00AD3C87">
            <w:r>
              <w:t xml:space="preserve">-Help everyone commit work to master copy </w:t>
            </w:r>
          </w:p>
          <w:p w14:paraId="5A0EB4C7" w14:textId="2A2AA7DE" w:rsidR="0048267F" w:rsidRDefault="0048267F" w:rsidP="00AD3C87">
            <w:r>
              <w:t>-Meeting</w:t>
            </w:r>
          </w:p>
          <w:p w14:paraId="013A2D6F" w14:textId="1EFB0BA6" w:rsidR="0048267F" w:rsidRDefault="0048267F" w:rsidP="00AD3C87">
            <w:r>
              <w:lastRenderedPageBreak/>
              <w:t>-Set up GitHub</w:t>
            </w:r>
          </w:p>
          <w:p w14:paraId="2FEDA775" w14:textId="2C458FC5" w:rsidR="0048267F" w:rsidRDefault="0048267F" w:rsidP="00AD3C87">
            <w:r>
              <w:t>-Check all code correlates</w:t>
            </w:r>
          </w:p>
          <w:p w14:paraId="4B3E0CD2" w14:textId="511FA12E" w:rsidR="0048267F" w:rsidRDefault="0048267F" w:rsidP="00AD3C87">
            <w:r>
              <w:t xml:space="preserve">-Revise code with James </w:t>
            </w:r>
          </w:p>
          <w:p w14:paraId="267EA70D" w14:textId="21B07842" w:rsidR="0048267F" w:rsidRDefault="0048267F" w:rsidP="00AD3C87">
            <w:r>
              <w:t>-Begin looking into Radius interaction</w:t>
            </w:r>
          </w:p>
        </w:tc>
      </w:tr>
    </w:tbl>
    <w:p w14:paraId="76D92CA7" w14:textId="6F83A9CE" w:rsidR="0048267F" w:rsidRDefault="0048267F" w:rsidP="0048267F">
      <w:pPr>
        <w:tabs>
          <w:tab w:val="left" w:pos="2070"/>
        </w:tabs>
      </w:pPr>
    </w:p>
    <w:p w14:paraId="40B89677" w14:textId="77777777" w:rsidR="00143EC9" w:rsidRDefault="00143EC9"/>
    <w:p w14:paraId="047129B4" w14:textId="77777777" w:rsidR="001339DF" w:rsidRDefault="001339DF" w:rsidP="001339DF">
      <w:pPr>
        <w:pStyle w:val="Heading1"/>
      </w:pPr>
      <w:r>
        <w:t>Work Uncompleted:</w:t>
      </w:r>
    </w:p>
    <w:p w14:paraId="04598309" w14:textId="77777777" w:rsidR="001339DF" w:rsidRDefault="00133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1339DF" w14:paraId="7AD67CDC" w14:textId="77777777" w:rsidTr="001339DF">
        <w:tc>
          <w:tcPr>
            <w:tcW w:w="4506" w:type="dxa"/>
            <w:shd w:val="clear" w:color="auto" w:fill="4F81BD" w:themeFill="accent1"/>
          </w:tcPr>
          <w:p w14:paraId="79049CEC" w14:textId="77777777" w:rsidR="001339DF" w:rsidRPr="00143EC9" w:rsidRDefault="001339DF" w:rsidP="00E00A7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James Macleanan</w:t>
            </w:r>
          </w:p>
        </w:tc>
        <w:tc>
          <w:tcPr>
            <w:tcW w:w="4510" w:type="dxa"/>
            <w:shd w:val="clear" w:color="auto" w:fill="4F81BD" w:themeFill="accent1"/>
          </w:tcPr>
          <w:p w14:paraId="410513D4" w14:textId="77777777" w:rsidR="001339DF" w:rsidRPr="00143EC9" w:rsidRDefault="001339DF" w:rsidP="00E00A7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 /Group Manager</w:t>
            </w:r>
          </w:p>
        </w:tc>
      </w:tr>
      <w:tr w:rsidR="001339DF" w14:paraId="1D79B219" w14:textId="77777777" w:rsidTr="001339DF">
        <w:tc>
          <w:tcPr>
            <w:tcW w:w="9016" w:type="dxa"/>
            <w:gridSpan w:val="2"/>
          </w:tcPr>
          <w:p w14:paraId="6C594341" w14:textId="77777777" w:rsidR="001339DF" w:rsidRDefault="001339DF" w:rsidP="001339DF">
            <w:r>
              <w:t>-</w:t>
            </w:r>
            <w:r w:rsidR="0048267F">
              <w:t>Commit to master</w:t>
            </w:r>
          </w:p>
          <w:p w14:paraId="118103C1" w14:textId="27041DAF" w:rsidR="0048267F" w:rsidRDefault="0048267F" w:rsidP="001339DF">
            <w:r>
              <w:t>-Check Design documentation</w:t>
            </w:r>
          </w:p>
        </w:tc>
      </w:tr>
      <w:tr w:rsidR="001339DF" w14:paraId="4CC5F862" w14:textId="77777777" w:rsidTr="001339DF">
        <w:tc>
          <w:tcPr>
            <w:tcW w:w="4506" w:type="dxa"/>
            <w:shd w:val="clear" w:color="auto" w:fill="4F81BD" w:themeFill="accent1"/>
          </w:tcPr>
          <w:p w14:paraId="60B21849" w14:textId="77777777" w:rsidR="001339DF" w:rsidRPr="00143EC9" w:rsidRDefault="001339DF" w:rsidP="00E00A7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Charlie Efde</w:t>
            </w:r>
          </w:p>
        </w:tc>
        <w:tc>
          <w:tcPr>
            <w:tcW w:w="4510" w:type="dxa"/>
            <w:shd w:val="clear" w:color="auto" w:fill="4F81BD" w:themeFill="accent1"/>
          </w:tcPr>
          <w:p w14:paraId="2B5A92FF" w14:textId="77777777" w:rsidR="001339DF" w:rsidRPr="00143EC9" w:rsidRDefault="001339DF" w:rsidP="00E00A7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</w:t>
            </w:r>
          </w:p>
        </w:tc>
      </w:tr>
      <w:tr w:rsidR="001339DF" w14:paraId="02CB346A" w14:textId="77777777" w:rsidTr="001339DF">
        <w:tc>
          <w:tcPr>
            <w:tcW w:w="9016" w:type="dxa"/>
            <w:gridSpan w:val="2"/>
          </w:tcPr>
          <w:p w14:paraId="61D6A6D5" w14:textId="77777777" w:rsidR="001339DF" w:rsidRDefault="00121B04" w:rsidP="00E00A77">
            <w:r>
              <w:t>N/A</w:t>
            </w:r>
          </w:p>
        </w:tc>
      </w:tr>
      <w:tr w:rsidR="001339DF" w14:paraId="375F3C86" w14:textId="77777777" w:rsidTr="001339DF">
        <w:tc>
          <w:tcPr>
            <w:tcW w:w="4506" w:type="dxa"/>
            <w:shd w:val="clear" w:color="auto" w:fill="4F81BD" w:themeFill="accent1"/>
          </w:tcPr>
          <w:p w14:paraId="48A683B9" w14:textId="77777777" w:rsidR="001339DF" w:rsidRPr="00143EC9" w:rsidRDefault="001339DF" w:rsidP="00E00A7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Will Pritcahtt</w:t>
            </w:r>
          </w:p>
        </w:tc>
        <w:tc>
          <w:tcPr>
            <w:tcW w:w="4510" w:type="dxa"/>
            <w:shd w:val="clear" w:color="auto" w:fill="4F81BD" w:themeFill="accent1"/>
          </w:tcPr>
          <w:p w14:paraId="37183969" w14:textId="77777777" w:rsidR="001339DF" w:rsidRPr="00143EC9" w:rsidRDefault="001339DF" w:rsidP="00E00A77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Program</w:t>
            </w:r>
            <w:r>
              <w:rPr>
                <w:color w:val="FFFFFF" w:themeColor="background1"/>
              </w:rPr>
              <w:t>mer</w:t>
            </w:r>
          </w:p>
        </w:tc>
      </w:tr>
      <w:tr w:rsidR="001339DF" w14:paraId="64F0A3D5" w14:textId="77777777" w:rsidTr="001339DF">
        <w:tc>
          <w:tcPr>
            <w:tcW w:w="9016" w:type="dxa"/>
            <w:gridSpan w:val="2"/>
          </w:tcPr>
          <w:p w14:paraId="5BA1B02D" w14:textId="77777777" w:rsidR="001339DF" w:rsidRDefault="00121B04" w:rsidP="00E00A77">
            <w:r>
              <w:t>N/A</w:t>
            </w:r>
          </w:p>
        </w:tc>
      </w:tr>
    </w:tbl>
    <w:p w14:paraId="7ECA1B62" w14:textId="77777777" w:rsidR="001339DF" w:rsidRDefault="001339DF"/>
    <w:p w14:paraId="2A898C38" w14:textId="77777777" w:rsidR="001339DF" w:rsidRDefault="001339DF"/>
    <w:p w14:paraId="79D4FF81" w14:textId="77777777" w:rsidR="00143EC9" w:rsidRDefault="00143EC9" w:rsidP="00143EC9">
      <w:pPr>
        <w:pStyle w:val="Heading1"/>
      </w:pPr>
      <w:r>
        <w:t>Aim of the sprint</w:t>
      </w:r>
    </w:p>
    <w:p w14:paraId="197F706E" w14:textId="77777777" w:rsidR="0048267F" w:rsidRDefault="0048267F" w:rsidP="0048267F"/>
    <w:p w14:paraId="6CA08DD9" w14:textId="0A3B2176" w:rsidR="005C5864" w:rsidRDefault="00143EC9" w:rsidP="00143EC9">
      <w:pPr>
        <w:pStyle w:val="Heading1"/>
      </w:pPr>
      <w:r>
        <w:t>Tasks for the current week:</w:t>
      </w:r>
    </w:p>
    <w:p w14:paraId="20777987" w14:textId="582FFBCE" w:rsidR="0022709B" w:rsidRDefault="002270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22709B" w14:paraId="3E953CAC" w14:textId="77777777" w:rsidTr="00935A12">
        <w:tc>
          <w:tcPr>
            <w:tcW w:w="4506" w:type="dxa"/>
            <w:shd w:val="clear" w:color="auto" w:fill="4F81BD" w:themeFill="accent1"/>
          </w:tcPr>
          <w:p w14:paraId="69224930" w14:textId="77777777" w:rsidR="0022709B" w:rsidRPr="00143EC9" w:rsidRDefault="0022709B" w:rsidP="00935A12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lastRenderedPageBreak/>
              <w:t>James Macleanan</w:t>
            </w:r>
          </w:p>
        </w:tc>
        <w:tc>
          <w:tcPr>
            <w:tcW w:w="4510" w:type="dxa"/>
            <w:shd w:val="clear" w:color="auto" w:fill="4F81BD" w:themeFill="accent1"/>
          </w:tcPr>
          <w:p w14:paraId="635E955F" w14:textId="77777777" w:rsidR="0022709B" w:rsidRPr="00143EC9" w:rsidRDefault="0022709B" w:rsidP="00935A12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 /Group Manager</w:t>
            </w:r>
          </w:p>
        </w:tc>
      </w:tr>
      <w:tr w:rsidR="0022709B" w14:paraId="63ADDEC1" w14:textId="77777777" w:rsidTr="00935A12">
        <w:tc>
          <w:tcPr>
            <w:tcW w:w="9016" w:type="dxa"/>
            <w:gridSpan w:val="2"/>
          </w:tcPr>
          <w:p w14:paraId="44B170E5" w14:textId="77777777" w:rsidR="0022709B" w:rsidRDefault="0022709B" w:rsidP="00935A12">
            <w:r>
              <w:t>-Meeting (1h)</w:t>
            </w:r>
          </w:p>
          <w:p w14:paraId="1926B766" w14:textId="77777777" w:rsidR="0022709B" w:rsidRDefault="0022709B" w:rsidP="00935A12">
            <w:r>
              <w:t>-Minutes (1h)</w:t>
            </w:r>
          </w:p>
          <w:p w14:paraId="13780DD0" w14:textId="77777777" w:rsidR="0022709B" w:rsidRDefault="0022709B" w:rsidP="00935A12">
            <w:r>
              <w:t>-Set Jira tasks (1h)</w:t>
            </w:r>
          </w:p>
          <w:p w14:paraId="6EDADDCA" w14:textId="77777777" w:rsidR="0022709B" w:rsidRDefault="0022709B" w:rsidP="00935A12">
            <w:r>
              <w:t>-Make presentation (1h)</w:t>
            </w:r>
          </w:p>
          <w:p w14:paraId="521EECE2" w14:textId="77777777" w:rsidR="0022709B" w:rsidRDefault="0022709B" w:rsidP="00935A12">
            <w:r>
              <w:t>-Floorplan creation (4h)</w:t>
            </w:r>
          </w:p>
          <w:p w14:paraId="4687D2C6" w14:textId="5418EC76" w:rsidR="0022709B" w:rsidRDefault="0022709B" w:rsidP="00935A12">
            <w:r>
              <w:t>-Practice presentation (2h)</w:t>
            </w:r>
          </w:p>
        </w:tc>
      </w:tr>
      <w:tr w:rsidR="0022709B" w14:paraId="21E1DB01" w14:textId="77777777" w:rsidTr="00935A12">
        <w:tc>
          <w:tcPr>
            <w:tcW w:w="4506" w:type="dxa"/>
            <w:shd w:val="clear" w:color="auto" w:fill="4F81BD" w:themeFill="accent1"/>
          </w:tcPr>
          <w:p w14:paraId="20477060" w14:textId="77777777" w:rsidR="0022709B" w:rsidRPr="00143EC9" w:rsidRDefault="0022709B" w:rsidP="00935A12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Charlie Efde</w:t>
            </w:r>
          </w:p>
        </w:tc>
        <w:tc>
          <w:tcPr>
            <w:tcW w:w="4510" w:type="dxa"/>
            <w:shd w:val="clear" w:color="auto" w:fill="4F81BD" w:themeFill="accent1"/>
          </w:tcPr>
          <w:p w14:paraId="6FAED9AE" w14:textId="77777777" w:rsidR="0022709B" w:rsidRPr="00143EC9" w:rsidRDefault="0022709B" w:rsidP="00935A12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Designer</w:t>
            </w:r>
          </w:p>
        </w:tc>
      </w:tr>
      <w:tr w:rsidR="0022709B" w14:paraId="16A43FAD" w14:textId="77777777" w:rsidTr="00935A12">
        <w:tc>
          <w:tcPr>
            <w:tcW w:w="9016" w:type="dxa"/>
            <w:gridSpan w:val="2"/>
          </w:tcPr>
          <w:p w14:paraId="424E710D" w14:textId="77777777" w:rsidR="0022709B" w:rsidRDefault="0022709B" w:rsidP="00935A12">
            <w:r>
              <w:t>-Meeting (1h)</w:t>
            </w:r>
          </w:p>
          <w:p w14:paraId="030279FA" w14:textId="77777777" w:rsidR="0022709B" w:rsidRDefault="0022709B" w:rsidP="00935A12">
            <w:r>
              <w:t>-Flickering light animation (30m)</w:t>
            </w:r>
          </w:p>
          <w:p w14:paraId="37AD89CE" w14:textId="77777777" w:rsidR="0022709B" w:rsidRDefault="0022709B" w:rsidP="00935A12">
            <w:r>
              <w:t>-Practice presentation (2h)</w:t>
            </w:r>
          </w:p>
          <w:p w14:paraId="30FAA1B3" w14:textId="77777777" w:rsidR="0022709B" w:rsidRDefault="0022709B" w:rsidP="00935A12">
            <w:r>
              <w:t>-Learn how to implement sound (30m)</w:t>
            </w:r>
          </w:p>
          <w:p w14:paraId="709B7354" w14:textId="0D99C4D6" w:rsidR="0022709B" w:rsidRDefault="0022709B" w:rsidP="00935A12">
            <w:r>
              <w:t>-Attract with spray (2h)</w:t>
            </w:r>
          </w:p>
        </w:tc>
      </w:tr>
      <w:tr w:rsidR="0022709B" w14:paraId="414602AB" w14:textId="77777777" w:rsidTr="00935A12">
        <w:tc>
          <w:tcPr>
            <w:tcW w:w="4506" w:type="dxa"/>
            <w:shd w:val="clear" w:color="auto" w:fill="4F81BD" w:themeFill="accent1"/>
          </w:tcPr>
          <w:p w14:paraId="362B8187" w14:textId="30A70C1E" w:rsidR="0022709B" w:rsidRPr="00143EC9" w:rsidRDefault="0022709B" w:rsidP="00935A12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Will Pritc</w:t>
            </w:r>
            <w:r>
              <w:rPr>
                <w:color w:val="FFFFFF" w:themeColor="background1"/>
              </w:rPr>
              <w:t>hatt</w:t>
            </w:r>
          </w:p>
        </w:tc>
        <w:tc>
          <w:tcPr>
            <w:tcW w:w="4510" w:type="dxa"/>
            <w:shd w:val="clear" w:color="auto" w:fill="4F81BD" w:themeFill="accent1"/>
          </w:tcPr>
          <w:p w14:paraId="3E14DBEE" w14:textId="77777777" w:rsidR="0022709B" w:rsidRPr="00143EC9" w:rsidRDefault="0022709B" w:rsidP="00935A12">
            <w:pPr>
              <w:rPr>
                <w:color w:val="FFFFFF" w:themeColor="background1"/>
              </w:rPr>
            </w:pPr>
            <w:r w:rsidRPr="00143EC9">
              <w:rPr>
                <w:color w:val="FFFFFF" w:themeColor="background1"/>
              </w:rPr>
              <w:t>Program</w:t>
            </w:r>
            <w:r>
              <w:rPr>
                <w:color w:val="FFFFFF" w:themeColor="background1"/>
              </w:rPr>
              <w:t>mer</w:t>
            </w:r>
          </w:p>
        </w:tc>
      </w:tr>
      <w:tr w:rsidR="0022709B" w14:paraId="187CB99B" w14:textId="77777777" w:rsidTr="00935A12">
        <w:tc>
          <w:tcPr>
            <w:tcW w:w="9016" w:type="dxa"/>
            <w:gridSpan w:val="2"/>
          </w:tcPr>
          <w:p w14:paraId="7B854B1E" w14:textId="77777777" w:rsidR="0022709B" w:rsidRDefault="0022709B" w:rsidP="00935A12">
            <w:r>
              <w:t>-Meeting (1h)</w:t>
            </w:r>
          </w:p>
          <w:p w14:paraId="5DD35F55" w14:textId="77777777" w:rsidR="0022709B" w:rsidRDefault="0022709B" w:rsidP="00935A12">
            <w:r>
              <w:t>-Spray testing (1h)</w:t>
            </w:r>
          </w:p>
          <w:p w14:paraId="7E8C3791" w14:textId="77777777" w:rsidR="0022709B" w:rsidRDefault="0022709B" w:rsidP="00935A12">
            <w:r>
              <w:t>-Practise presentation (2h)</w:t>
            </w:r>
          </w:p>
          <w:p w14:paraId="224440BF" w14:textId="77777777" w:rsidR="0022709B" w:rsidRDefault="0022709B" w:rsidP="00935A12">
            <w:r>
              <w:t>-Implement crouch mechanic (1h)</w:t>
            </w:r>
          </w:p>
          <w:p w14:paraId="33E4F55D" w14:textId="77777777" w:rsidR="0022709B" w:rsidRDefault="0022709B" w:rsidP="00935A12">
            <w:r>
              <w:t>-Implement slide mechanic (1h)</w:t>
            </w:r>
          </w:p>
          <w:p w14:paraId="35E11F5B" w14:textId="261FA2D3" w:rsidR="0022709B" w:rsidRDefault="0022709B" w:rsidP="00935A12">
            <w:r>
              <w:t>-Implement camera movement (1h)</w:t>
            </w:r>
          </w:p>
        </w:tc>
      </w:tr>
    </w:tbl>
    <w:p w14:paraId="227DF115" w14:textId="77777777" w:rsidR="005C5864" w:rsidRDefault="005C5864">
      <w:bookmarkStart w:id="0" w:name="_GoBack"/>
      <w:bookmarkEnd w:id="0"/>
    </w:p>
    <w:p w14:paraId="54967F94" w14:textId="1374E621" w:rsidR="005C5864" w:rsidRPr="00143EC9" w:rsidRDefault="00143EC9">
      <w:pPr>
        <w:rPr>
          <w:b/>
        </w:rPr>
      </w:pPr>
      <w:r>
        <w:rPr>
          <w:b/>
        </w:rPr>
        <w:t>Meeting Ended</w:t>
      </w:r>
      <w:r w:rsidRPr="00143EC9">
        <w:rPr>
          <w:b/>
        </w:rPr>
        <w:t>:</w:t>
      </w:r>
      <w:r w:rsidR="0048267F">
        <w:rPr>
          <w:b/>
        </w:rPr>
        <w:t xml:space="preserve"> </w:t>
      </w:r>
      <w:r w:rsidR="001339DF">
        <w:rPr>
          <w:b/>
        </w:rPr>
        <w:t>9:</w:t>
      </w:r>
      <w:r w:rsidR="0048267F">
        <w:rPr>
          <w:b/>
        </w:rPr>
        <w:t>50</w:t>
      </w:r>
    </w:p>
    <w:p w14:paraId="2CA93F83" w14:textId="77777777" w:rsidR="005C5864" w:rsidRPr="00143EC9" w:rsidRDefault="005C5864">
      <w:pPr>
        <w:rPr>
          <w:b/>
        </w:rPr>
      </w:pPr>
      <w:r w:rsidRPr="00143EC9">
        <w:rPr>
          <w:b/>
        </w:rPr>
        <w:t>Minute Ta</w:t>
      </w:r>
      <w:r w:rsidR="00143EC9" w:rsidRPr="00143EC9">
        <w:rPr>
          <w:b/>
        </w:rPr>
        <w:t>ker:</w:t>
      </w:r>
      <w:r w:rsidR="00143EC9">
        <w:rPr>
          <w:b/>
        </w:rPr>
        <w:t xml:space="preserve"> </w:t>
      </w:r>
      <w:r w:rsidR="00143EC9" w:rsidRPr="00143EC9">
        <w:t>James Macleanan</w:t>
      </w:r>
    </w:p>
    <w:p w14:paraId="73F649E5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21B04"/>
    <w:rsid w:val="001339DF"/>
    <w:rsid w:val="00143EC9"/>
    <w:rsid w:val="001C370D"/>
    <w:rsid w:val="0022709B"/>
    <w:rsid w:val="002E08D0"/>
    <w:rsid w:val="0048267F"/>
    <w:rsid w:val="0049096B"/>
    <w:rsid w:val="004F73FD"/>
    <w:rsid w:val="00560E03"/>
    <w:rsid w:val="005C5864"/>
    <w:rsid w:val="0093772E"/>
    <w:rsid w:val="00F16F9C"/>
    <w:rsid w:val="00F5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9133"/>
  <w15:docId w15:val="{75FD133A-3F23-41A7-BCE7-60AE2921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EC9"/>
  </w:style>
  <w:style w:type="paragraph" w:styleId="Heading1">
    <w:name w:val="heading 1"/>
    <w:basedOn w:val="Normal"/>
    <w:next w:val="Normal"/>
    <w:link w:val="Heading1Char"/>
    <w:uiPriority w:val="9"/>
    <w:qFormat/>
    <w:rsid w:val="00143EC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EC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C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C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C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C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C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C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EC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C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C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C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EC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3EC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EC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3EC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3EC9"/>
    <w:rPr>
      <w:b/>
      <w:bCs/>
    </w:rPr>
  </w:style>
  <w:style w:type="character" w:styleId="Emphasis">
    <w:name w:val="Emphasis"/>
    <w:uiPriority w:val="20"/>
    <w:qFormat/>
    <w:rsid w:val="00143EC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43E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3EC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3EC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C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C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43EC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43EC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43EC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43EC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43EC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EC9"/>
    <w:pPr>
      <w:outlineLvl w:val="9"/>
    </w:pPr>
  </w:style>
  <w:style w:type="table" w:styleId="TableGrid">
    <w:name w:val="Table Grid"/>
    <w:basedOn w:val="TableNormal"/>
    <w:uiPriority w:val="59"/>
    <w:rsid w:val="00143E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James</cp:lastModifiedBy>
  <cp:revision>3</cp:revision>
  <dcterms:created xsi:type="dcterms:W3CDTF">2019-02-28T15:40:00Z</dcterms:created>
  <dcterms:modified xsi:type="dcterms:W3CDTF">2019-02-28T23:54:00Z</dcterms:modified>
</cp:coreProperties>
</file>