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Research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Games: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Ori and the blind forest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Review: " Ori's level design is striking, with lots of distinct, memorable areas that are fun to get around in even after you've visited them a few times."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Seemingly, a platform game is only as good as its aesthetics, increasing replayablity and making first playthrough capture attention helps create an enjoyable game.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Super mario bros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Review: "While not the most fun Mario out there, this is the classic that started it all. Although not as fun to play as its successors, it still is a very fun game to play through, and has great replay ability. Definitely still worth playing and beating without any doubt."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creation of a nostalgic game could entice new players, however with crisp mechanics and playablity could be a key to success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I Wanna Be The Guy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Review: "The game is simply put, beautiful. IWBTG is a tribute to the 8-bit era with extremely frustrating level design and a great musical selection from some classic games."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Again, a nostalgic feel however with the combination of insane diffuclty and with a crisp design makes this game heavily replayable.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Text used: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http://twvideo01.ubm-us.net/o1/vault/gdc04/slides/why_we_play_games.pdf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TL;DR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https://www.theseus.fi/bitstream/handle/10024/119612/Thesis%20-%20Toni%20Minkkinen.pdf?sequence=1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Used to aquire the knowledge of key mechanics to alter.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Overall: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 important narration and design is important however crisp design is essential, mario has been around for decades because it has a great balance of aesthetics and mechanics which applies to a larger audience, I believe that a game with the aesthetics of Ori, diffuculty of IWBTG and crisper mechanics of mario can be successful.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twvideo01.ubm-us.net/o1/vault/gdc04/slides/why_we_play_games.pdf" Id="docRId0" Type="http://schemas.openxmlformats.org/officeDocument/2006/relationships/hyperlink" /><Relationship TargetMode="External" Target="https://www.theseus.fi/bitstream/handle/10024/119612/Thesis%20-%20Toni%20Minkkinen.pdf?sequence=1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