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105E1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105E1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105E1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105E1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105E18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105E18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105E18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4A3664">
            <w:r>
              <w:t>Stealth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CA13F5">
            <w:r>
              <w:t>Sneaking/Hiding</w:t>
            </w:r>
          </w:p>
          <w:p w:rsidR="006C6E0E" w:rsidRDefault="006C6E0E"/>
          <w:p w:rsidR="006C6E0E" w:rsidRDefault="006C6E0E"/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6C6E0E" w:rsidRDefault="004D0829">
            <w:r>
              <w:t xml:space="preserve">Distraction/diversion of enemies (being loud and using </w:t>
            </w:r>
            <w:proofErr w:type="spellStart"/>
            <w:r>
              <w:t>npc</w:t>
            </w:r>
            <w:proofErr w:type="spellEnd"/>
            <w:r>
              <w:t xml:space="preserve"> abilities to cause a commotion)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C61749">
            <w:r>
              <w:t>Tension</w:t>
            </w:r>
            <w:r w:rsidR="00D52229">
              <w:t>, Wonder</w:t>
            </w:r>
            <w:r w:rsidR="006778B7">
              <w:t xml:space="preserve"> and</w:t>
            </w:r>
            <w:r w:rsidR="00D52229">
              <w:t xml:space="preserve"> Surprise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6C6E0E" w:rsidRDefault="000E6ECA">
            <w:r>
              <w:t>Retaining tension whilst keeping the overall feel light-hearted and fun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6C6E0E" w:rsidRDefault="00724F7E">
            <w:r>
              <w:t xml:space="preserve">Moving player control from </w:t>
            </w:r>
            <w:r w:rsidR="00CB1569">
              <w:t>original character to an NPC ad having specific commands for skills depending on the type of NPC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A4384A">
            <w:r>
              <w:t>“</w:t>
            </w:r>
            <w:r w:rsidR="00CB1569">
              <w:t xml:space="preserve">During play, I never knew what to expect since the tasks given to me where so different but similar each </w:t>
            </w:r>
            <w:proofErr w:type="gramStart"/>
            <w:r w:rsidR="00CB1569">
              <w:t>time</w:t>
            </w:r>
            <w:proofErr w:type="gramEnd"/>
            <w:r w:rsidR="00CB1569">
              <w:t xml:space="preserve"> I entered a new level. The humor combined with the tension-base</w:t>
            </w:r>
            <w:bookmarkStart w:id="0" w:name="_GoBack"/>
            <w:bookmarkEnd w:id="0"/>
            <w:r w:rsidR="00CB1569">
              <w:t>d play is so interesting and I can’t wait to see what happens after each task.”</w:t>
            </w:r>
          </w:p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6D5" w:rsidRDefault="009156D5" w:rsidP="00F011EE">
      <w:pPr>
        <w:spacing w:after="0" w:line="240" w:lineRule="auto"/>
      </w:pPr>
      <w:r>
        <w:separator/>
      </w:r>
    </w:p>
  </w:endnote>
  <w:endnote w:type="continuationSeparator" w:id="0">
    <w:p w:rsidR="009156D5" w:rsidRDefault="009156D5" w:rsidP="00F01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6D5" w:rsidRDefault="009156D5" w:rsidP="00F011EE">
      <w:pPr>
        <w:spacing w:after="0" w:line="240" w:lineRule="auto"/>
      </w:pPr>
      <w:r>
        <w:separator/>
      </w:r>
    </w:p>
  </w:footnote>
  <w:footnote w:type="continuationSeparator" w:id="0">
    <w:p w:rsidR="009156D5" w:rsidRDefault="009156D5" w:rsidP="00F01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D3"/>
    <w:rsid w:val="000E6ECA"/>
    <w:rsid w:val="00105E18"/>
    <w:rsid w:val="001E2D25"/>
    <w:rsid w:val="002C364F"/>
    <w:rsid w:val="00485823"/>
    <w:rsid w:val="004A3664"/>
    <w:rsid w:val="004D0829"/>
    <w:rsid w:val="00505D0C"/>
    <w:rsid w:val="005079BA"/>
    <w:rsid w:val="006778B7"/>
    <w:rsid w:val="006C6E0E"/>
    <w:rsid w:val="006E3566"/>
    <w:rsid w:val="00724F7E"/>
    <w:rsid w:val="007709D3"/>
    <w:rsid w:val="008810B5"/>
    <w:rsid w:val="009156D5"/>
    <w:rsid w:val="0096244F"/>
    <w:rsid w:val="00A4384A"/>
    <w:rsid w:val="00A44CD8"/>
    <w:rsid w:val="00C61749"/>
    <w:rsid w:val="00CA13F5"/>
    <w:rsid w:val="00CB1569"/>
    <w:rsid w:val="00D52229"/>
    <w:rsid w:val="00E10B3B"/>
    <w:rsid w:val="00EF0226"/>
    <w:rsid w:val="00F0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F1F51"/>
  <w15:docId w15:val="{F7A50B88-0F14-4D43-BE18-362F5F76B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1EE"/>
  </w:style>
  <w:style w:type="paragraph" w:styleId="Footer">
    <w:name w:val="footer"/>
    <w:basedOn w:val="Normal"/>
    <w:link w:val="FooterChar"/>
    <w:uiPriority w:val="99"/>
    <w:unhideWhenUsed/>
    <w:rsid w:val="00F01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Britney Smith</cp:lastModifiedBy>
  <cp:revision>17</cp:revision>
  <dcterms:created xsi:type="dcterms:W3CDTF">2019-02-05T17:34:00Z</dcterms:created>
  <dcterms:modified xsi:type="dcterms:W3CDTF">2019-02-05T18:59:00Z</dcterms:modified>
</cp:coreProperties>
</file>