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1B03A3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464911">
        <w:rPr>
          <w:b/>
        </w:rPr>
        <w:t>SPRINT WEEK</w:t>
      </w:r>
      <w:r>
        <w:rPr>
          <w:b/>
        </w:rPr>
        <w:t xml:space="preserve"> </w:t>
      </w:r>
      <w:r w:rsidR="00B1150D">
        <w:rPr>
          <w:b/>
        </w:rPr>
        <w:t>2</w:t>
      </w:r>
      <w:bookmarkStart w:id="0" w:name="_GoBack"/>
      <w:bookmarkEnd w:id="0"/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B1150D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B1150D" w:rsidP="00D275D4">
            <w:pPr>
              <w:pStyle w:val="Normal1"/>
            </w:pPr>
            <w:r>
              <w:t>I was able to come up with enough design ideas for the project.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B1150D" w:rsidP="00D275D4">
            <w:pPr>
              <w:pStyle w:val="Normal1"/>
            </w:pPr>
            <w:r>
              <w:t>In the case of this task, it was fine, mostly because the task was quite vague, which is my one fault.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1B03A3" w:rsidP="00D275D4">
            <w:pPr>
              <w:pStyle w:val="Normal1"/>
            </w:pPr>
            <w:r>
              <w:t xml:space="preserve">I think I could have done more for this week. I think the task, which I come up with, was lacking and I don’t think it help with the progress of the project. The task was quite vague, and it did not help that I was not able to find references either. But at least I have passed through that obstacle and brought some discussion for the next meeting.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1B03A3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1B03A3">
            <w:pPr>
              <w:pStyle w:val="Normal1"/>
            </w:pPr>
            <w:r>
              <w:t>I think I should come up with a reasonable task that can fit in the minimal work hours, so I can be more reliable team member for the project.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1B03A3"/>
    <w:rsid w:val="00464911"/>
    <w:rsid w:val="00791E9F"/>
    <w:rsid w:val="007C56E5"/>
    <w:rsid w:val="00B1150D"/>
    <w:rsid w:val="00B65A3E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7820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3</cp:revision>
  <dcterms:created xsi:type="dcterms:W3CDTF">2019-02-12T16:46:00Z</dcterms:created>
  <dcterms:modified xsi:type="dcterms:W3CDTF">2019-02-12T16:54:00Z</dcterms:modified>
</cp:coreProperties>
</file>