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8BCC37" w:rsidP="628BCC37" w:rsidRDefault="628BCC37" w14:noSpellErr="1" w14:paraId="1E545C7C" w14:textId="0708C3D7">
      <w:pPr>
        <w:pStyle w:val="Normal"/>
      </w:pPr>
      <w:hyperlink r:id="Rdcab4509619640d6">
        <w:r w:rsidRPr="628BCC37" w:rsidR="628BCC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https://twinery.org/2/#!/stories/deabe67a-0ac3-4c62-97dc-6cc83bc93041</w:t>
        </w:r>
      </w:hyperlink>
    </w:p>
    <w:p w:rsidR="628BCC37" w:rsidP="628BCC37" w:rsidRDefault="628BCC37" w14:paraId="1E4BA001" w14:textId="541E30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8BCC37" w:rsidR="628BCC37">
        <w:rPr>
          <w:rFonts w:ascii="Calibri" w:hAnsi="Calibri" w:eastAsia="Calibri" w:cs="Calibri"/>
          <w:noProof w:val="0"/>
          <w:sz w:val="22"/>
          <w:szCs w:val="22"/>
          <w:lang w:val="en-US"/>
        </w:rPr>
        <w:t>Story link of what I have so far.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88543F"/>
  <w15:docId w15:val="{6ebe3414-f0ca-447a-ac30-dbb161642b32}"/>
  <w:rsids>
    <w:rsidRoot w:val="4088543F"/>
    <w:rsid w:val="4088543F"/>
    <w:rsid w:val="628BCC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winery.org/2/#!/stories/deabe67a-0ac3-4c62-97dc-6cc83bc93041" TargetMode="External" Id="Rdcab45096196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2019-03-05T14:38:42.1765808Z</dcterms:created>
  <dcterms:modified xsi:type="dcterms:W3CDTF">2019-03-05T14:39:14.8936207Z</dcterms:modified>
  <dc:creator>Callum Banyard (s195754)</dc:creator>
  <lastModifiedBy>Callum Banyard (s195754)</lastModifiedBy>
</coreProperties>
</file>