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r w:rsidR="00BD5889">
        <w:rPr>
          <w:color w:val="000000"/>
        </w:rPr>
        <w:t>SO,</w:t>
      </w:r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146550">
            <w:pPr>
              <w:pStyle w:val="Normal1"/>
            </w:pPr>
            <w:r>
              <w:t>Gergana Draganova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BF0C9A">
            <w:pPr>
              <w:pStyle w:val="Normal1"/>
            </w:pPr>
            <w:r>
              <w:t>Group 4 – Past Echoes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C21D4A" w:rsidP="00D275D4">
            <w:pPr>
              <w:pStyle w:val="Normal1"/>
            </w:pPr>
            <w:r>
              <w:t xml:space="preserve">For me the first sign of motivation that I noticed was at the very beginning, when we all agreed on creating something different than a platformer. </w:t>
            </w:r>
            <w:r w:rsidR="00BD5889">
              <w:t>I believe we</w:t>
            </w:r>
            <w:r w:rsidR="00146550">
              <w:t xml:space="preserve"> have </w:t>
            </w:r>
            <w:r w:rsidR="00BD5889">
              <w:t xml:space="preserve">had </w:t>
            </w:r>
            <w:r w:rsidR="00146550">
              <w:t>good organization and communication</w:t>
            </w:r>
            <w:r w:rsidR="00BD5889">
              <w:t xml:space="preserve"> right from the start of this project</w:t>
            </w:r>
            <w:r w:rsidR="00146550">
              <w:t>. Every week</w:t>
            </w:r>
            <w:r w:rsidR="00BD5889">
              <w:t>,</w:t>
            </w:r>
            <w:r w:rsidR="00146550">
              <w:t xml:space="preserve"> during the meetings</w:t>
            </w:r>
            <w:r w:rsidR="00BD5889">
              <w:t>,</w:t>
            </w:r>
            <w:r w:rsidR="00146550">
              <w:t xml:space="preserve"> we discussed </w:t>
            </w:r>
            <w:r w:rsidR="00BD5889">
              <w:t xml:space="preserve">last week’s tasks </w:t>
            </w:r>
            <w:r w:rsidR="00146550">
              <w:t xml:space="preserve">and together came up with </w:t>
            </w:r>
            <w:r w:rsidR="00BD5889">
              <w:t>new</w:t>
            </w:r>
            <w:r w:rsidR="00146550">
              <w:t xml:space="preserve"> tasks for</w:t>
            </w:r>
            <w:r w:rsidR="00BD5889">
              <w:t xml:space="preserve"> our</w:t>
            </w:r>
            <w:r w:rsidR="00146550">
              <w:t xml:space="preserve"> next sprint, instead of our team leader telling us what to do. We usually finished our weekly </w:t>
            </w:r>
            <w:r w:rsidR="00BD5889">
              <w:t xml:space="preserve">tasks </w:t>
            </w:r>
            <w:r w:rsidR="00146550">
              <w:t xml:space="preserve">before the last day of a sprint in case something goes wrong </w:t>
            </w:r>
            <w:r w:rsidR="00BD5889">
              <w:t xml:space="preserve">and </w:t>
            </w:r>
            <w:r w:rsidR="00146550">
              <w:t xml:space="preserve">we have time </w:t>
            </w:r>
            <w:r>
              <w:t>for corrections</w:t>
            </w:r>
            <w:r w:rsidR="00146550">
              <w:t>. We often helped each other when needed</w:t>
            </w:r>
            <w:r w:rsidR="00BD5889">
              <w:t xml:space="preserve"> as this made us even more familiar with the work of the other members. </w:t>
            </w:r>
            <w:r>
              <w:t xml:space="preserve">If motivation and hard work could be measured I would say that they were </w:t>
            </w:r>
            <w:r w:rsidR="00B23587">
              <w:t>consistently high.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146550" w:rsidP="00D275D4">
            <w:pPr>
              <w:pStyle w:val="Normal1"/>
            </w:pPr>
            <w:r>
              <w:t xml:space="preserve">I think we achieved a lot during </w:t>
            </w:r>
            <w:r w:rsidR="00BD5889">
              <w:t>those</w:t>
            </w:r>
            <w:r>
              <w:t xml:space="preserve"> weeks</w:t>
            </w:r>
            <w:r w:rsidR="00BD5889">
              <w:t>, but we over scoped</w:t>
            </w:r>
            <w:r w:rsidR="00E73E27">
              <w:t xml:space="preserve"> a bit</w:t>
            </w:r>
            <w:r w:rsidR="00BD5889">
              <w:t xml:space="preserve"> some aspects of the game, such as: branching story</w:t>
            </w:r>
            <w:r w:rsidR="00C21D4A">
              <w:t xml:space="preserve"> with multiple item choices,</w:t>
            </w:r>
            <w:r w:rsidR="00BD5889">
              <w:t xml:space="preserve"> which would lead to different endings and relatively the script for </w:t>
            </w:r>
            <w:r w:rsidR="00E73E27">
              <w:t>that</w:t>
            </w:r>
            <w:r w:rsidR="00C21D4A">
              <w:t>, which we never even go to start.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r w:rsidR="00146550">
              <w:t>behavior</w:t>
            </w:r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B23587" w:rsidRDefault="00B23587" w:rsidP="00D275D4">
            <w:pPr>
              <w:pStyle w:val="Normal1"/>
            </w:pPr>
            <w:r>
              <w:t xml:space="preserve">I believe that I contributed a lot to this project as I was, most of the time, able to complete </w:t>
            </w:r>
            <w:proofErr w:type="gramStart"/>
            <w:r>
              <w:t>all of</w:t>
            </w:r>
            <w:proofErr w:type="gramEnd"/>
            <w:r>
              <w:t xml:space="preserve"> my weekly tasks and even do some extra work. For example, for each 3d model of a level I made, I also created a small “guide” for it, explaining where the player will spawn, where item will be found and where it must be placed </w:t>
            </w:r>
            <w:proofErr w:type="gramStart"/>
            <w:r>
              <w:t>in order to</w:t>
            </w:r>
            <w:proofErr w:type="gramEnd"/>
            <w:r>
              <w:t xml:space="preserve"> progress throughout the game. I </w:t>
            </w:r>
            <w:r w:rsidR="00434467">
              <w:t xml:space="preserve">truly </w:t>
            </w:r>
            <w:r>
              <w:t>enjoyed helping other members as well</w:t>
            </w:r>
            <w:r w:rsidR="00434467">
              <w:t>. It provided me with an opportunity to get out of my comfort zone and try something new.  E</w:t>
            </w:r>
            <w:r>
              <w:t>specially</w:t>
            </w:r>
            <w:r w:rsidR="00434467">
              <w:t xml:space="preserve"> interesting, I found</w:t>
            </w:r>
            <w:r>
              <w:t xml:space="preserve"> the narrative on which, Callum was working</w:t>
            </w:r>
            <w:r w:rsidR="00E876AC">
              <w:t xml:space="preserve">. We would sometimes exchange notes from </w:t>
            </w:r>
            <w:r w:rsidR="00434467">
              <w:t xml:space="preserve">design methods </w:t>
            </w:r>
            <w:r w:rsidR="00E876AC">
              <w:t xml:space="preserve">lectures and then find solution to different story </w:t>
            </w:r>
            <w:r w:rsidR="00434467">
              <w:t>problems</w:t>
            </w:r>
            <w:r w:rsidR="00E876AC">
              <w:t>. I was eager to help Alex even with something small, although my programming skills were nowhere near his. I wanted to create the main menu for our game, but due to the over scoping and a few unexpected problems with the texturing I only had time to make an artwork for it and pick a suitable font.</w:t>
            </w:r>
            <w:r w:rsidR="00434467">
              <w:t xml:space="preserve">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AD0877" w:rsidP="00705453">
            <w:pPr>
              <w:pStyle w:val="Normal1"/>
            </w:pPr>
            <w:r>
              <w:lastRenderedPageBreak/>
              <w:t xml:space="preserve">The best lesson I learned was that problems </w:t>
            </w:r>
            <w:r w:rsidR="00705453">
              <w:t>which</w:t>
            </w:r>
            <w:r>
              <w:t xml:space="preserve"> occur during the project are not a bad thing. After each obstacle I faced </w:t>
            </w:r>
            <w:r w:rsidR="00705453">
              <w:t xml:space="preserve">I received something in return: the knowledge of how to solve it. </w:t>
            </w:r>
            <w:r w:rsidR="00FB4D3E">
              <w:t xml:space="preserve">Another thing which I can not stress enough how important it is – communication. </w:t>
            </w:r>
            <w:r w:rsidR="00F81F9D">
              <w:t xml:space="preserve">It is the base for anything you do as a team. None of what we achieved would have been possible without the good communication we had throughout the whole project! 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701218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5353A6" w:rsidRDefault="005353A6" w:rsidP="00701218">
      <w:pPr>
        <w:pStyle w:val="Normal1"/>
        <w:numPr>
          <w:ilvl w:val="0"/>
          <w:numId w:val="2"/>
        </w:numPr>
        <w:spacing w:line="200" w:lineRule="exact"/>
        <w:rPr>
          <w:rFonts w:ascii="Century Gothic" w:hAnsi="Century Gothic"/>
          <w:sz w:val="18"/>
        </w:rPr>
        <w:sectPr w:rsidR="005353A6" w:rsidSect="00083EFA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701218" w:rsidRDefault="00701218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Generate 3 ideas for a game</w:t>
      </w:r>
    </w:p>
    <w:p w:rsidR="000C5B8F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Created a mood board for the overall look of the game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Research on similar games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Research on building tension and release in horror games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Research on demographics, psychographics and overall statistics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Created concept art for the treehouse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Created concept art for the ball and the overall atmosphere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Further research only on psychographics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Created a customer’s profile</w:t>
      </w:r>
    </w:p>
    <w:p w:rsidR="00F85EDC" w:rsidRPr="00701218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Created a plan/blueprint for the levels</w:t>
      </w:r>
    </w:p>
    <w:p w:rsidR="00F85EDC" w:rsidRDefault="00F85EDC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 w:rsidRPr="00701218">
        <w:rPr>
          <w:rFonts w:ascii="Century Gothic" w:hAnsi="Century Gothic"/>
          <w:sz w:val="18"/>
        </w:rPr>
        <w:t>Created concept art for room 1</w:t>
      </w:r>
    </w:p>
    <w:p w:rsidR="00701218" w:rsidRDefault="00701218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Created top down guide for level1 </w:t>
      </w:r>
    </w:p>
    <w:p w:rsidR="00701218" w:rsidRDefault="00701218" w:rsidP="002C460F">
      <w:pPr>
        <w:pStyle w:val="Normal1"/>
        <w:numPr>
          <w:ilvl w:val="0"/>
          <w:numId w:val="2"/>
        </w:numPr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Created a 3D model for level 1</w:t>
      </w:r>
    </w:p>
    <w:p w:rsidR="00701218" w:rsidRDefault="00701218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- trash bin model</w:t>
      </w:r>
      <w:r w:rsidRPr="00701218">
        <w:rPr>
          <w:rFonts w:ascii="Century Gothic" w:hAnsi="Century Gothic"/>
          <w:sz w:val="18"/>
        </w:rPr>
        <w:t xml:space="preserve"> </w:t>
      </w:r>
    </w:p>
    <w:p w:rsidR="00701218" w:rsidRDefault="00701218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- table model</w:t>
      </w:r>
    </w:p>
    <w:p w:rsidR="00701218" w:rsidRDefault="00701218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- pencil model (not implemented)</w:t>
      </w:r>
    </w:p>
    <w:p w:rsidR="00701218" w:rsidRDefault="00701218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- crumpled paper 1 (not implemented)</w:t>
      </w:r>
    </w:p>
    <w:p w:rsidR="00701218" w:rsidRDefault="00701218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- </w:t>
      </w:r>
      <w:r>
        <w:rPr>
          <w:rFonts w:ascii="Century Gothic" w:hAnsi="Century Gothic"/>
          <w:sz w:val="18"/>
        </w:rPr>
        <w:t xml:space="preserve">crumpled paper </w:t>
      </w:r>
      <w:r>
        <w:rPr>
          <w:rFonts w:ascii="Century Gothic" w:hAnsi="Century Gothic"/>
          <w:sz w:val="18"/>
        </w:rPr>
        <w:t>2 (not implemented)</w:t>
      </w:r>
    </w:p>
    <w:p w:rsidR="00701218" w:rsidRDefault="00701218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- chair model</w:t>
      </w:r>
    </w:p>
    <w:p w:rsidR="00701218" w:rsidRDefault="00701218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- book model</w:t>
      </w:r>
    </w:p>
    <w:p w:rsidR="00B3145C" w:rsidRDefault="00B3145C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- desk model</w:t>
      </w:r>
    </w:p>
    <w:p w:rsidR="00701218" w:rsidRDefault="00701218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14) Created texture for table</w:t>
      </w:r>
    </w:p>
    <w:p w:rsidR="00701218" w:rsidRDefault="00701218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15) Created </w:t>
      </w:r>
      <w:r w:rsidR="005353A6">
        <w:rPr>
          <w:rFonts w:ascii="Century Gothic" w:hAnsi="Century Gothic"/>
          <w:sz w:val="18"/>
        </w:rPr>
        <w:t>a 3D model for level 2</w:t>
      </w:r>
    </w:p>
    <w:p w:rsidR="005353A6" w:rsidRDefault="005353A6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- broken toilet model</w:t>
      </w:r>
    </w:p>
    <w:p w:rsidR="005353A6" w:rsidRDefault="005353A6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- toilet model</w:t>
      </w:r>
    </w:p>
    <w:p w:rsidR="005353A6" w:rsidRDefault="005353A6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- broom model</w:t>
      </w:r>
    </w:p>
    <w:p w:rsidR="005353A6" w:rsidRDefault="005353A6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- cartoon box model</w:t>
      </w:r>
    </w:p>
    <w:p w:rsidR="00701218" w:rsidRDefault="005353A6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- door model</w:t>
      </w:r>
    </w:p>
    <w:p w:rsidR="005353A6" w:rsidRDefault="005353A6" w:rsidP="002C460F">
      <w:pPr>
        <w:pStyle w:val="Normal1"/>
        <w:spacing w:after="0" w:line="280" w:lineRule="exact"/>
        <w:ind w:left="720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- sink model</w:t>
      </w:r>
    </w:p>
    <w:p w:rsidR="00DA0958" w:rsidRPr="0070121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16) Created </w:t>
      </w:r>
      <w:r>
        <w:rPr>
          <w:rFonts w:ascii="Century Gothic" w:hAnsi="Century Gothic"/>
          <w:sz w:val="18"/>
        </w:rPr>
        <w:t>top down guide for level</w:t>
      </w:r>
      <w:r>
        <w:rPr>
          <w:rFonts w:ascii="Century Gothic" w:hAnsi="Century Gothic"/>
          <w:sz w:val="18"/>
        </w:rPr>
        <w:t>2</w:t>
      </w:r>
    </w:p>
    <w:p w:rsidR="00DA095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 w:rsidRPr="00DA0958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</w:t>
      </w:r>
      <w:r w:rsidRPr="00DA0958">
        <w:rPr>
          <w:rFonts w:ascii="Century Gothic" w:hAnsi="Century Gothic"/>
          <w:sz w:val="18"/>
          <w:szCs w:val="18"/>
        </w:rPr>
        <w:t>17)</w:t>
      </w:r>
      <w:r>
        <w:rPr>
          <w:rFonts w:ascii="Century Gothic" w:hAnsi="Century Gothic"/>
          <w:sz w:val="18"/>
          <w:szCs w:val="18"/>
        </w:rPr>
        <w:t xml:space="preserve"> Created a 3D model for level 3</w:t>
      </w:r>
    </w:p>
    <w:p w:rsidR="00DA095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    - fence model</w:t>
      </w:r>
    </w:p>
    <w:p w:rsidR="00DA095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    - basket model</w:t>
      </w:r>
    </w:p>
    <w:p w:rsidR="00DA095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    - tennis net model</w:t>
      </w:r>
    </w:p>
    <w:p w:rsidR="00DA095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    - basketball court model</w:t>
      </w:r>
    </w:p>
    <w:p w:rsidR="00DA095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  <w:szCs w:val="18"/>
        </w:rPr>
        <w:t xml:space="preserve">          18) Created </w:t>
      </w:r>
      <w:r>
        <w:rPr>
          <w:rFonts w:ascii="Century Gothic" w:hAnsi="Century Gothic"/>
          <w:sz w:val="18"/>
        </w:rPr>
        <w:t>top down guide for level</w:t>
      </w:r>
      <w:r>
        <w:rPr>
          <w:rFonts w:ascii="Century Gothic" w:hAnsi="Century Gothic"/>
          <w:sz w:val="18"/>
        </w:rPr>
        <w:t>3</w:t>
      </w:r>
    </w:p>
    <w:p w:rsidR="00DA0958" w:rsidRDefault="00DA0958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19) Created a 3D model for </w:t>
      </w:r>
      <w:r w:rsidR="00B3145C">
        <w:rPr>
          <w:rFonts w:ascii="Century Gothic" w:hAnsi="Century Gothic"/>
          <w:sz w:val="18"/>
        </w:rPr>
        <w:t>level 4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  - bed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  - bedside cabinet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  - system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  - heartrate monitor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         - armchair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- storage unit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- shelves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 -</w:t>
      </w:r>
      <w:r w:rsidR="002C460F">
        <w:rPr>
          <w:rFonts w:ascii="Century Gothic" w:hAnsi="Century Gothic"/>
          <w:sz w:val="18"/>
        </w:rPr>
        <w:t xml:space="preserve"> </w:t>
      </w:r>
      <w:r>
        <w:rPr>
          <w:rFonts w:ascii="Century Gothic" w:hAnsi="Century Gothic"/>
          <w:sz w:val="18"/>
        </w:rPr>
        <w:t>sink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- curtains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- pillow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- blanket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- shower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  - mirror model</w:t>
      </w:r>
    </w:p>
    <w:p w:rsidR="002C460F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20) </w:t>
      </w:r>
      <w:r>
        <w:rPr>
          <w:rFonts w:ascii="Century Gothic" w:hAnsi="Century Gothic"/>
          <w:sz w:val="18"/>
          <w:szCs w:val="18"/>
        </w:rPr>
        <w:t xml:space="preserve">Created </w:t>
      </w:r>
      <w:r>
        <w:rPr>
          <w:rFonts w:ascii="Century Gothic" w:hAnsi="Century Gothic"/>
          <w:sz w:val="18"/>
        </w:rPr>
        <w:t>top down guide for level</w:t>
      </w:r>
      <w:r>
        <w:rPr>
          <w:rFonts w:ascii="Century Gothic" w:hAnsi="Century Gothic"/>
          <w:sz w:val="18"/>
        </w:rPr>
        <w:t>4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21) </w:t>
      </w:r>
      <w:r>
        <w:rPr>
          <w:rFonts w:ascii="Century Gothic" w:hAnsi="Century Gothic"/>
          <w:sz w:val="18"/>
        </w:rPr>
        <w:t xml:space="preserve">Created a 3D model for level </w:t>
      </w:r>
      <w:r>
        <w:rPr>
          <w:rFonts w:ascii="Century Gothic" w:hAnsi="Century Gothic"/>
          <w:sz w:val="18"/>
        </w:rPr>
        <w:t>5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 - desk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 - chair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blanket model</w:t>
      </w:r>
    </w:p>
    <w:p w:rsidR="00B3145C" w:rsidRPr="00701218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sofa model</w:t>
      </w:r>
    </w:p>
    <w:p w:rsidR="00DA0958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armchair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storage unit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storage units 2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picture frames model</w:t>
      </w:r>
      <w:bookmarkStart w:id="0" w:name="_GoBack"/>
      <w:bookmarkEnd w:id="0"/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mirror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bowl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pencil holder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storage box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- board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  <w:szCs w:val="18"/>
        </w:rPr>
        <w:t>22)</w:t>
      </w:r>
      <w:r w:rsidRPr="00B3145C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Created </w:t>
      </w:r>
      <w:r>
        <w:rPr>
          <w:rFonts w:ascii="Century Gothic" w:hAnsi="Century Gothic"/>
          <w:sz w:val="18"/>
        </w:rPr>
        <w:t>top down guide for level</w:t>
      </w:r>
      <w:r>
        <w:rPr>
          <w:rFonts w:ascii="Century Gothic" w:hAnsi="Century Gothic"/>
          <w:sz w:val="18"/>
        </w:rPr>
        <w:t>5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23) Created 3D model for level 6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tree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treehouse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fence model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24) Created top down guide for level 6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25) Created elevator connections for every level (over 10 new files – not implemented)</w:t>
      </w:r>
    </w:p>
    <w:p w:rsidR="00B3145C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26) Created image for end game screen </w:t>
      </w:r>
    </w:p>
    <w:p w:rsidR="007E15A5" w:rsidRDefault="00B3145C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27) Created artwork for </w:t>
      </w:r>
      <w:r w:rsidR="007E15A5">
        <w:rPr>
          <w:rFonts w:ascii="Century Gothic" w:hAnsi="Century Gothic"/>
          <w:sz w:val="18"/>
        </w:rPr>
        <w:t xml:space="preserve">Game menu screen </w:t>
      </w:r>
    </w:p>
    <w:p w:rsidR="007E15A5" w:rsidRDefault="007E15A5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a single jpeg for background</w:t>
      </w:r>
    </w:p>
    <w:p w:rsidR="007E15A5" w:rsidRDefault="007E15A5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- 3 separate png images</w:t>
      </w:r>
    </w:p>
    <w:p w:rsidR="007E15A5" w:rsidRDefault="007E15A5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28) Created textures for every level and its corresponding items </w:t>
      </w:r>
    </w:p>
    <w:p w:rsidR="007E15A5" w:rsidRDefault="007E15A5" w:rsidP="002C460F">
      <w:pPr>
        <w:pStyle w:val="Normal1"/>
        <w:spacing w:after="0" w:line="280" w:lineRule="exact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   - over 60 targa files (all implemented)</w:t>
      </w:r>
    </w:p>
    <w:p w:rsidR="00B3145C" w:rsidRPr="00DA0958" w:rsidRDefault="00B3145C" w:rsidP="00DA0958">
      <w:pPr>
        <w:pStyle w:val="Normal1"/>
        <w:spacing w:after="0"/>
        <w:rPr>
          <w:rFonts w:ascii="Century Gothic" w:hAnsi="Century Gothic"/>
          <w:sz w:val="18"/>
          <w:szCs w:val="18"/>
        </w:rPr>
      </w:pPr>
    </w:p>
    <w:sectPr w:rsidR="00B3145C" w:rsidRPr="00DA0958" w:rsidSect="005353A6">
      <w:type w:val="continuous"/>
      <w:pgSz w:w="12240" w:h="15840"/>
      <w:pgMar w:top="720" w:right="720" w:bottom="720" w:left="720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328E9"/>
    <w:multiLevelType w:val="hybridMultilevel"/>
    <w:tmpl w:val="E69EF932"/>
    <w:lvl w:ilvl="0" w:tplc="C1EAC018">
      <w:start w:val="1"/>
      <w:numFmt w:val="bullet"/>
      <w:lvlText w:val="-"/>
      <w:lvlJc w:val="left"/>
      <w:pPr>
        <w:ind w:left="1080" w:hanging="360"/>
      </w:pPr>
      <w:rPr>
        <w:rFonts w:ascii="Century Gothic" w:eastAsia="Calibr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F5026"/>
    <w:multiLevelType w:val="hybridMultilevel"/>
    <w:tmpl w:val="36B04FB8"/>
    <w:lvl w:ilvl="0" w:tplc="365E055E">
      <w:start w:val="1"/>
      <w:numFmt w:val="bullet"/>
      <w:lvlText w:val="-"/>
      <w:lvlJc w:val="left"/>
      <w:pPr>
        <w:ind w:left="1440" w:hanging="360"/>
      </w:pPr>
      <w:rPr>
        <w:rFonts w:ascii="Century Gothic" w:eastAsia="Calibr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97096A"/>
    <w:multiLevelType w:val="hybridMultilevel"/>
    <w:tmpl w:val="A1C47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22F39"/>
    <w:rsid w:val="00083EFA"/>
    <w:rsid w:val="000C5B8F"/>
    <w:rsid w:val="00146550"/>
    <w:rsid w:val="002C460F"/>
    <w:rsid w:val="0041392E"/>
    <w:rsid w:val="00434467"/>
    <w:rsid w:val="005353A6"/>
    <w:rsid w:val="005B3EC0"/>
    <w:rsid w:val="00701218"/>
    <w:rsid w:val="00705453"/>
    <w:rsid w:val="007C56E5"/>
    <w:rsid w:val="007E15A5"/>
    <w:rsid w:val="00897E43"/>
    <w:rsid w:val="00AD0877"/>
    <w:rsid w:val="00B23587"/>
    <w:rsid w:val="00B3145C"/>
    <w:rsid w:val="00B65A3E"/>
    <w:rsid w:val="00BD5889"/>
    <w:rsid w:val="00BF0C9A"/>
    <w:rsid w:val="00C21D4A"/>
    <w:rsid w:val="00D275D4"/>
    <w:rsid w:val="00D804FE"/>
    <w:rsid w:val="00DA0958"/>
    <w:rsid w:val="00E47E7E"/>
    <w:rsid w:val="00E73E27"/>
    <w:rsid w:val="00E876AC"/>
    <w:rsid w:val="00F81F9D"/>
    <w:rsid w:val="00F85EDC"/>
    <w:rsid w:val="00F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0D78"/>
  <w15:docId w15:val="{7936212F-04F7-4D18-BE61-6220D3B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9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012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Alpha Wolf</cp:lastModifiedBy>
  <cp:revision>16</cp:revision>
  <dcterms:created xsi:type="dcterms:W3CDTF">2019-05-07T11:58:00Z</dcterms:created>
  <dcterms:modified xsi:type="dcterms:W3CDTF">2019-05-10T10:06:00Z</dcterms:modified>
</cp:coreProperties>
</file>