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PROJECT BRIEF :</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player game</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genre or type of games that have a typical mechanic or set of mechanics defined as integral to them</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game without the specified mechanic or mechanic set</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Substitute the mechanic with a refined new solution to the problem that removing the mechanic creates</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a single mechanic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 :</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is self contained and needs no explanation from the developer to play.</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the gameplay experience</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abstracts itself from the conventions of a genre by removing a key mechanic or set of mechanics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818"/>
        <w:gridCol w:w="7758"/>
      </w:tblGrid>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UPLOAD THIS DOCUMENT TO YOUR GITHUB</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GENRE OF GAME ARE YOU CHOOSING?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Person Shooter</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MECHANIC ARE YOU CHANGING?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 of enemies that fire at the player as an obstacle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MECHANIC ARE YOU CHANGING IT TO?</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instead uses his weapons to solve platforming puzzles, ie using it to give him air to cross a gap or to shoot an obstacle out of the way</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EMOTIONS ARE YOU LOOKING FOR THE PLAYER TO HAVE?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Wonder, Awe, Fear?</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DESIGN PROBLEMS YOU WILL FACE?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3D Models to a reasonable polycount and texture size. Creating puzzles in a 3D space that challenge and engage the player, as well as giving them a suitable difficulty curve.</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PROGRAMMING ISSUES YOU WILL HAVE WITH THIS GAME?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most efficient way to make the puzzles consistently sovable, choosing between triggers or just using a physics engine for example. Programming weapons to have an effect on the players movement will also be difficult as we need to balance ease of use with ease of movement, so the player only gets knocked back or up when he wants.</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FEEDBACK (1)</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were interesting and challenging. Explores the new mechanic in a creative way, felt very fluid and smooth to play. Pretty and interesting environments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