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6"/>
        <w:gridCol w:w="6584"/>
      </w:tblGrid>
      <w:tr w:rsidR="00111E7B" w:rsidRPr="00111E7B" w:rsidTr="00111E7B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1E7B" w:rsidRPr="00111E7B" w:rsidRDefault="00111E7B">
            <w:pPr>
              <w:pStyle w:val="Normal1"/>
              <w:rPr>
                <w:b/>
                <w:lang w:val="en-GB"/>
              </w:rPr>
            </w:pPr>
            <w:r w:rsidRPr="00111E7B">
              <w:rPr>
                <w:b/>
                <w:lang w:val="en-GB"/>
              </w:rPr>
              <w:t>STUDENT NAME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E7B" w:rsidRPr="00111E7B" w:rsidRDefault="00111E7B">
            <w:pPr>
              <w:pStyle w:val="Normal1"/>
              <w:rPr>
                <w:lang w:val="en-GB"/>
              </w:rPr>
            </w:pPr>
            <w:r w:rsidRPr="00111E7B">
              <w:rPr>
                <w:lang w:val="en-GB"/>
              </w:rPr>
              <w:t>Alexander  Moore</w:t>
            </w:r>
          </w:p>
        </w:tc>
      </w:tr>
      <w:tr w:rsidR="00111E7B" w:rsidRPr="00111E7B" w:rsidTr="00111E7B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1E7B" w:rsidRPr="00111E7B" w:rsidRDefault="00111E7B">
            <w:pPr>
              <w:pStyle w:val="Normal1"/>
              <w:rPr>
                <w:b/>
                <w:lang w:val="en-GB"/>
              </w:rPr>
            </w:pPr>
            <w:r w:rsidRPr="00111E7B">
              <w:rPr>
                <w:b/>
                <w:lang w:val="en-GB"/>
              </w:rPr>
              <w:t>PROJECT NAME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E7B" w:rsidRPr="00111E7B" w:rsidRDefault="00DC6167">
            <w:pPr>
              <w:pStyle w:val="Normal1"/>
              <w:rPr>
                <w:lang w:val="en-GB"/>
              </w:rPr>
            </w:pPr>
            <w:r>
              <w:rPr>
                <w:lang w:val="en-GB"/>
              </w:rPr>
              <w:t xml:space="preserve">Group 12 - </w:t>
            </w:r>
            <w:r w:rsidR="00111E7B">
              <w:rPr>
                <w:lang w:val="en-GB"/>
              </w:rPr>
              <w:t>Trap Master</w:t>
            </w:r>
          </w:p>
        </w:tc>
      </w:tr>
      <w:tr w:rsidR="00111E7B" w:rsidRPr="00111E7B" w:rsidTr="00111E7B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1E7B" w:rsidRPr="00111E7B" w:rsidRDefault="00111E7B">
            <w:pPr>
              <w:pStyle w:val="Normal1"/>
              <w:rPr>
                <w:lang w:val="en-GB"/>
              </w:rPr>
            </w:pPr>
            <w:r w:rsidRPr="00111E7B">
              <w:rPr>
                <w:lang w:val="en-GB"/>
              </w:rPr>
              <w:t>What do you think went well on the project?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D54" w:rsidRDefault="00111E7B" w:rsidP="00BC0D5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Everybody attended all </w:t>
            </w:r>
            <w:r w:rsidR="00BC0D54">
              <w:rPr>
                <w:lang w:val="en-GB"/>
              </w:rPr>
              <w:t>sessions</w:t>
            </w:r>
            <w:r w:rsidR="00471FDB">
              <w:rPr>
                <w:lang w:val="en-GB"/>
              </w:rPr>
              <w:t xml:space="preserve"> so we were never limited by missing personnel</w:t>
            </w:r>
            <w:r w:rsidR="00BC0D54">
              <w:rPr>
                <w:lang w:val="en-GB"/>
              </w:rPr>
              <w:t>.</w:t>
            </w:r>
          </w:p>
          <w:p w:rsidR="00BC0D54" w:rsidRDefault="00BC0D54" w:rsidP="00BC0D5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People completed their assigned tasks on time</w:t>
            </w:r>
            <w:r w:rsidR="00471FDB">
              <w:rPr>
                <w:lang w:val="en-GB"/>
              </w:rPr>
              <w:t xml:space="preserve"> so we never had to deal with a backlog and could keep moving forward</w:t>
            </w:r>
            <w:r>
              <w:rPr>
                <w:lang w:val="en-GB"/>
              </w:rPr>
              <w:t>.</w:t>
            </w:r>
          </w:p>
          <w:p w:rsidR="00BC0D54" w:rsidRDefault="00DB0FE8" w:rsidP="00BC0D5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Everyone was cooperative</w:t>
            </w:r>
            <w:r w:rsidR="002878AC">
              <w:rPr>
                <w:lang w:val="en-GB"/>
              </w:rPr>
              <w:t xml:space="preserve"> </w:t>
            </w:r>
            <w:r w:rsidR="00471FDB">
              <w:rPr>
                <w:lang w:val="en-GB"/>
              </w:rPr>
              <w:t>so we never had issues with someone being problematic and refusing to do something.</w:t>
            </w:r>
          </w:p>
          <w:p w:rsidR="009B3C2C" w:rsidRDefault="009B3C2C" w:rsidP="00BC0D5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The game is fully f</w:t>
            </w:r>
            <w:r w:rsidR="00085E4B">
              <w:rPr>
                <w:lang w:val="en-GB"/>
              </w:rPr>
              <w:t>unctional with no apparent bugs meaning that it is well coded</w:t>
            </w:r>
          </w:p>
          <w:p w:rsidR="009B3C2C" w:rsidRDefault="007A4BE5" w:rsidP="00BC0D5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The game has almost all of its assets inserted cleanly</w:t>
            </w:r>
            <w:r w:rsidR="00085E4B">
              <w:rPr>
                <w:lang w:val="en-GB"/>
              </w:rPr>
              <w:t xml:space="preserve"> so there aren’t many placeholder assets left in.</w:t>
            </w:r>
          </w:p>
          <w:p w:rsidR="007A4BE5" w:rsidRDefault="007A4BE5" w:rsidP="00BC0D5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The cones gives a clear indicator of the </w:t>
            </w:r>
            <w:r w:rsidR="00085E4B">
              <w:rPr>
                <w:lang w:val="en-GB"/>
              </w:rPr>
              <w:t>guards’</w:t>
            </w:r>
            <w:r>
              <w:rPr>
                <w:lang w:val="en-GB"/>
              </w:rPr>
              <w:t xml:space="preserve"> vison which makes planning around them easier </w:t>
            </w:r>
            <w:r w:rsidR="00085E4B">
              <w:rPr>
                <w:lang w:val="en-GB"/>
              </w:rPr>
              <w:t>and removes elements of trial and error.</w:t>
            </w:r>
          </w:p>
          <w:p w:rsidR="00085E4B" w:rsidRDefault="00085E4B" w:rsidP="00BC0D5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The trap system provides a sense of progression and rewards the player for planning ahead</w:t>
            </w:r>
          </w:p>
          <w:p w:rsidR="00085E4B" w:rsidRPr="00111E7B" w:rsidRDefault="00085E4B" w:rsidP="00BC0D5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The guards’ movement speed heavily punishes direct confrontation which means that players must learn how to play around them </w:t>
            </w:r>
          </w:p>
        </w:tc>
      </w:tr>
      <w:tr w:rsidR="00111E7B" w:rsidRPr="00111E7B" w:rsidTr="00111E7B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1E7B" w:rsidRPr="00111E7B" w:rsidRDefault="00111E7B">
            <w:pPr>
              <w:pStyle w:val="Normal1"/>
              <w:rPr>
                <w:lang w:val="en-GB"/>
              </w:rPr>
            </w:pPr>
            <w:r w:rsidRPr="00111E7B">
              <w:rPr>
                <w:lang w:val="en-GB"/>
              </w:rPr>
              <w:t>What do you think needed improvement on the project?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FE8" w:rsidRDefault="00DB0FE8" w:rsidP="00DB0FE8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The game would be better if it were longer</w:t>
            </w:r>
            <w:r w:rsidR="00D644E9">
              <w:rPr>
                <w:lang w:val="en-GB"/>
              </w:rPr>
              <w:t xml:space="preserve"> it would allow more creative levels and simply provide more content</w:t>
            </w:r>
            <w:r w:rsidR="00471FDB">
              <w:rPr>
                <w:lang w:val="en-GB"/>
              </w:rPr>
              <w:t xml:space="preserve"> so the player could learn the mechanics better.</w:t>
            </w:r>
          </w:p>
          <w:p w:rsidR="00DB0FE8" w:rsidRDefault="00067011" w:rsidP="00DB0FE8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The assets made lack a consistent style between creators</w:t>
            </w:r>
            <w:r w:rsidR="00D644E9">
              <w:rPr>
                <w:lang w:val="en-GB"/>
              </w:rPr>
              <w:t xml:space="preserve"> which means that the game has a somewhat non-cohesive graphic style despite everything being pixel art</w:t>
            </w:r>
            <w:r w:rsidR="00471FDB">
              <w:rPr>
                <w:lang w:val="en-GB"/>
              </w:rPr>
              <w:t>.</w:t>
            </w:r>
            <w:r w:rsidR="00D644E9">
              <w:rPr>
                <w:lang w:val="en-GB"/>
              </w:rPr>
              <w:t xml:space="preserve">  </w:t>
            </w:r>
          </w:p>
          <w:p w:rsidR="00067011" w:rsidRDefault="00363E43" w:rsidP="00DB0FE8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Only one person could code well</w:t>
            </w:r>
            <w:r w:rsidR="00D644E9">
              <w:rPr>
                <w:lang w:val="en-GB"/>
              </w:rPr>
              <w:t xml:space="preserve"> which meant that our group was dependant on him for actually making the game</w:t>
            </w:r>
            <w:r w:rsidR="00471FDB">
              <w:rPr>
                <w:lang w:val="en-GB"/>
              </w:rPr>
              <w:t>.</w:t>
            </w:r>
          </w:p>
          <w:p w:rsidR="006D2667" w:rsidRDefault="006D2667" w:rsidP="00DB0FE8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More enemy sprites</w:t>
            </w:r>
            <w:r w:rsidR="00D644E9">
              <w:rPr>
                <w:lang w:val="en-GB"/>
              </w:rPr>
              <w:t xml:space="preserve"> would be beneficial as there isn’t a way to distinguish between different enemy types before engaging with them</w:t>
            </w:r>
            <w:r w:rsidR="00547FDA">
              <w:rPr>
                <w:lang w:val="en-GB"/>
              </w:rPr>
              <w:t xml:space="preserve"> as play testers</w:t>
            </w:r>
            <w:bookmarkStart w:id="0" w:name="_GoBack"/>
            <w:bookmarkEnd w:id="0"/>
            <w:r w:rsidR="00547FDA">
              <w:rPr>
                <w:lang w:val="en-GB"/>
              </w:rPr>
              <w:t xml:space="preserve"> were unaware that certain enemies had more health than others</w:t>
            </w:r>
            <w:r w:rsidR="00471FDB">
              <w:rPr>
                <w:lang w:val="en-GB"/>
              </w:rPr>
              <w:t>.</w:t>
            </w:r>
            <w:r w:rsidR="00D644E9">
              <w:rPr>
                <w:lang w:val="en-GB"/>
              </w:rPr>
              <w:t xml:space="preserve"> </w:t>
            </w:r>
          </w:p>
          <w:p w:rsidR="006D2667" w:rsidRDefault="00D644E9" w:rsidP="00DB0FE8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The game is lacking animations as we couldn’t get them to work which means that all of the sprites are static which makes the game look bland</w:t>
            </w:r>
            <w:r w:rsidR="00471FDB">
              <w:rPr>
                <w:lang w:val="en-GB"/>
              </w:rPr>
              <w:t>.</w:t>
            </w:r>
          </w:p>
          <w:p w:rsidR="006D2667" w:rsidRPr="00111E7B" w:rsidRDefault="00D644E9" w:rsidP="00DB0FE8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The HUD needs more polish as it doesn’t fit with the games aesthetic </w:t>
            </w:r>
            <w:r w:rsidR="00471FDB">
              <w:rPr>
                <w:lang w:val="en-GB"/>
              </w:rPr>
              <w:t>and consequently looks jarring in comparison.</w:t>
            </w:r>
          </w:p>
        </w:tc>
      </w:tr>
      <w:tr w:rsidR="00111E7B" w:rsidRPr="00111E7B" w:rsidTr="00111E7B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E7B" w:rsidRPr="00111E7B" w:rsidRDefault="00111E7B">
            <w:pPr>
              <w:pStyle w:val="Normal1"/>
              <w:rPr>
                <w:lang w:val="en-GB"/>
              </w:rPr>
            </w:pPr>
            <w:r w:rsidRPr="00111E7B">
              <w:rPr>
                <w:lang w:val="en-GB"/>
              </w:rPr>
              <w:t>What do you think of your own contribution to the project?</w:t>
            </w:r>
          </w:p>
          <w:p w:rsidR="00111E7B" w:rsidRPr="00111E7B" w:rsidRDefault="00111E7B">
            <w:pPr>
              <w:pStyle w:val="Normal1"/>
              <w:rPr>
                <w:lang w:val="en-GB"/>
              </w:rPr>
            </w:pPr>
          </w:p>
          <w:p w:rsidR="00111E7B" w:rsidRPr="00111E7B" w:rsidRDefault="00111E7B">
            <w:pPr>
              <w:pStyle w:val="Normal1"/>
              <w:rPr>
                <w:lang w:val="en-GB"/>
              </w:rPr>
            </w:pPr>
            <w:r w:rsidRPr="00111E7B">
              <w:rPr>
                <w:lang w:val="en-GB"/>
              </w:rPr>
              <w:t xml:space="preserve">Reflect on the quantity and quality of your work. Whether you were reliable as a team member, your general behaviour, whether you were proactive in spotting </w:t>
            </w:r>
            <w:r w:rsidRPr="00111E7B">
              <w:rPr>
                <w:lang w:val="en-GB"/>
              </w:rPr>
              <w:lastRenderedPageBreak/>
              <w:t>problems.  These are the key qualities of a professional.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E7B" w:rsidRDefault="00363E43" w:rsidP="00F85E4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lastRenderedPageBreak/>
              <w:t>I was consistent in getting w</w:t>
            </w:r>
            <w:r w:rsidR="00F85E4D">
              <w:rPr>
                <w:lang w:val="en-GB"/>
              </w:rPr>
              <w:t>ork done and attending sessions</w:t>
            </w:r>
            <w:r w:rsidR="00471FDB">
              <w:rPr>
                <w:lang w:val="en-GB"/>
              </w:rPr>
              <w:t xml:space="preserve"> so I never felt I was letting my team down and </w:t>
            </w:r>
            <w:r>
              <w:rPr>
                <w:lang w:val="en-GB"/>
              </w:rPr>
              <w:t>I nev</w:t>
            </w:r>
            <w:r w:rsidR="00F85E4D">
              <w:rPr>
                <w:lang w:val="en-GB"/>
              </w:rPr>
              <w:t>er failed to meet a deadline</w:t>
            </w:r>
            <w:r w:rsidR="00471FDB">
              <w:rPr>
                <w:lang w:val="en-GB"/>
              </w:rPr>
              <w:t xml:space="preserve"> so I believe that I was reliable and didn’t have to be accommodated for.</w:t>
            </w:r>
          </w:p>
          <w:p w:rsidR="00F85E4D" w:rsidRDefault="004033E2" w:rsidP="00F85E4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The</w:t>
            </w:r>
            <w:r w:rsidR="00747993">
              <w:rPr>
                <w:lang w:val="en-GB"/>
              </w:rPr>
              <w:t xml:space="preserve"> quality of my work was good and consistent</w:t>
            </w:r>
            <w:r w:rsidR="00C51D96">
              <w:rPr>
                <w:lang w:val="en-GB"/>
              </w:rPr>
              <w:t xml:space="preserve"> and</w:t>
            </w:r>
            <w:r w:rsidR="00DD1C85">
              <w:rPr>
                <w:lang w:val="en-GB"/>
              </w:rPr>
              <w:t xml:space="preserve"> I don’t feel that</w:t>
            </w:r>
            <w:r w:rsidR="00C51D96">
              <w:rPr>
                <w:lang w:val="en-GB"/>
              </w:rPr>
              <w:t xml:space="preserve"> my work ethic decreased as time passed, meaning that my work could be trusted to meet standards</w:t>
            </w:r>
            <w:r w:rsidR="00DD1C85">
              <w:rPr>
                <w:lang w:val="en-GB"/>
              </w:rPr>
              <w:t xml:space="preserve"> </w:t>
            </w:r>
          </w:p>
          <w:p w:rsidR="008B298D" w:rsidRDefault="008B298D" w:rsidP="00F85E4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I was sociable with my group though I tended </w:t>
            </w:r>
            <w:r w:rsidR="0070570F">
              <w:rPr>
                <w:lang w:val="en-GB"/>
              </w:rPr>
              <w:t>to be quiet</w:t>
            </w:r>
            <w:r w:rsidR="00A9224A">
              <w:rPr>
                <w:lang w:val="en-GB"/>
              </w:rPr>
              <w:t xml:space="preserve"> when talking about things I wasn’t sure of</w:t>
            </w:r>
            <w:r w:rsidR="00C51D96">
              <w:rPr>
                <w:lang w:val="en-GB"/>
              </w:rPr>
              <w:t xml:space="preserve"> so while I don’t believe I was uncommunicative I didn’t leave my comfort zone as much as I should have </w:t>
            </w:r>
          </w:p>
          <w:p w:rsidR="0070570F" w:rsidRDefault="0070570F" w:rsidP="00F85E4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 always prepared multiple versions of assets I made</w:t>
            </w:r>
            <w:r w:rsidR="00C51D96">
              <w:rPr>
                <w:lang w:val="en-GB"/>
              </w:rPr>
              <w:t xml:space="preserve"> so there were always alternatives and meant that the whole group could weigh in on what was best suited for the game</w:t>
            </w:r>
          </w:p>
          <w:p w:rsidR="0070570F" w:rsidRDefault="0070570F" w:rsidP="00F85E4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lastRenderedPageBreak/>
              <w:t>I kept forgetting to log my hours on Jira</w:t>
            </w:r>
            <w:r w:rsidR="00C51D96">
              <w:rPr>
                <w:lang w:val="en-GB"/>
              </w:rPr>
              <w:t xml:space="preserve"> so the team didn’t have a clear picture of how much work I was doing which may have affect thei</w:t>
            </w:r>
            <w:r w:rsidR="007D43D1">
              <w:rPr>
                <w:lang w:val="en-GB"/>
              </w:rPr>
              <w:t>r ability to trust my work ethic</w:t>
            </w:r>
            <w:r w:rsidR="00C51D96">
              <w:rPr>
                <w:lang w:val="en-GB"/>
              </w:rPr>
              <w:t xml:space="preserve"> </w:t>
            </w:r>
          </w:p>
          <w:p w:rsidR="00864E4D" w:rsidRDefault="00864E4D" w:rsidP="00F85E4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I faced no notable issues with </w:t>
            </w:r>
            <w:r w:rsidR="00A9224A">
              <w:rPr>
                <w:lang w:val="en-GB"/>
              </w:rPr>
              <w:t>any of my work</w:t>
            </w:r>
            <w:r w:rsidR="007D43D1">
              <w:rPr>
                <w:lang w:val="en-GB"/>
              </w:rPr>
              <w:t xml:space="preserve"> so I never had to make my team use their time to help me with my work so I didn’t drag the team down </w:t>
            </w:r>
          </w:p>
          <w:p w:rsidR="00A9224A" w:rsidRDefault="00DC6167" w:rsidP="00F85E4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My inexperience with coding meant I couldn’t help much despite how important it is</w:t>
            </w:r>
            <w:r w:rsidR="007D43D1">
              <w:rPr>
                <w:lang w:val="en-GB"/>
              </w:rPr>
              <w:t xml:space="preserve"> and when issues came up I wasn’t much help</w:t>
            </w:r>
          </w:p>
          <w:p w:rsidR="00747993" w:rsidRDefault="00747993" w:rsidP="00F85E4D">
            <w:pPr>
              <w:pStyle w:val="NoSpacing"/>
              <w:rPr>
                <w:lang w:val="en-GB"/>
              </w:rPr>
            </w:pPr>
          </w:p>
          <w:p w:rsidR="004033E2" w:rsidRPr="00111E7B" w:rsidRDefault="004033E2" w:rsidP="00F85E4D">
            <w:pPr>
              <w:pStyle w:val="NoSpacing"/>
              <w:rPr>
                <w:lang w:val="en-GB"/>
              </w:rPr>
            </w:pPr>
          </w:p>
        </w:tc>
      </w:tr>
      <w:tr w:rsidR="00111E7B" w:rsidRPr="00111E7B" w:rsidTr="00111E7B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1E7B" w:rsidRPr="00111E7B" w:rsidRDefault="00111E7B">
            <w:pPr>
              <w:pStyle w:val="Normal1"/>
              <w:rPr>
                <w:b/>
                <w:lang w:val="en-GB"/>
              </w:rPr>
            </w:pPr>
            <w:r w:rsidRPr="00111E7B">
              <w:rPr>
                <w:b/>
                <w:lang w:val="en-GB"/>
              </w:rPr>
              <w:lastRenderedPageBreak/>
              <w:t>OVERVIEW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E7B" w:rsidRPr="00111E7B" w:rsidRDefault="00111E7B">
            <w:pPr>
              <w:pStyle w:val="Normal1"/>
              <w:rPr>
                <w:lang w:val="en-GB"/>
              </w:rPr>
            </w:pPr>
          </w:p>
        </w:tc>
      </w:tr>
      <w:tr w:rsidR="00111E7B" w:rsidRPr="00111E7B" w:rsidTr="00111E7B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E7B" w:rsidRPr="00111E7B" w:rsidRDefault="00111E7B">
            <w:pPr>
              <w:pStyle w:val="Normal1"/>
              <w:rPr>
                <w:b/>
                <w:lang w:val="en-GB"/>
              </w:rPr>
            </w:pPr>
            <w:r w:rsidRPr="00111E7B">
              <w:rPr>
                <w:b/>
                <w:lang w:val="en-GB"/>
              </w:rPr>
              <w:t>Thinking about the project you have worked on this year, what are the important lessons that you will take away from the experience for your next group project?</w:t>
            </w:r>
          </w:p>
          <w:p w:rsidR="00111E7B" w:rsidRPr="00111E7B" w:rsidRDefault="00111E7B">
            <w:pPr>
              <w:pStyle w:val="Normal1"/>
              <w:rPr>
                <w:b/>
                <w:lang w:val="en-GB"/>
              </w:rPr>
            </w:pPr>
          </w:p>
          <w:p w:rsidR="00111E7B" w:rsidRPr="00111E7B" w:rsidRDefault="00111E7B">
            <w:pPr>
              <w:pStyle w:val="Normal1"/>
              <w:rPr>
                <w:b/>
                <w:lang w:val="en-GB"/>
              </w:rPr>
            </w:pP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E7B" w:rsidRDefault="00763060" w:rsidP="0076306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It’s best to let everyone play to their strengths rather than make someone do something they cannot do well</w:t>
            </w:r>
            <w:r w:rsidR="007D43D1">
              <w:rPr>
                <w:lang w:val="en-GB"/>
              </w:rPr>
              <w:t xml:space="preserve"> as it will just frustrate them and produce low quality work</w:t>
            </w:r>
          </w:p>
          <w:p w:rsidR="00763060" w:rsidRDefault="00CA254F" w:rsidP="0076306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Round table discussions are better than someone just assigning roles</w:t>
            </w:r>
            <w:r w:rsidR="007D43D1">
              <w:rPr>
                <w:lang w:val="en-GB"/>
              </w:rPr>
              <w:t xml:space="preserve"> as people can choose to work on what they enjoy and are skilled at rather than be forced to work on something they dislike</w:t>
            </w:r>
          </w:p>
          <w:p w:rsidR="00CA254F" w:rsidRDefault="00CA254F" w:rsidP="0076306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No one should become irreplaceable as it means work can’t be done without them</w:t>
            </w:r>
            <w:r w:rsidR="007D43D1">
              <w:rPr>
                <w:lang w:val="en-GB"/>
              </w:rPr>
              <w:t xml:space="preserve"> so if they are sick or otherwise indisposed, production can still continue</w:t>
            </w:r>
          </w:p>
          <w:p w:rsidR="00CA254F" w:rsidRDefault="00CA254F" w:rsidP="0076306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There’s</w:t>
            </w:r>
            <w:r w:rsidR="00DC6167">
              <w:rPr>
                <w:lang w:val="en-GB"/>
              </w:rPr>
              <w:t xml:space="preserve"> value</w:t>
            </w:r>
            <w:r>
              <w:rPr>
                <w:lang w:val="en-GB"/>
              </w:rPr>
              <w:t xml:space="preserve"> in doing more than what is asked of you</w:t>
            </w:r>
            <w:r w:rsidR="007D43D1">
              <w:rPr>
                <w:lang w:val="en-GB"/>
              </w:rPr>
              <w:t xml:space="preserve"> as it shows the team you are passionate and are willing to spend time to improve your product</w:t>
            </w:r>
          </w:p>
          <w:p w:rsidR="00DC6167" w:rsidRDefault="00DC6167" w:rsidP="0076306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 good relationship with group members is very important as it is indispensable in encouraging communication</w:t>
            </w:r>
            <w:r w:rsidR="007D43D1">
              <w:rPr>
                <w:lang w:val="en-GB"/>
              </w:rPr>
              <w:t xml:space="preserve"> as people can feel comfortable expressing concerns and issues with work without feeling they will be shamed</w:t>
            </w:r>
          </w:p>
          <w:p w:rsidR="00DC6167" w:rsidRDefault="00DC6167" w:rsidP="0076306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It’s bad to suffer in silence, if there is a problem</w:t>
            </w:r>
            <w:r w:rsidR="007D43D1">
              <w:rPr>
                <w:lang w:val="en-GB"/>
              </w:rPr>
              <w:t xml:space="preserve"> people should</w:t>
            </w:r>
            <w:r>
              <w:rPr>
                <w:lang w:val="en-GB"/>
              </w:rPr>
              <w:t xml:space="preserve"> speak up</w:t>
            </w:r>
            <w:r w:rsidR="007D43D1">
              <w:rPr>
                <w:lang w:val="en-GB"/>
              </w:rPr>
              <w:t xml:space="preserve"> as if not there won’t be any solutions</w:t>
            </w:r>
          </w:p>
          <w:p w:rsidR="00CA254F" w:rsidRDefault="005B7EC1" w:rsidP="0076306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In future it should be important to avoid over-scoping</w:t>
            </w:r>
            <w:r w:rsidR="007D43D1">
              <w:rPr>
                <w:lang w:val="en-GB"/>
              </w:rPr>
              <w:t xml:space="preserve"> as work may be wasted and the game may feel incomplete.</w:t>
            </w:r>
          </w:p>
          <w:p w:rsidR="00763060" w:rsidRPr="00111E7B" w:rsidRDefault="00763060" w:rsidP="00763060">
            <w:pPr>
              <w:pStyle w:val="NoSpacing"/>
              <w:rPr>
                <w:lang w:val="en-GB"/>
              </w:rPr>
            </w:pPr>
          </w:p>
          <w:p w:rsidR="00111E7B" w:rsidRPr="00111E7B" w:rsidRDefault="00111E7B" w:rsidP="00763060">
            <w:pPr>
              <w:pStyle w:val="NoSpacing"/>
              <w:rPr>
                <w:lang w:val="en-GB"/>
              </w:rPr>
            </w:pPr>
          </w:p>
        </w:tc>
      </w:tr>
    </w:tbl>
    <w:p w:rsidR="00111E7B" w:rsidRPr="00111E7B" w:rsidRDefault="00111E7B" w:rsidP="00111E7B">
      <w:pPr>
        <w:pStyle w:val="Normal1"/>
        <w:ind w:left="720" w:hanging="720"/>
        <w:rPr>
          <w:lang w:val="en-GB"/>
        </w:rPr>
      </w:pPr>
    </w:p>
    <w:p w:rsidR="00F4709D" w:rsidRDefault="00F4709D" w:rsidP="00111E7B">
      <w:pPr>
        <w:pStyle w:val="Normal1"/>
        <w:rPr>
          <w:b/>
          <w:lang w:val="en-GB"/>
        </w:rPr>
      </w:pPr>
    </w:p>
    <w:p w:rsidR="00F4709D" w:rsidRDefault="00F4709D" w:rsidP="00111E7B">
      <w:pPr>
        <w:pStyle w:val="Normal1"/>
        <w:rPr>
          <w:b/>
          <w:lang w:val="en-GB"/>
        </w:rPr>
      </w:pPr>
    </w:p>
    <w:p w:rsidR="00F4709D" w:rsidRDefault="00F4709D" w:rsidP="00111E7B">
      <w:pPr>
        <w:pStyle w:val="Normal1"/>
        <w:rPr>
          <w:b/>
          <w:lang w:val="en-GB"/>
        </w:rPr>
      </w:pPr>
    </w:p>
    <w:p w:rsidR="00F4709D" w:rsidRDefault="00F4709D" w:rsidP="00111E7B">
      <w:pPr>
        <w:pStyle w:val="Normal1"/>
        <w:rPr>
          <w:b/>
          <w:lang w:val="en-GB"/>
        </w:rPr>
      </w:pPr>
    </w:p>
    <w:p w:rsidR="00F4709D" w:rsidRDefault="00F4709D" w:rsidP="00111E7B">
      <w:pPr>
        <w:pStyle w:val="Normal1"/>
        <w:rPr>
          <w:b/>
          <w:lang w:val="en-GB"/>
        </w:rPr>
      </w:pPr>
    </w:p>
    <w:p w:rsidR="00F4709D" w:rsidRDefault="00F4709D" w:rsidP="00111E7B">
      <w:pPr>
        <w:pStyle w:val="Normal1"/>
        <w:rPr>
          <w:b/>
          <w:lang w:val="en-GB"/>
        </w:rPr>
      </w:pPr>
    </w:p>
    <w:p w:rsidR="00F4709D" w:rsidRDefault="00F4709D" w:rsidP="00111E7B">
      <w:pPr>
        <w:pStyle w:val="Normal1"/>
        <w:rPr>
          <w:b/>
          <w:lang w:val="en-GB"/>
        </w:rPr>
      </w:pPr>
    </w:p>
    <w:p w:rsidR="00F4709D" w:rsidRDefault="00F4709D" w:rsidP="00111E7B">
      <w:pPr>
        <w:pStyle w:val="Normal1"/>
        <w:rPr>
          <w:b/>
          <w:lang w:val="en-GB"/>
        </w:rPr>
      </w:pPr>
    </w:p>
    <w:p w:rsidR="00111E7B" w:rsidRPr="00F4709D" w:rsidRDefault="00111E7B" w:rsidP="00F4709D">
      <w:pPr>
        <w:pStyle w:val="NoSpacing"/>
        <w:rPr>
          <w:b/>
          <w:u w:val="single"/>
          <w:lang w:val="en-GB"/>
        </w:rPr>
      </w:pPr>
      <w:r w:rsidRPr="00F4709D">
        <w:rPr>
          <w:b/>
          <w:u w:val="single"/>
          <w:lang w:val="en-GB"/>
        </w:rPr>
        <w:lastRenderedPageBreak/>
        <w:t>Asset List</w:t>
      </w:r>
    </w:p>
    <w:p w:rsidR="00306AD3" w:rsidRDefault="006723FC" w:rsidP="00F4709D">
      <w:pPr>
        <w:pStyle w:val="NoSpacing"/>
        <w:rPr>
          <w:lang w:val="en-GB"/>
        </w:rPr>
      </w:pPr>
      <w:r>
        <w:rPr>
          <w:lang w:val="en-GB"/>
        </w:rPr>
        <w:t>Fire card</w:t>
      </w:r>
      <w:r w:rsidR="00F4709D">
        <w:rPr>
          <w:lang w:val="en-GB"/>
        </w:rPr>
        <w:t xml:space="preserve"> design</w:t>
      </w:r>
    </w:p>
    <w:p w:rsidR="006723FC" w:rsidRDefault="006723FC" w:rsidP="00F4709D">
      <w:pPr>
        <w:pStyle w:val="NoSpacing"/>
        <w:rPr>
          <w:lang w:val="en-GB"/>
        </w:rPr>
      </w:pPr>
      <w:r>
        <w:rPr>
          <w:lang w:val="en-GB"/>
        </w:rPr>
        <w:t>Water card</w:t>
      </w:r>
      <w:r w:rsidR="00F4709D">
        <w:rPr>
          <w:lang w:val="en-GB"/>
        </w:rPr>
        <w:t xml:space="preserve"> design</w:t>
      </w:r>
    </w:p>
    <w:p w:rsidR="006723FC" w:rsidRDefault="006723FC" w:rsidP="00F4709D">
      <w:pPr>
        <w:pStyle w:val="NoSpacing"/>
        <w:rPr>
          <w:lang w:val="en-GB"/>
        </w:rPr>
      </w:pPr>
      <w:r>
        <w:rPr>
          <w:lang w:val="en-GB"/>
        </w:rPr>
        <w:t>Earth card</w:t>
      </w:r>
      <w:r w:rsidR="00F4709D">
        <w:rPr>
          <w:lang w:val="en-GB"/>
        </w:rPr>
        <w:t xml:space="preserve"> design</w:t>
      </w:r>
    </w:p>
    <w:p w:rsidR="00F4709D" w:rsidRDefault="00F4709D" w:rsidP="00F4709D">
      <w:pPr>
        <w:pStyle w:val="NoSpacing"/>
        <w:rPr>
          <w:lang w:val="en-GB"/>
        </w:rPr>
      </w:pPr>
      <w:r>
        <w:rPr>
          <w:lang w:val="en-GB"/>
        </w:rPr>
        <w:t>Wind card design</w:t>
      </w:r>
    </w:p>
    <w:p w:rsidR="00D85C82" w:rsidRDefault="00D85C82" w:rsidP="00F4709D">
      <w:pPr>
        <w:pStyle w:val="NoSpacing"/>
        <w:rPr>
          <w:lang w:val="en-GB"/>
        </w:rPr>
      </w:pPr>
      <w:r>
        <w:rPr>
          <w:lang w:val="en-GB"/>
        </w:rPr>
        <w:t>Card slot with grey colouring</w:t>
      </w:r>
    </w:p>
    <w:p w:rsidR="00D85C82" w:rsidRDefault="00D85C82" w:rsidP="00D85C82">
      <w:pPr>
        <w:pStyle w:val="NoSpacing"/>
        <w:tabs>
          <w:tab w:val="left" w:pos="2130"/>
        </w:tabs>
        <w:rPr>
          <w:lang w:val="en-GB"/>
        </w:rPr>
      </w:pPr>
      <w:r>
        <w:rPr>
          <w:lang w:val="en-GB"/>
        </w:rPr>
        <w:t>Card slot with green colouring</w:t>
      </w:r>
    </w:p>
    <w:p w:rsidR="00D85C82" w:rsidRDefault="00D85C82" w:rsidP="00D85C82">
      <w:pPr>
        <w:pStyle w:val="NoSpacing"/>
        <w:tabs>
          <w:tab w:val="left" w:pos="2130"/>
        </w:tabs>
        <w:rPr>
          <w:lang w:val="en-GB"/>
        </w:rPr>
      </w:pPr>
      <w:r>
        <w:rPr>
          <w:lang w:val="en-GB"/>
        </w:rPr>
        <w:t>Card slot with a crosshair design</w:t>
      </w:r>
      <w:r>
        <w:rPr>
          <w:lang w:val="en-GB"/>
        </w:rPr>
        <w:tab/>
      </w:r>
    </w:p>
    <w:p w:rsidR="00D85C82" w:rsidRPr="006723FC" w:rsidRDefault="00D85C82" w:rsidP="00D85C82">
      <w:pPr>
        <w:pStyle w:val="NoSpacing"/>
        <w:tabs>
          <w:tab w:val="left" w:pos="2130"/>
        </w:tabs>
        <w:rPr>
          <w:lang w:val="en-GB"/>
        </w:rPr>
      </w:pPr>
      <w:r>
        <w:rPr>
          <w:lang w:val="en-GB"/>
        </w:rPr>
        <w:t>Tattered card</w:t>
      </w:r>
    </w:p>
    <w:p w:rsidR="006723FC" w:rsidRDefault="00D85C82" w:rsidP="00F4709D">
      <w:pPr>
        <w:pStyle w:val="NoSpacing"/>
        <w:rPr>
          <w:lang w:val="en-GB"/>
        </w:rPr>
      </w:pPr>
      <w:r>
        <w:rPr>
          <w:lang w:val="en-GB"/>
        </w:rPr>
        <w:t>Thick b</w:t>
      </w:r>
      <w:r w:rsidR="006723FC">
        <w:rPr>
          <w:lang w:val="en-GB"/>
        </w:rPr>
        <w:t>ullet</w:t>
      </w:r>
      <w:r>
        <w:rPr>
          <w:lang w:val="en-GB"/>
        </w:rPr>
        <w:t xml:space="preserve"> with grey tip</w:t>
      </w:r>
    </w:p>
    <w:p w:rsidR="00D85C82" w:rsidRDefault="00D85C82" w:rsidP="00F4709D">
      <w:pPr>
        <w:pStyle w:val="NoSpacing"/>
        <w:rPr>
          <w:lang w:val="en-GB"/>
        </w:rPr>
      </w:pPr>
      <w:r>
        <w:rPr>
          <w:lang w:val="en-GB"/>
        </w:rPr>
        <w:t>Thick bullet with yellow tip</w:t>
      </w:r>
    </w:p>
    <w:p w:rsidR="00D85C82" w:rsidRDefault="00D85C82" w:rsidP="00F4709D">
      <w:pPr>
        <w:pStyle w:val="NoSpacing"/>
        <w:rPr>
          <w:lang w:val="en-GB"/>
        </w:rPr>
      </w:pPr>
      <w:r>
        <w:rPr>
          <w:lang w:val="en-GB"/>
        </w:rPr>
        <w:t>Thick bullet with pink tip</w:t>
      </w:r>
    </w:p>
    <w:p w:rsidR="00D85C82" w:rsidRDefault="00D85C82" w:rsidP="00F4709D">
      <w:pPr>
        <w:pStyle w:val="NoSpacing"/>
        <w:rPr>
          <w:lang w:val="en-GB"/>
        </w:rPr>
      </w:pPr>
      <w:r>
        <w:rPr>
          <w:lang w:val="en-GB"/>
        </w:rPr>
        <w:t>Thin bullet with grey tip</w:t>
      </w:r>
    </w:p>
    <w:p w:rsidR="00D85C82" w:rsidRDefault="00D85C82" w:rsidP="00D85C82">
      <w:pPr>
        <w:pStyle w:val="NoSpacing"/>
        <w:rPr>
          <w:lang w:val="en-GB"/>
        </w:rPr>
      </w:pPr>
      <w:r>
        <w:rPr>
          <w:lang w:val="en-GB"/>
        </w:rPr>
        <w:t>Thin bullet with yellow tip</w:t>
      </w:r>
    </w:p>
    <w:p w:rsidR="00D85C82" w:rsidRDefault="00D85C82" w:rsidP="00D85C82">
      <w:pPr>
        <w:pStyle w:val="NoSpacing"/>
        <w:rPr>
          <w:lang w:val="en-GB"/>
        </w:rPr>
      </w:pPr>
      <w:r>
        <w:rPr>
          <w:lang w:val="en-GB"/>
        </w:rPr>
        <w:t>Thin bullet with pink tip</w:t>
      </w:r>
    </w:p>
    <w:p w:rsidR="00D85C82" w:rsidRDefault="00D85C82" w:rsidP="00D85C82">
      <w:pPr>
        <w:pStyle w:val="NoSpacing"/>
        <w:rPr>
          <w:lang w:val="en-GB"/>
        </w:rPr>
      </w:pPr>
      <w:r>
        <w:rPr>
          <w:lang w:val="en-GB"/>
        </w:rPr>
        <w:t>Throwing axe</w:t>
      </w:r>
    </w:p>
    <w:p w:rsidR="00D85C82" w:rsidRDefault="00D85C82" w:rsidP="00D85C82">
      <w:pPr>
        <w:pStyle w:val="NoSpacing"/>
        <w:rPr>
          <w:lang w:val="en-GB"/>
        </w:rPr>
      </w:pPr>
      <w:r>
        <w:rPr>
          <w:lang w:val="en-GB"/>
        </w:rPr>
        <w:t>Purple bullet</w:t>
      </w:r>
    </w:p>
    <w:p w:rsidR="00D85C82" w:rsidRDefault="00D85C82" w:rsidP="00D85C82">
      <w:pPr>
        <w:pStyle w:val="NoSpacing"/>
        <w:rPr>
          <w:lang w:val="en-GB"/>
        </w:rPr>
      </w:pPr>
      <w:r>
        <w:rPr>
          <w:lang w:val="en-GB"/>
        </w:rPr>
        <w:t>Arrow</w:t>
      </w:r>
    </w:p>
    <w:p w:rsidR="00F4709D" w:rsidRDefault="00F4709D" w:rsidP="00F4709D">
      <w:pPr>
        <w:pStyle w:val="NoSpacing"/>
        <w:rPr>
          <w:lang w:val="en-GB"/>
        </w:rPr>
      </w:pPr>
      <w:r>
        <w:rPr>
          <w:lang w:val="en-GB"/>
        </w:rPr>
        <w:t>Iron Maiden</w:t>
      </w:r>
    </w:p>
    <w:p w:rsidR="00F4709D" w:rsidRDefault="00F4709D" w:rsidP="00F4709D">
      <w:pPr>
        <w:pStyle w:val="NoSpacing"/>
        <w:rPr>
          <w:lang w:val="en-GB"/>
        </w:rPr>
      </w:pPr>
      <w:r>
        <w:rPr>
          <w:lang w:val="en-GB"/>
        </w:rPr>
        <w:t>Red vison cone</w:t>
      </w:r>
    </w:p>
    <w:p w:rsidR="00F4709D" w:rsidRDefault="00F4709D" w:rsidP="00F4709D">
      <w:pPr>
        <w:pStyle w:val="NoSpacing"/>
        <w:rPr>
          <w:lang w:val="en-GB"/>
        </w:rPr>
      </w:pPr>
      <w:r>
        <w:rPr>
          <w:lang w:val="en-GB"/>
        </w:rPr>
        <w:t>Blue vison cone</w:t>
      </w:r>
    </w:p>
    <w:p w:rsidR="00F4709D" w:rsidRDefault="00F4709D" w:rsidP="00F4709D">
      <w:pPr>
        <w:pStyle w:val="NoSpacing"/>
        <w:rPr>
          <w:lang w:val="en-GB"/>
        </w:rPr>
      </w:pPr>
      <w:r>
        <w:rPr>
          <w:lang w:val="en-GB"/>
        </w:rPr>
        <w:t>Yellow vision cone</w:t>
      </w:r>
    </w:p>
    <w:p w:rsidR="00F4709D" w:rsidRDefault="00D85C82" w:rsidP="00F4709D">
      <w:pPr>
        <w:pStyle w:val="NoSpacing"/>
        <w:rPr>
          <w:lang w:val="en-GB"/>
        </w:rPr>
      </w:pPr>
      <w:r>
        <w:rPr>
          <w:lang w:val="en-GB"/>
        </w:rPr>
        <w:t>Hand</w:t>
      </w:r>
    </w:p>
    <w:p w:rsidR="00D85C82" w:rsidRDefault="00D85C82" w:rsidP="00F4709D">
      <w:pPr>
        <w:pStyle w:val="NoSpacing"/>
        <w:rPr>
          <w:lang w:val="en-GB"/>
        </w:rPr>
      </w:pPr>
      <w:r>
        <w:rPr>
          <w:lang w:val="en-GB"/>
        </w:rPr>
        <w:t>Prison bars with eyes peering out</w:t>
      </w:r>
    </w:p>
    <w:p w:rsidR="00D85C82" w:rsidRDefault="00D85C82" w:rsidP="00F4709D">
      <w:pPr>
        <w:pStyle w:val="NoSpacing"/>
        <w:rPr>
          <w:lang w:val="en-GB"/>
        </w:rPr>
      </w:pPr>
      <w:r>
        <w:rPr>
          <w:lang w:val="en-GB"/>
        </w:rPr>
        <w:t>Head with red hair and blue eyes</w:t>
      </w:r>
    </w:p>
    <w:p w:rsidR="00D85C82" w:rsidRDefault="00D85C82" w:rsidP="00F4709D">
      <w:pPr>
        <w:pStyle w:val="NoSpacing"/>
        <w:rPr>
          <w:lang w:val="en-GB"/>
        </w:rPr>
      </w:pPr>
      <w:r>
        <w:rPr>
          <w:lang w:val="en-GB"/>
        </w:rPr>
        <w:t>Coffin with a cross</w:t>
      </w:r>
    </w:p>
    <w:p w:rsidR="00D85C82" w:rsidRDefault="00D85C82" w:rsidP="00F4709D">
      <w:pPr>
        <w:pStyle w:val="NoSpacing"/>
        <w:rPr>
          <w:lang w:val="en-GB"/>
        </w:rPr>
      </w:pPr>
      <w:r>
        <w:rPr>
          <w:lang w:val="en-GB"/>
        </w:rPr>
        <w:t>Red heart with drained variants</w:t>
      </w:r>
    </w:p>
    <w:p w:rsidR="00D85C82" w:rsidRDefault="00D85C82" w:rsidP="00F4709D">
      <w:pPr>
        <w:pStyle w:val="NoSpacing"/>
        <w:rPr>
          <w:lang w:val="en-GB"/>
        </w:rPr>
      </w:pPr>
      <w:r>
        <w:rPr>
          <w:lang w:val="en-GB"/>
        </w:rPr>
        <w:t>Red circle</w:t>
      </w:r>
    </w:p>
    <w:p w:rsidR="00D85C82" w:rsidRDefault="00D85C82" w:rsidP="00F4709D">
      <w:pPr>
        <w:pStyle w:val="NoSpacing"/>
        <w:rPr>
          <w:lang w:val="en-GB"/>
        </w:rPr>
      </w:pPr>
      <w:r>
        <w:rPr>
          <w:lang w:val="en-GB"/>
        </w:rPr>
        <w:t>Red bar with drained variants</w:t>
      </w:r>
    </w:p>
    <w:p w:rsidR="00D85C82" w:rsidRDefault="00D85C82" w:rsidP="00F4709D">
      <w:pPr>
        <w:pStyle w:val="NoSpacing"/>
        <w:rPr>
          <w:lang w:val="en-GB"/>
        </w:rPr>
      </w:pPr>
      <w:r>
        <w:rPr>
          <w:lang w:val="en-GB"/>
        </w:rPr>
        <w:t>Yellow key</w:t>
      </w:r>
    </w:p>
    <w:p w:rsidR="00F4709D" w:rsidRDefault="00F4709D" w:rsidP="00F4709D">
      <w:pPr>
        <w:pStyle w:val="NoSpacing"/>
        <w:rPr>
          <w:lang w:val="en-GB"/>
        </w:rPr>
      </w:pPr>
    </w:p>
    <w:p w:rsidR="006723FC" w:rsidRPr="006723FC" w:rsidRDefault="006723FC">
      <w:pPr>
        <w:rPr>
          <w:lang w:val="en-GB"/>
        </w:rPr>
      </w:pPr>
    </w:p>
    <w:sectPr w:rsidR="006723FC" w:rsidRPr="00672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7B"/>
    <w:rsid w:val="0003304C"/>
    <w:rsid w:val="00067011"/>
    <w:rsid w:val="00085E4B"/>
    <w:rsid w:val="00111E7B"/>
    <w:rsid w:val="0024388E"/>
    <w:rsid w:val="002878AC"/>
    <w:rsid w:val="00306AD3"/>
    <w:rsid w:val="00363E43"/>
    <w:rsid w:val="004033E2"/>
    <w:rsid w:val="00471FDB"/>
    <w:rsid w:val="00547FDA"/>
    <w:rsid w:val="005A3B97"/>
    <w:rsid w:val="005A73F1"/>
    <w:rsid w:val="005B7EC1"/>
    <w:rsid w:val="005D0B7C"/>
    <w:rsid w:val="00644F33"/>
    <w:rsid w:val="006723FC"/>
    <w:rsid w:val="006D2667"/>
    <w:rsid w:val="0070570F"/>
    <w:rsid w:val="00747993"/>
    <w:rsid w:val="00763060"/>
    <w:rsid w:val="007A4BE5"/>
    <w:rsid w:val="007D43D1"/>
    <w:rsid w:val="00864E4D"/>
    <w:rsid w:val="008B298D"/>
    <w:rsid w:val="009B3C2C"/>
    <w:rsid w:val="00A9224A"/>
    <w:rsid w:val="00BC0D54"/>
    <w:rsid w:val="00C51D96"/>
    <w:rsid w:val="00CA254F"/>
    <w:rsid w:val="00D046DD"/>
    <w:rsid w:val="00D644E9"/>
    <w:rsid w:val="00D85C82"/>
    <w:rsid w:val="00DB0FE8"/>
    <w:rsid w:val="00DC6167"/>
    <w:rsid w:val="00DD1C85"/>
    <w:rsid w:val="00F4709D"/>
    <w:rsid w:val="00F8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F872E-B9A1-4695-8182-BF6C9BF8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E7B"/>
    <w:pPr>
      <w:spacing w:after="200" w:line="276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11E7B"/>
    <w:pPr>
      <w:spacing w:after="200" w:line="276" w:lineRule="auto"/>
    </w:pPr>
    <w:rPr>
      <w:rFonts w:ascii="Calibri" w:eastAsia="Calibri" w:hAnsi="Calibri" w:cs="Calibri"/>
      <w:lang w:val="en-US"/>
    </w:rPr>
  </w:style>
  <w:style w:type="paragraph" w:styleId="NoSpacing">
    <w:name w:val="No Spacing"/>
    <w:uiPriority w:val="1"/>
    <w:qFormat/>
    <w:rsid w:val="00BC0D54"/>
    <w:pPr>
      <w:spacing w:after="0" w:line="240" w:lineRule="auto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4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5295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Alexander</cp:lastModifiedBy>
  <cp:revision>8</cp:revision>
  <dcterms:created xsi:type="dcterms:W3CDTF">2019-05-01T09:11:00Z</dcterms:created>
  <dcterms:modified xsi:type="dcterms:W3CDTF">2019-05-08T16:47:00Z</dcterms:modified>
</cp:coreProperties>
</file>