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31EB" w14:textId="77777777" w:rsidR="00F240EC" w:rsidRPr="00C8248D" w:rsidRDefault="00F240EC" w:rsidP="00F240EC">
      <w:pPr>
        <w:pStyle w:val="Heading1"/>
        <w:rPr>
          <w:rFonts w:cstheme="majorHAnsi"/>
        </w:rPr>
      </w:pPr>
      <w:r w:rsidRPr="00C8248D">
        <w:rPr>
          <w:rFonts w:cstheme="majorHAnsi"/>
        </w:rPr>
        <w:t>MEETING MINUTES: SUMO DIGITAL GROUP PROJECT</w:t>
      </w:r>
    </w:p>
    <w:p w14:paraId="31C6FBA8" w14:textId="3780CA76" w:rsidR="00F240EC" w:rsidRPr="002B76F0" w:rsidRDefault="00F240EC" w:rsidP="00F240EC">
      <w:pPr>
        <w:rPr>
          <w:b/>
        </w:rPr>
      </w:pPr>
      <w:r w:rsidRPr="002B76F0">
        <w:rPr>
          <w:b/>
        </w:rPr>
        <w:t xml:space="preserve">Date of Meeting : </w:t>
      </w:r>
      <w:r w:rsidR="00FF6F07">
        <w:rPr>
          <w:b/>
        </w:rPr>
        <w:t>6</w:t>
      </w:r>
      <w:r w:rsidRPr="002B76F0">
        <w:rPr>
          <w:b/>
          <w:vertAlign w:val="superscript"/>
        </w:rPr>
        <w:t>th</w:t>
      </w:r>
      <w:r w:rsidRPr="002B76F0">
        <w:rPr>
          <w:b/>
        </w:rPr>
        <w:t xml:space="preserve"> </w:t>
      </w:r>
      <w:r w:rsidR="00695F7A">
        <w:rPr>
          <w:b/>
        </w:rPr>
        <w:t>March</w:t>
      </w:r>
      <w:bookmarkStart w:id="0" w:name="_GoBack"/>
      <w:bookmarkEnd w:id="0"/>
      <w:r w:rsidRPr="002B76F0">
        <w:rPr>
          <w:b/>
        </w:rPr>
        <w:t xml:space="preserve"> 2019</w:t>
      </w:r>
    </w:p>
    <w:p w14:paraId="39B13C77" w14:textId="6D85DD2F" w:rsidR="00F240EC" w:rsidRPr="002B76F0" w:rsidRDefault="00F240EC" w:rsidP="00F240EC">
      <w:pPr>
        <w:rPr>
          <w:b/>
        </w:rPr>
      </w:pPr>
      <w:r w:rsidRPr="002B76F0">
        <w:rPr>
          <w:b/>
        </w:rPr>
        <w:t xml:space="preserve">Time of Meeting : </w:t>
      </w:r>
      <w:r w:rsidR="00FF6F07">
        <w:rPr>
          <w:b/>
        </w:rPr>
        <w:t>12</w:t>
      </w:r>
      <w:r>
        <w:rPr>
          <w:b/>
        </w:rPr>
        <w:t>:</w:t>
      </w:r>
      <w:r w:rsidR="00FF6F07">
        <w:rPr>
          <w:b/>
        </w:rPr>
        <w:t>30pm</w:t>
      </w:r>
      <w:r w:rsidRPr="002B76F0">
        <w:rPr>
          <w:b/>
        </w:rPr>
        <w:t xml:space="preserve"> – </w:t>
      </w:r>
      <w:r w:rsidR="00FF6F07">
        <w:rPr>
          <w:b/>
        </w:rPr>
        <w:t>2:00pm</w:t>
      </w:r>
    </w:p>
    <w:p w14:paraId="5F69724D" w14:textId="30FD76D8" w:rsidR="00F240EC" w:rsidRDefault="00F240EC" w:rsidP="00F240EC">
      <w:r>
        <w:t>Attendees:- Fraser King, Mircea Lazar, Sion Williamson, Mihai Giurea</w:t>
      </w:r>
      <w:r w:rsidR="00FF6F07">
        <w:t>, Harry Wadman</w:t>
      </w:r>
    </w:p>
    <w:p w14:paraId="6B52E257" w14:textId="35EE09E9" w:rsidR="00F240EC" w:rsidRDefault="00F240EC" w:rsidP="00F240EC">
      <w:r>
        <w:t xml:space="preserve">Apologies from:- </w:t>
      </w:r>
    </w:p>
    <w:p w14:paraId="65C212CC" w14:textId="77777777" w:rsidR="00F240EC" w:rsidRDefault="00F240EC" w:rsidP="00F240EC">
      <w:pPr>
        <w:pStyle w:val="Heading2"/>
        <w:rPr>
          <w:rFonts w:cstheme="majorHAnsi"/>
        </w:rPr>
      </w:pPr>
      <w:r w:rsidRPr="00C8248D">
        <w:rPr>
          <w:rFonts w:cstheme="majorHAnsi"/>
        </w:rPr>
        <w:t>Item One - Post-mortem of Previous Week</w:t>
      </w:r>
    </w:p>
    <w:p w14:paraId="5AFC3184" w14:textId="0943D7F0" w:rsidR="008466A2" w:rsidRDefault="008F7684" w:rsidP="003C7AB4">
      <w:r>
        <w:t xml:space="preserve">The team collectively views the previous week’s sprint as an outstanding success. Each individual team member performed a good level of research into their area of the presentation, supplied materials for use in the presentation (primarily screen-recordings and images) and </w:t>
      </w:r>
      <w:r w:rsidR="003C00B0">
        <w:t>were eager and well prepared for rehearsals.</w:t>
      </w:r>
    </w:p>
    <w:p w14:paraId="0ABFD6FA" w14:textId="26ADE3AC" w:rsidR="003C00B0" w:rsidRDefault="003C00B0" w:rsidP="003C7AB4">
      <w:r>
        <w:t xml:space="preserve">This excellent standard of preparation </w:t>
      </w:r>
      <w:r w:rsidR="00D275BB">
        <w:t xml:space="preserve">created affordances for the group to make several iterative changes to the presentation in order to </w:t>
      </w:r>
      <w:r w:rsidR="00176CA4">
        <w:t>drive higher standards, thereby increasing the</w:t>
      </w:r>
      <w:r w:rsidR="00E2243D">
        <w:t xml:space="preserve"> quality of the presentation.</w:t>
      </w:r>
    </w:p>
    <w:p w14:paraId="21B9C219" w14:textId="665E1C90" w:rsidR="00CD233A" w:rsidRDefault="00CD233A" w:rsidP="003C7AB4">
      <w:r>
        <w:t xml:space="preserve">Moreover, the formidable effort directed towards presentation </w:t>
      </w:r>
      <w:r w:rsidR="00132920">
        <w:t xml:space="preserve">preparation is clearly exemplified when looking at the JIRA board </w:t>
      </w:r>
      <w:r w:rsidR="00CA462A">
        <w:t>for sprint 5, in addition to analysing GitHub commits for the week.</w:t>
      </w:r>
    </w:p>
    <w:p w14:paraId="69432799" w14:textId="5C04891F" w:rsidR="008E6C5C" w:rsidRDefault="00F240EC" w:rsidP="008E6C5C">
      <w:pPr>
        <w:pStyle w:val="Heading2"/>
      </w:pPr>
      <w:r>
        <w:t xml:space="preserve">Item Two – </w:t>
      </w:r>
      <w:r w:rsidR="008E6C5C">
        <w:t>Review &amp; De-Brief of Presentation</w:t>
      </w:r>
    </w:p>
    <w:p w14:paraId="350D4048" w14:textId="1D0021F7" w:rsidR="008E6C5C" w:rsidRPr="008E6C5C" w:rsidRDefault="008E6C5C" w:rsidP="008E6C5C">
      <w:r>
        <w:t>As a whole, the group is happy with the overall delivery of the presentation. As seen through rehearsals, the presentation fell neatly into the allocated time-slot and all questions were answered to a good standard. In addition to this, there were also no major design flaws highlighted during the open floor question period, thereby implying that the core design of the project suitably meets the brief</w:t>
      </w:r>
      <w:r w:rsidR="007D2059">
        <w:t>.</w:t>
      </w:r>
    </w:p>
    <w:p w14:paraId="12747F4E" w14:textId="141BE6EF" w:rsidR="008E6C5C" w:rsidRDefault="002F2096" w:rsidP="00F240EC">
      <w:r>
        <w:t xml:space="preserve">The general consensus amongst the group is that the preparation detailed in item one above was worthwhile and highly beneficial to the delivery of the presentation. </w:t>
      </w:r>
    </w:p>
    <w:p w14:paraId="0D770F75" w14:textId="7F114B28" w:rsidR="00456D62" w:rsidRDefault="00456D62" w:rsidP="00456D62">
      <w:pPr>
        <w:pStyle w:val="Heading2"/>
      </w:pPr>
      <w:r>
        <w:t xml:space="preserve">Item Three </w:t>
      </w:r>
      <w:r w:rsidR="00577F9E">
        <w:t>–</w:t>
      </w:r>
      <w:r>
        <w:t xml:space="preserve"> </w:t>
      </w:r>
      <w:r w:rsidR="00577F9E">
        <w:t>Tasks for the Current Sprint</w:t>
      </w:r>
    </w:p>
    <w:p w14:paraId="44055466" w14:textId="2B08FA3B" w:rsidR="00F240EC" w:rsidRDefault="00F240EC" w:rsidP="00F240EC">
      <w:r>
        <w:t xml:space="preserve">The task breakdown for Sprint </w:t>
      </w:r>
      <w:r w:rsidR="00A25198">
        <w:t>6</w:t>
      </w:r>
      <w:r>
        <w:t xml:space="preserve"> is as follows:</w:t>
      </w:r>
    </w:p>
    <w:tbl>
      <w:tblPr>
        <w:tblStyle w:val="TableGrid"/>
        <w:tblW w:w="0" w:type="auto"/>
        <w:tblLook w:val="04A0" w:firstRow="1" w:lastRow="0" w:firstColumn="1" w:lastColumn="0" w:noHBand="0" w:noVBand="1"/>
      </w:tblPr>
      <w:tblGrid>
        <w:gridCol w:w="1213"/>
        <w:gridCol w:w="5161"/>
        <w:gridCol w:w="2642"/>
      </w:tblGrid>
      <w:tr w:rsidR="00F240EC" w14:paraId="5AA18B58" w14:textId="77777777" w:rsidTr="00BC64F1">
        <w:tc>
          <w:tcPr>
            <w:tcW w:w="1213" w:type="dxa"/>
          </w:tcPr>
          <w:p w14:paraId="1B83A8D8" w14:textId="77777777" w:rsidR="00F240EC" w:rsidRPr="001750C5" w:rsidRDefault="00F240EC" w:rsidP="00361208">
            <w:pPr>
              <w:rPr>
                <w:b/>
              </w:rPr>
            </w:pPr>
            <w:r>
              <w:rPr>
                <w:b/>
              </w:rPr>
              <w:t>Team Member</w:t>
            </w:r>
          </w:p>
        </w:tc>
        <w:tc>
          <w:tcPr>
            <w:tcW w:w="5161" w:type="dxa"/>
          </w:tcPr>
          <w:p w14:paraId="24F12D81" w14:textId="77777777" w:rsidR="00F240EC" w:rsidRPr="001750C5" w:rsidRDefault="00F240EC" w:rsidP="00361208">
            <w:pPr>
              <w:rPr>
                <w:b/>
              </w:rPr>
            </w:pPr>
            <w:r>
              <w:rPr>
                <w:b/>
              </w:rPr>
              <w:t>Task Title(s)</w:t>
            </w:r>
          </w:p>
        </w:tc>
        <w:tc>
          <w:tcPr>
            <w:tcW w:w="2642" w:type="dxa"/>
          </w:tcPr>
          <w:p w14:paraId="536B68D5" w14:textId="77777777" w:rsidR="00F240EC" w:rsidRPr="001750C5" w:rsidRDefault="00F240EC" w:rsidP="00361208">
            <w:pPr>
              <w:rPr>
                <w:b/>
              </w:rPr>
            </w:pPr>
            <w:r>
              <w:rPr>
                <w:b/>
              </w:rPr>
              <w:t>Est.Time</w:t>
            </w:r>
          </w:p>
        </w:tc>
      </w:tr>
      <w:tr w:rsidR="00F240EC" w14:paraId="7B553031" w14:textId="77777777" w:rsidTr="00BC64F1">
        <w:tc>
          <w:tcPr>
            <w:tcW w:w="1213" w:type="dxa"/>
          </w:tcPr>
          <w:p w14:paraId="026B9241" w14:textId="77777777" w:rsidR="00F240EC" w:rsidRDefault="00F240EC" w:rsidP="00361208">
            <w:r>
              <w:t>Fraser King</w:t>
            </w:r>
          </w:p>
        </w:tc>
        <w:tc>
          <w:tcPr>
            <w:tcW w:w="5161" w:type="dxa"/>
          </w:tcPr>
          <w:p w14:paraId="0646F1EF" w14:textId="77777777" w:rsidR="00EB0D00" w:rsidRDefault="00DC248E" w:rsidP="00DC248E">
            <w:pPr>
              <w:pStyle w:val="ListParagraph"/>
              <w:numPr>
                <w:ilvl w:val="0"/>
                <w:numId w:val="33"/>
              </w:numPr>
            </w:pPr>
            <w:r>
              <w:t>Research implementation of lighting</w:t>
            </w:r>
          </w:p>
          <w:p w14:paraId="73D66E93" w14:textId="606C7475" w:rsidR="00DC248E" w:rsidRDefault="00DC248E" w:rsidP="00DC248E">
            <w:pPr>
              <w:pStyle w:val="ListParagraph"/>
              <w:numPr>
                <w:ilvl w:val="0"/>
                <w:numId w:val="33"/>
              </w:numPr>
            </w:pPr>
            <w:r>
              <w:t>Create Room Designs</w:t>
            </w:r>
          </w:p>
        </w:tc>
        <w:tc>
          <w:tcPr>
            <w:tcW w:w="2642" w:type="dxa"/>
          </w:tcPr>
          <w:p w14:paraId="5554E590" w14:textId="77777777" w:rsidR="00EB0D00" w:rsidRDefault="005C2192" w:rsidP="00DC248E">
            <w:pPr>
              <w:pStyle w:val="ListParagraph"/>
              <w:numPr>
                <w:ilvl w:val="0"/>
                <w:numId w:val="35"/>
              </w:numPr>
            </w:pPr>
            <w:r>
              <w:t>2h</w:t>
            </w:r>
          </w:p>
          <w:p w14:paraId="045CE8A2" w14:textId="1959BB96" w:rsidR="005C2192" w:rsidRDefault="005C2192" w:rsidP="00DC248E">
            <w:pPr>
              <w:pStyle w:val="ListParagraph"/>
              <w:numPr>
                <w:ilvl w:val="0"/>
                <w:numId w:val="35"/>
              </w:numPr>
            </w:pPr>
            <w:r>
              <w:t>1h</w:t>
            </w:r>
          </w:p>
        </w:tc>
      </w:tr>
      <w:tr w:rsidR="00F240EC" w14:paraId="2F13AA21" w14:textId="77777777" w:rsidTr="00BC64F1">
        <w:tc>
          <w:tcPr>
            <w:tcW w:w="1213" w:type="dxa"/>
          </w:tcPr>
          <w:p w14:paraId="0E26C17D" w14:textId="77777777" w:rsidR="00F240EC" w:rsidRDefault="00F240EC" w:rsidP="00361208">
            <w:r>
              <w:t>Mircea Lazar</w:t>
            </w:r>
          </w:p>
        </w:tc>
        <w:tc>
          <w:tcPr>
            <w:tcW w:w="5161" w:type="dxa"/>
          </w:tcPr>
          <w:p w14:paraId="2DFF4DE0" w14:textId="77777777" w:rsidR="004A7F37" w:rsidRDefault="00DC248E" w:rsidP="00DC248E">
            <w:pPr>
              <w:pStyle w:val="ListParagraph"/>
              <w:numPr>
                <w:ilvl w:val="0"/>
                <w:numId w:val="34"/>
              </w:numPr>
            </w:pPr>
            <w:r>
              <w:t>Find audio assets for the game, including a temporary soundtrack</w:t>
            </w:r>
          </w:p>
          <w:p w14:paraId="5C83183F" w14:textId="77777777" w:rsidR="00DC248E" w:rsidRDefault="00DC248E" w:rsidP="00DC248E">
            <w:pPr>
              <w:pStyle w:val="ListParagraph"/>
              <w:numPr>
                <w:ilvl w:val="0"/>
                <w:numId w:val="34"/>
              </w:numPr>
            </w:pPr>
            <w:r>
              <w:t>Finalize the current asset list</w:t>
            </w:r>
          </w:p>
          <w:p w14:paraId="7FD98B48" w14:textId="70A0AB85" w:rsidR="005C2192" w:rsidRDefault="005C2192" w:rsidP="00DC248E">
            <w:pPr>
              <w:pStyle w:val="ListParagraph"/>
              <w:numPr>
                <w:ilvl w:val="0"/>
                <w:numId w:val="34"/>
              </w:numPr>
            </w:pPr>
            <w:r>
              <w:t>Find and/or Create misc assets</w:t>
            </w:r>
          </w:p>
        </w:tc>
        <w:tc>
          <w:tcPr>
            <w:tcW w:w="2642" w:type="dxa"/>
          </w:tcPr>
          <w:p w14:paraId="34A7BF4B" w14:textId="77777777" w:rsidR="004A7F37" w:rsidRDefault="005C2192" w:rsidP="005C2192">
            <w:pPr>
              <w:pStyle w:val="ListParagraph"/>
              <w:numPr>
                <w:ilvl w:val="0"/>
                <w:numId w:val="36"/>
              </w:numPr>
            </w:pPr>
            <w:r>
              <w:t>1h</w:t>
            </w:r>
          </w:p>
          <w:p w14:paraId="297A2723" w14:textId="77777777" w:rsidR="005C2192" w:rsidRDefault="005C2192" w:rsidP="005C2192">
            <w:pPr>
              <w:pStyle w:val="ListParagraph"/>
              <w:numPr>
                <w:ilvl w:val="0"/>
                <w:numId w:val="36"/>
              </w:numPr>
            </w:pPr>
            <w:r>
              <w:t>1h</w:t>
            </w:r>
          </w:p>
          <w:p w14:paraId="57C1562C" w14:textId="778E408D" w:rsidR="005C2192" w:rsidRDefault="005C2192" w:rsidP="005C2192">
            <w:pPr>
              <w:pStyle w:val="ListParagraph"/>
              <w:numPr>
                <w:ilvl w:val="0"/>
                <w:numId w:val="36"/>
              </w:numPr>
            </w:pPr>
            <w:r>
              <w:t>1h</w:t>
            </w:r>
          </w:p>
        </w:tc>
      </w:tr>
      <w:tr w:rsidR="00F240EC" w14:paraId="2F44CEEB" w14:textId="77777777" w:rsidTr="00BC64F1">
        <w:tc>
          <w:tcPr>
            <w:tcW w:w="1213" w:type="dxa"/>
          </w:tcPr>
          <w:p w14:paraId="20728D28" w14:textId="77777777" w:rsidR="00F240EC" w:rsidRDefault="00F240EC" w:rsidP="00361208">
            <w:r>
              <w:lastRenderedPageBreak/>
              <w:t>Harry Wadman</w:t>
            </w:r>
          </w:p>
        </w:tc>
        <w:tc>
          <w:tcPr>
            <w:tcW w:w="5161" w:type="dxa"/>
          </w:tcPr>
          <w:p w14:paraId="45D4A28F" w14:textId="77777777" w:rsidR="00AA41E3" w:rsidRDefault="005C2192" w:rsidP="005C2192">
            <w:pPr>
              <w:pStyle w:val="ListParagraph"/>
              <w:numPr>
                <w:ilvl w:val="0"/>
                <w:numId w:val="37"/>
              </w:numPr>
            </w:pPr>
            <w:r>
              <w:t>Set up sprite collision</w:t>
            </w:r>
          </w:p>
          <w:p w14:paraId="659DF0D9" w14:textId="26D1BDD2" w:rsidR="005C2192" w:rsidRDefault="005C2192" w:rsidP="005C2192">
            <w:pPr>
              <w:pStyle w:val="ListParagraph"/>
              <w:numPr>
                <w:ilvl w:val="0"/>
                <w:numId w:val="37"/>
              </w:numPr>
            </w:pPr>
            <w:r>
              <w:t>Work on creating room prefabs</w:t>
            </w:r>
          </w:p>
        </w:tc>
        <w:tc>
          <w:tcPr>
            <w:tcW w:w="2642" w:type="dxa"/>
          </w:tcPr>
          <w:p w14:paraId="724A2424" w14:textId="1164C5DC" w:rsidR="00AA41E3" w:rsidRDefault="005C2192" w:rsidP="005C2192">
            <w:pPr>
              <w:pStyle w:val="ListParagraph"/>
              <w:numPr>
                <w:ilvl w:val="0"/>
                <w:numId w:val="38"/>
              </w:numPr>
            </w:pPr>
            <w:r>
              <w:t>1h 30m</w:t>
            </w:r>
          </w:p>
          <w:p w14:paraId="772DB34F" w14:textId="1D9FAAB6" w:rsidR="005C2192" w:rsidRDefault="005C2192" w:rsidP="005C2192">
            <w:pPr>
              <w:pStyle w:val="ListParagraph"/>
              <w:numPr>
                <w:ilvl w:val="0"/>
                <w:numId w:val="38"/>
              </w:numPr>
            </w:pPr>
            <w:r>
              <w:t>1h 30m</w:t>
            </w:r>
          </w:p>
        </w:tc>
      </w:tr>
      <w:tr w:rsidR="00F240EC" w14:paraId="1ADF376F" w14:textId="77777777" w:rsidTr="00BC64F1">
        <w:tc>
          <w:tcPr>
            <w:tcW w:w="1213" w:type="dxa"/>
          </w:tcPr>
          <w:p w14:paraId="7DC2D287" w14:textId="77777777" w:rsidR="00F240EC" w:rsidRDefault="00F240EC" w:rsidP="00361208">
            <w:r>
              <w:t>Mihai Giurea</w:t>
            </w:r>
          </w:p>
        </w:tc>
        <w:tc>
          <w:tcPr>
            <w:tcW w:w="5161" w:type="dxa"/>
          </w:tcPr>
          <w:p w14:paraId="404DC5DC" w14:textId="77777777" w:rsidR="004A7F37" w:rsidRDefault="00D1661E" w:rsidP="00D1661E">
            <w:pPr>
              <w:pStyle w:val="ListParagraph"/>
              <w:numPr>
                <w:ilvl w:val="0"/>
                <w:numId w:val="39"/>
              </w:numPr>
            </w:pPr>
            <w:r>
              <w:t>Complete the first enemy sprite poses</w:t>
            </w:r>
          </w:p>
          <w:p w14:paraId="361377FC" w14:textId="5987FEFD" w:rsidR="00D1661E" w:rsidRDefault="00D1661E" w:rsidP="00D1661E">
            <w:pPr>
              <w:pStyle w:val="ListParagraph"/>
              <w:numPr>
                <w:ilvl w:val="0"/>
                <w:numId w:val="39"/>
              </w:numPr>
            </w:pPr>
            <w:r w:rsidRPr="00D1661E">
              <w:t xml:space="preserve">Iterate on the </w:t>
            </w:r>
            <w:r>
              <w:t>f</w:t>
            </w:r>
            <w:r w:rsidRPr="00D1661E">
              <w:t>irst enemy appearance</w:t>
            </w:r>
          </w:p>
        </w:tc>
        <w:tc>
          <w:tcPr>
            <w:tcW w:w="2642" w:type="dxa"/>
          </w:tcPr>
          <w:p w14:paraId="41588FB2" w14:textId="77777777" w:rsidR="004A7F37" w:rsidRDefault="00D1661E" w:rsidP="00D1661E">
            <w:pPr>
              <w:pStyle w:val="ListParagraph"/>
              <w:numPr>
                <w:ilvl w:val="0"/>
                <w:numId w:val="40"/>
              </w:numPr>
            </w:pPr>
            <w:r>
              <w:t>1h 30m</w:t>
            </w:r>
          </w:p>
          <w:p w14:paraId="23EECA9A" w14:textId="7A97A985" w:rsidR="00D1661E" w:rsidRDefault="00D1661E" w:rsidP="00D1661E">
            <w:pPr>
              <w:pStyle w:val="ListParagraph"/>
              <w:numPr>
                <w:ilvl w:val="0"/>
                <w:numId w:val="40"/>
              </w:numPr>
            </w:pPr>
            <w:r>
              <w:t>1h 30m</w:t>
            </w:r>
          </w:p>
        </w:tc>
      </w:tr>
      <w:tr w:rsidR="00F240EC" w14:paraId="352CF442" w14:textId="77777777" w:rsidTr="00BC64F1">
        <w:tc>
          <w:tcPr>
            <w:tcW w:w="1213" w:type="dxa"/>
          </w:tcPr>
          <w:p w14:paraId="005E6DBA" w14:textId="77777777" w:rsidR="00F240EC" w:rsidRDefault="00F240EC" w:rsidP="00361208">
            <w:r>
              <w:t>Sion Williamson</w:t>
            </w:r>
          </w:p>
        </w:tc>
        <w:tc>
          <w:tcPr>
            <w:tcW w:w="5161" w:type="dxa"/>
          </w:tcPr>
          <w:p w14:paraId="5510B876" w14:textId="77777777" w:rsidR="007A1FB6" w:rsidRDefault="00D1661E" w:rsidP="00D1661E">
            <w:pPr>
              <w:pStyle w:val="ListParagraph"/>
              <w:numPr>
                <w:ilvl w:val="0"/>
                <w:numId w:val="41"/>
              </w:numPr>
            </w:pPr>
            <w:r w:rsidRPr="00D1661E">
              <w:t>Work on implementing a particle system</w:t>
            </w:r>
          </w:p>
          <w:p w14:paraId="71718F36" w14:textId="77777777" w:rsidR="00D1661E" w:rsidRDefault="00D1661E" w:rsidP="00D1661E">
            <w:pPr>
              <w:pStyle w:val="ListParagraph"/>
              <w:numPr>
                <w:ilvl w:val="0"/>
                <w:numId w:val="41"/>
              </w:numPr>
            </w:pPr>
            <w:r w:rsidRPr="00D1661E">
              <w:t>Implement a damage and projectile system</w:t>
            </w:r>
          </w:p>
          <w:p w14:paraId="41A4283A" w14:textId="4DDA4718" w:rsidR="005C651E" w:rsidRDefault="005C651E" w:rsidP="00D1661E">
            <w:pPr>
              <w:pStyle w:val="ListParagraph"/>
              <w:numPr>
                <w:ilvl w:val="0"/>
                <w:numId w:val="41"/>
              </w:numPr>
            </w:pPr>
            <w:r w:rsidRPr="005C651E">
              <w:t>Implement a health system</w:t>
            </w:r>
          </w:p>
        </w:tc>
        <w:tc>
          <w:tcPr>
            <w:tcW w:w="2642" w:type="dxa"/>
          </w:tcPr>
          <w:p w14:paraId="11BCDD78" w14:textId="77777777" w:rsidR="007A1FB6" w:rsidRDefault="005C651E" w:rsidP="005C651E">
            <w:pPr>
              <w:pStyle w:val="ListParagraph"/>
              <w:numPr>
                <w:ilvl w:val="0"/>
                <w:numId w:val="42"/>
              </w:numPr>
            </w:pPr>
            <w:r>
              <w:t>1h</w:t>
            </w:r>
          </w:p>
          <w:p w14:paraId="2A09549E" w14:textId="77777777" w:rsidR="005C651E" w:rsidRDefault="005C651E" w:rsidP="005C651E">
            <w:pPr>
              <w:pStyle w:val="ListParagraph"/>
              <w:numPr>
                <w:ilvl w:val="0"/>
                <w:numId w:val="42"/>
              </w:numPr>
            </w:pPr>
            <w:r>
              <w:t>1h</w:t>
            </w:r>
          </w:p>
          <w:p w14:paraId="51A800A1" w14:textId="2169E1E6" w:rsidR="005C651E" w:rsidRDefault="005C651E" w:rsidP="005C651E">
            <w:pPr>
              <w:pStyle w:val="ListParagraph"/>
              <w:numPr>
                <w:ilvl w:val="0"/>
                <w:numId w:val="42"/>
              </w:numPr>
            </w:pPr>
            <w:r>
              <w:t>1h</w:t>
            </w:r>
          </w:p>
        </w:tc>
      </w:tr>
    </w:tbl>
    <w:p w14:paraId="18A364AA" w14:textId="043083D9" w:rsidR="00F240EC" w:rsidRDefault="00F240EC" w:rsidP="00F240EC">
      <w:pPr>
        <w:pStyle w:val="Heading2"/>
      </w:pPr>
      <w:r>
        <w:t xml:space="preserve">Item </w:t>
      </w:r>
      <w:r w:rsidR="00456D62">
        <w:t>Four</w:t>
      </w:r>
      <w:r>
        <w:t xml:space="preserve"> – Objective of the Current Sprint</w:t>
      </w:r>
    </w:p>
    <w:p w14:paraId="29EAA03F" w14:textId="7BFA0BF1" w:rsidR="00723829" w:rsidRDefault="00E037F2" w:rsidP="00667F37">
      <w:r>
        <w:t>The objective of this week’s sprint is the delivery of a tangible, “playtestable” product</w:t>
      </w:r>
      <w:r w:rsidR="00C224C6">
        <w:t xml:space="preserve"> to enable full external playtesting to commence as part of sprint 7. This will allow the project to fully enter a phase of iterative, player-experience focused development, as the majority of the final game code has been implemented.</w:t>
      </w:r>
    </w:p>
    <w:p w14:paraId="42A91D6D" w14:textId="778594FD" w:rsidR="00B97B4D" w:rsidRPr="00667F37" w:rsidRDefault="00B97B4D" w:rsidP="00667F37">
      <w:r>
        <w:t xml:space="preserve">Ideally, from this sprint onwards the vast majority of development time will be spent on the addition of extra polish and making adjustments </w:t>
      </w:r>
      <w:r w:rsidR="00324742">
        <w:t>in response to</w:t>
      </w:r>
      <w:r>
        <w:t xml:space="preserve"> player feedback. Th</w:t>
      </w:r>
      <w:r w:rsidR="00324742">
        <w:t xml:space="preserve">is approach to game development should result in observably higher quality, as opposed to continued ‘feature-creep’ </w:t>
      </w:r>
      <w:r w:rsidR="00C54479">
        <w:t>and the risk of over-scope.</w:t>
      </w:r>
    </w:p>
    <w:p w14:paraId="3BB65ED1" w14:textId="2095D129" w:rsidR="00F240EC" w:rsidRPr="00362124" w:rsidRDefault="00F240EC" w:rsidP="00F240EC">
      <w:r w:rsidRPr="008617BA">
        <w:rPr>
          <w:b/>
        </w:rPr>
        <w:t xml:space="preserve">Meeting Ended :- </w:t>
      </w:r>
      <w:r w:rsidR="003C00B0">
        <w:rPr>
          <w:b/>
        </w:rPr>
        <w:t>2.00pm</w:t>
      </w:r>
    </w:p>
    <w:p w14:paraId="5E605463" w14:textId="77777777" w:rsidR="00F240EC" w:rsidRPr="006E267B" w:rsidRDefault="00F240EC" w:rsidP="00F240EC">
      <w:pPr>
        <w:rPr>
          <w:b/>
        </w:rPr>
      </w:pPr>
      <w:r w:rsidRPr="008617BA">
        <w:rPr>
          <w:b/>
        </w:rPr>
        <w:t>Minute Taker:-</w:t>
      </w:r>
      <w:r>
        <w:rPr>
          <w:b/>
        </w:rPr>
        <w:t xml:space="preserve"> Fraser King</w:t>
      </w:r>
    </w:p>
    <w:p w14:paraId="3092395A" w14:textId="77777777" w:rsidR="0024570C" w:rsidRDefault="0024570C"/>
    <w:sectPr w:rsidR="0024570C"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313"/>
    <w:multiLevelType w:val="hybridMultilevel"/>
    <w:tmpl w:val="FFF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B2130"/>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A1616"/>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F07CA4"/>
    <w:multiLevelType w:val="hybridMultilevel"/>
    <w:tmpl w:val="8342F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F6FAC"/>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D4BC9"/>
    <w:multiLevelType w:val="hybridMultilevel"/>
    <w:tmpl w:val="2AB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915D1"/>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307094"/>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133C16"/>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AE76A0"/>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DB7FEA"/>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1E1000"/>
    <w:multiLevelType w:val="hybridMultilevel"/>
    <w:tmpl w:val="EE5A8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3B4F65"/>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F41170"/>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4F289B"/>
    <w:multiLevelType w:val="hybridMultilevel"/>
    <w:tmpl w:val="AED6B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873C5"/>
    <w:multiLevelType w:val="hybridMultilevel"/>
    <w:tmpl w:val="44CC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7D4334"/>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F66BCA"/>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BC4C18"/>
    <w:multiLevelType w:val="hybridMultilevel"/>
    <w:tmpl w:val="BDC0E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952C6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0A95BD1"/>
    <w:multiLevelType w:val="hybridMultilevel"/>
    <w:tmpl w:val="EE5A8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0F2648"/>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48342C"/>
    <w:multiLevelType w:val="hybridMultilevel"/>
    <w:tmpl w:val="BDC0E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6A2B27"/>
    <w:multiLevelType w:val="hybridMultilevel"/>
    <w:tmpl w:val="F1E4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D7652B"/>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0C0A82"/>
    <w:multiLevelType w:val="hybridMultilevel"/>
    <w:tmpl w:val="8DD6C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1D26C2"/>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5A72615"/>
    <w:multiLevelType w:val="hybridMultilevel"/>
    <w:tmpl w:val="F1E4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07958"/>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155828"/>
    <w:multiLevelType w:val="hybridMultilevel"/>
    <w:tmpl w:val="A06CD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A238C3"/>
    <w:multiLevelType w:val="hybridMultilevel"/>
    <w:tmpl w:val="3FD6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904BC4"/>
    <w:multiLevelType w:val="hybridMultilevel"/>
    <w:tmpl w:val="61EA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4F5833"/>
    <w:multiLevelType w:val="hybridMultilevel"/>
    <w:tmpl w:val="D1680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AF0159"/>
    <w:multiLevelType w:val="hybridMultilevel"/>
    <w:tmpl w:val="A9942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BE3C1C"/>
    <w:multiLevelType w:val="hybridMultilevel"/>
    <w:tmpl w:val="AED6B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EA16B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FD226DD"/>
    <w:multiLevelType w:val="hybridMultilevel"/>
    <w:tmpl w:val="D1680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B559C"/>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BB7542"/>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C44A8A"/>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47591D"/>
    <w:multiLevelType w:val="hybridMultilevel"/>
    <w:tmpl w:val="8C0E6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022411"/>
    <w:multiLevelType w:val="hybridMultilevel"/>
    <w:tmpl w:val="61EA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2"/>
  </w:num>
  <w:num w:numId="3">
    <w:abstractNumId w:val="7"/>
  </w:num>
  <w:num w:numId="4">
    <w:abstractNumId w:val="21"/>
  </w:num>
  <w:num w:numId="5">
    <w:abstractNumId w:val="9"/>
  </w:num>
  <w:num w:numId="6">
    <w:abstractNumId w:val="17"/>
  </w:num>
  <w:num w:numId="7">
    <w:abstractNumId w:val="15"/>
  </w:num>
  <w:num w:numId="8">
    <w:abstractNumId w:val="25"/>
  </w:num>
  <w:num w:numId="9">
    <w:abstractNumId w:val="6"/>
  </w:num>
  <w:num w:numId="10">
    <w:abstractNumId w:val="10"/>
  </w:num>
  <w:num w:numId="11">
    <w:abstractNumId w:val="5"/>
  </w:num>
  <w:num w:numId="12">
    <w:abstractNumId w:val="26"/>
  </w:num>
  <w:num w:numId="13">
    <w:abstractNumId w:val="2"/>
  </w:num>
  <w:num w:numId="14">
    <w:abstractNumId w:val="19"/>
  </w:num>
  <w:num w:numId="15">
    <w:abstractNumId w:val="35"/>
  </w:num>
  <w:num w:numId="16">
    <w:abstractNumId w:val="33"/>
  </w:num>
  <w:num w:numId="17">
    <w:abstractNumId w:val="29"/>
  </w:num>
  <w:num w:numId="18">
    <w:abstractNumId w:val="16"/>
  </w:num>
  <w:num w:numId="19">
    <w:abstractNumId w:val="39"/>
  </w:num>
  <w:num w:numId="20">
    <w:abstractNumId w:val="28"/>
  </w:num>
  <w:num w:numId="21">
    <w:abstractNumId w:val="4"/>
  </w:num>
  <w:num w:numId="22">
    <w:abstractNumId w:val="1"/>
  </w:num>
  <w:num w:numId="23">
    <w:abstractNumId w:val="8"/>
  </w:num>
  <w:num w:numId="24">
    <w:abstractNumId w:val="37"/>
  </w:num>
  <w:num w:numId="25">
    <w:abstractNumId w:val="41"/>
  </w:num>
  <w:num w:numId="26">
    <w:abstractNumId w:val="13"/>
  </w:num>
  <w:num w:numId="27">
    <w:abstractNumId w:val="38"/>
  </w:num>
  <w:num w:numId="28">
    <w:abstractNumId w:val="0"/>
  </w:num>
  <w:num w:numId="29">
    <w:abstractNumId w:val="30"/>
  </w:num>
  <w:num w:numId="30">
    <w:abstractNumId w:val="31"/>
  </w:num>
  <w:num w:numId="31">
    <w:abstractNumId w:val="40"/>
  </w:num>
  <w:num w:numId="32">
    <w:abstractNumId w:val="3"/>
  </w:num>
  <w:num w:numId="33">
    <w:abstractNumId w:val="32"/>
  </w:num>
  <w:num w:numId="34">
    <w:abstractNumId w:val="18"/>
  </w:num>
  <w:num w:numId="35">
    <w:abstractNumId w:val="36"/>
  </w:num>
  <w:num w:numId="36">
    <w:abstractNumId w:val="22"/>
  </w:num>
  <w:num w:numId="37">
    <w:abstractNumId w:val="14"/>
  </w:num>
  <w:num w:numId="38">
    <w:abstractNumId w:val="34"/>
  </w:num>
  <w:num w:numId="39">
    <w:abstractNumId w:val="23"/>
  </w:num>
  <w:num w:numId="40">
    <w:abstractNumId w:val="27"/>
  </w:num>
  <w:num w:numId="41">
    <w:abstractNumId w:val="1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EC"/>
    <w:rsid w:val="00075200"/>
    <w:rsid w:val="00084242"/>
    <w:rsid w:val="00132920"/>
    <w:rsid w:val="00133E9E"/>
    <w:rsid w:val="00176CA4"/>
    <w:rsid w:val="00190689"/>
    <w:rsid w:val="0024570C"/>
    <w:rsid w:val="00275380"/>
    <w:rsid w:val="0028216A"/>
    <w:rsid w:val="002D432B"/>
    <w:rsid w:val="002F2096"/>
    <w:rsid w:val="00324742"/>
    <w:rsid w:val="00325FC2"/>
    <w:rsid w:val="00376B96"/>
    <w:rsid w:val="003B663B"/>
    <w:rsid w:val="003C00B0"/>
    <w:rsid w:val="003C7AB4"/>
    <w:rsid w:val="003D4358"/>
    <w:rsid w:val="00456D62"/>
    <w:rsid w:val="0046012E"/>
    <w:rsid w:val="004902BD"/>
    <w:rsid w:val="004A7F37"/>
    <w:rsid w:val="004F306B"/>
    <w:rsid w:val="00515BA0"/>
    <w:rsid w:val="00577F9E"/>
    <w:rsid w:val="00595B17"/>
    <w:rsid w:val="005A5DBE"/>
    <w:rsid w:val="005B40B7"/>
    <w:rsid w:val="005C2192"/>
    <w:rsid w:val="005C3BDE"/>
    <w:rsid w:val="005C651E"/>
    <w:rsid w:val="005D4F9C"/>
    <w:rsid w:val="00651653"/>
    <w:rsid w:val="00667F37"/>
    <w:rsid w:val="00695F7A"/>
    <w:rsid w:val="006B44F8"/>
    <w:rsid w:val="006F08B1"/>
    <w:rsid w:val="00723829"/>
    <w:rsid w:val="00782021"/>
    <w:rsid w:val="0079752F"/>
    <w:rsid w:val="007A1FB6"/>
    <w:rsid w:val="007C690D"/>
    <w:rsid w:val="007D2059"/>
    <w:rsid w:val="008466A2"/>
    <w:rsid w:val="00866BDF"/>
    <w:rsid w:val="008E6C5C"/>
    <w:rsid w:val="008F7684"/>
    <w:rsid w:val="009650D5"/>
    <w:rsid w:val="00995AF9"/>
    <w:rsid w:val="009E338B"/>
    <w:rsid w:val="00A25198"/>
    <w:rsid w:val="00AA41E3"/>
    <w:rsid w:val="00AE75E9"/>
    <w:rsid w:val="00B448B8"/>
    <w:rsid w:val="00B8541B"/>
    <w:rsid w:val="00B97B4D"/>
    <w:rsid w:val="00BC64F1"/>
    <w:rsid w:val="00C224C6"/>
    <w:rsid w:val="00C54479"/>
    <w:rsid w:val="00C57184"/>
    <w:rsid w:val="00C723A9"/>
    <w:rsid w:val="00C848BC"/>
    <w:rsid w:val="00CA462A"/>
    <w:rsid w:val="00CB580E"/>
    <w:rsid w:val="00CD233A"/>
    <w:rsid w:val="00D1661E"/>
    <w:rsid w:val="00D17BAF"/>
    <w:rsid w:val="00D275BB"/>
    <w:rsid w:val="00D825E0"/>
    <w:rsid w:val="00DC248E"/>
    <w:rsid w:val="00DE7397"/>
    <w:rsid w:val="00E037F2"/>
    <w:rsid w:val="00E15585"/>
    <w:rsid w:val="00E2243D"/>
    <w:rsid w:val="00E449CF"/>
    <w:rsid w:val="00E625C6"/>
    <w:rsid w:val="00E9477D"/>
    <w:rsid w:val="00EB0D00"/>
    <w:rsid w:val="00F12D24"/>
    <w:rsid w:val="00F240EC"/>
    <w:rsid w:val="00F65CC4"/>
    <w:rsid w:val="00F949D3"/>
    <w:rsid w:val="00FA00CA"/>
    <w:rsid w:val="00FF2944"/>
    <w:rsid w:val="00FF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1FE2"/>
  <w15:chartTrackingRefBased/>
  <w15:docId w15:val="{9DB1E857-96D6-4ABA-92E9-B8C9D8C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0EC"/>
    <w:pPr>
      <w:spacing w:after="200" w:line="276" w:lineRule="auto"/>
    </w:pPr>
  </w:style>
  <w:style w:type="paragraph" w:styleId="Heading1">
    <w:name w:val="heading 1"/>
    <w:basedOn w:val="Normal"/>
    <w:next w:val="Normal"/>
    <w:link w:val="Heading1Char"/>
    <w:uiPriority w:val="9"/>
    <w:qFormat/>
    <w:rsid w:val="00F24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0E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0EC"/>
    <w:pPr>
      <w:ind w:left="720"/>
      <w:contextualSpacing/>
    </w:pPr>
  </w:style>
  <w:style w:type="character" w:styleId="Hyperlink">
    <w:name w:val="Hyperlink"/>
    <w:basedOn w:val="DefaultParagraphFont"/>
    <w:uiPriority w:val="99"/>
    <w:unhideWhenUsed/>
    <w:rsid w:val="00F24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83</cp:revision>
  <dcterms:created xsi:type="dcterms:W3CDTF">2019-02-20T10:07:00Z</dcterms:created>
  <dcterms:modified xsi:type="dcterms:W3CDTF">2019-03-13T10:00:00Z</dcterms:modified>
</cp:coreProperties>
</file>