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72B7F6F9" w:rsidR="0036272F" w:rsidRPr="001553FD" w:rsidRDefault="00733BC1" w:rsidP="001553FD">
      <w:pPr>
        <w:rPr>
          <w:color w:val="000000" w:themeColor="text1"/>
        </w:rPr>
      </w:pPr>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7309EA">
        <w:rPr>
          <w:rStyle w:val="Strong"/>
        </w:rPr>
        <w:t>A</w:t>
      </w:r>
      <w:r w:rsidR="001E0DD5">
        <w:rPr>
          <w:rStyle w:val="Strong"/>
        </w:rPr>
        <w:t>212</w:t>
      </w:r>
      <w:r>
        <w:t xml:space="preserve"> on </w:t>
      </w:r>
      <w:r w:rsidR="001553FD">
        <w:rPr>
          <w:rStyle w:val="Strong"/>
        </w:rPr>
        <w:t>13th</w:t>
      </w:r>
      <w:r w:rsidR="003E78A2">
        <w:rPr>
          <w:rStyle w:val="Strong"/>
        </w:rPr>
        <w:t xml:space="preserve"> </w:t>
      </w:r>
      <w:r w:rsidR="001553FD">
        <w:rPr>
          <w:rStyle w:val="Strong"/>
        </w:rPr>
        <w:t>November</w:t>
      </w:r>
      <w:r w:rsidR="003E78A2">
        <w:rPr>
          <w:rStyle w:val="Strong"/>
        </w:rPr>
        <w:t xml:space="preserve"> 2018</w:t>
      </w:r>
      <w:r>
        <w:t xml:space="preserve"> Attendees included </w:t>
      </w:r>
      <w:r w:rsidR="003E78A2">
        <w:rPr>
          <w:rStyle w:val="Strong"/>
        </w:rPr>
        <w:t>Karina</w:t>
      </w:r>
      <w:r w:rsidR="001553FD">
        <w:rPr>
          <w:rStyle w:val="Strong"/>
        </w:rPr>
        <w:t xml:space="preserve"> and James. </w:t>
      </w:r>
      <w:r w:rsidR="001553FD">
        <w:rPr>
          <w:rStyle w:val="Strong"/>
          <w:color w:val="000000" w:themeColor="text1"/>
        </w:rPr>
        <w:t xml:space="preserve">Not attendees </w:t>
      </w:r>
      <w:r w:rsidR="001553FD" w:rsidRPr="001553FD">
        <w:rPr>
          <w:rStyle w:val="Strong"/>
        </w:rPr>
        <w:t>Alex, Rob, Chris</w:t>
      </w:r>
      <w:r w:rsidR="001553FD">
        <w:rPr>
          <w:rStyle w:val="Strong"/>
          <w:color w:val="000000" w:themeColor="text1"/>
        </w:rPr>
        <w:t xml:space="preserve">. </w:t>
      </w:r>
    </w:p>
    <w:p w14:paraId="796EFEF6" w14:textId="77777777" w:rsidR="0036272F" w:rsidRDefault="00733BC1">
      <w:pPr>
        <w:pStyle w:val="Heading1"/>
      </w:pPr>
      <w:r>
        <w:t>Approval of minutes</w:t>
      </w:r>
    </w:p>
    <w:p w14:paraId="32381F3A" w14:textId="482E1526" w:rsidR="0036272F" w:rsidRDefault="007309EA">
      <w:r>
        <w:t>This week’s minutes are to be reviewed upon submission to GitHub,</w:t>
      </w:r>
      <w:r w:rsidR="004153D7">
        <w:t xml:space="preserve"> the minutes of this meeting are being taken by </w:t>
      </w:r>
      <w:r w:rsidR="001553FD">
        <w:t xml:space="preserve">Karina </w:t>
      </w:r>
      <w:proofErr w:type="spellStart"/>
      <w:r w:rsidR="001553FD">
        <w:t>Karushkova</w:t>
      </w:r>
      <w:proofErr w:type="spellEnd"/>
      <w:r w:rsidR="004153D7">
        <w:t>.</w:t>
      </w:r>
    </w:p>
    <w:p w14:paraId="7610E06E" w14:textId="5C00E2D0" w:rsidR="004153D7" w:rsidRDefault="00733BC1" w:rsidP="001553FD">
      <w:pPr>
        <w:pStyle w:val="Heading1"/>
      </w:pPr>
      <w:r>
        <w:t>Reports</w:t>
      </w:r>
    </w:p>
    <w:p w14:paraId="290A391B" w14:textId="48535493" w:rsidR="001553FD" w:rsidRPr="001553FD" w:rsidRDefault="000F21C6" w:rsidP="001553FD">
      <w:r>
        <w:t xml:space="preserve">Unfortunately, the team started the sprint late, because of events that were holding us back during the week. We understand this is not the ideal working flow, we are constantly trying to change that. However, is difficult due to external factors. We are focusing on tasks for the week and are on time to finish them for Wednesday when the sprint ends even though we started late. For this week’s sprint we made as a main task to redo the presentation for the meeting with IWIC on Wednesday. Karina has to implement the navigation page into the contact page as she is half way through the process and she will finish it before tomorrow. </w:t>
      </w:r>
      <w:r w:rsidR="00502075">
        <w:t xml:space="preserve">After today the application will have a burger menu which will also help the user find their way around the application. </w:t>
      </w:r>
      <w:r>
        <w:t xml:space="preserve">James is working on fixing a few prolonging issues with firebase – these include the verification emails and forgotten password page. He is also working on implementing an </w:t>
      </w:r>
      <w:proofErr w:type="spellStart"/>
      <w:r>
        <w:t>OnClick</w:t>
      </w:r>
      <w:proofErr w:type="spellEnd"/>
      <w:r>
        <w:t xml:space="preserve"> commands for the navigation bar. </w:t>
      </w:r>
      <w:r w:rsidR="00502075">
        <w:t>After he is finished the result will be that the user can receive emails from firebase regarding password resets and verifications for their account. There will also be on clicks for all the navigation bar and page. Due to some issues the week before James has more tasks as he is carrying on from the last weeks tasks.  Due to Alex being unable for the meeting the progress of his tasks is unknown, however after the last 8 weeks he has never been late to submit work, we have confidence he will submit his tasks in time for tomorrow.</w:t>
      </w:r>
    </w:p>
    <w:p w14:paraId="7E5CD994" w14:textId="046E5D02" w:rsidR="0036272F" w:rsidRDefault="00733BC1" w:rsidP="00951695">
      <w:pPr>
        <w:pStyle w:val="Heading1"/>
      </w:pPr>
      <w:r w:rsidRPr="00951695">
        <w:t>Adjournment</w:t>
      </w:r>
    </w:p>
    <w:p w14:paraId="7F27C59C" w14:textId="1541DB0B" w:rsidR="005559E1" w:rsidRPr="00951695" w:rsidRDefault="00951695" w:rsidP="00951695">
      <w:r>
        <w:t xml:space="preserve">Meeting came to a close at </w:t>
      </w:r>
      <w:r w:rsidR="00502075">
        <w:t xml:space="preserve">12:57 </w:t>
      </w:r>
      <w:r w:rsidR="00F3049A">
        <w:t>am</w:t>
      </w:r>
      <w:r w:rsidR="007309EA">
        <w:t>.</w:t>
      </w:r>
    </w:p>
    <w:p w14:paraId="4B13EDD6" w14:textId="051499D0"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09F1AAE0" w:rsidR="0036272F" w:rsidRDefault="00502075">
            <w:r>
              <w:t xml:space="preserve">Karina </w:t>
            </w:r>
            <w:proofErr w:type="spellStart"/>
            <w:r>
              <w:t>Karushkova</w:t>
            </w:r>
            <w:proofErr w:type="spellEnd"/>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13905AA8" w:rsidR="0036272F" w:rsidRDefault="00502075">
            <w:pPr>
              <w:cnfStyle w:val="000000000000" w:firstRow="0" w:lastRow="0" w:firstColumn="0" w:lastColumn="0" w:oddVBand="0" w:evenVBand="0" w:oddHBand="0" w:evenHBand="0" w:firstRowFirstColumn="0" w:firstRowLastColumn="0" w:lastRowFirstColumn="0" w:lastRowLastColumn="0"/>
            </w:pPr>
            <w:r>
              <w:t>13</w:t>
            </w:r>
            <w:r w:rsidRPr="00502075">
              <w:rPr>
                <w:vertAlign w:val="superscript"/>
              </w:rPr>
              <w:t>th</w:t>
            </w:r>
            <w:r>
              <w:t xml:space="preserve"> November 2018</w:t>
            </w:r>
            <w:bookmarkStart w:id="0" w:name="_GoBack"/>
            <w:bookmarkEnd w:id="0"/>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9A39" w14:textId="77777777" w:rsidR="00AA6518" w:rsidRDefault="00AA6518">
      <w:pPr>
        <w:spacing w:after="0" w:line="240" w:lineRule="auto"/>
      </w:pPr>
      <w:r>
        <w:separator/>
      </w:r>
    </w:p>
  </w:endnote>
  <w:endnote w:type="continuationSeparator" w:id="0">
    <w:p w14:paraId="04E7700A" w14:textId="77777777" w:rsidR="00AA6518" w:rsidRDefault="00AA6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32AD8" w14:textId="77777777" w:rsidR="00AA6518" w:rsidRDefault="00AA6518">
      <w:pPr>
        <w:spacing w:after="0" w:line="240" w:lineRule="auto"/>
      </w:pPr>
      <w:r>
        <w:separator/>
      </w:r>
    </w:p>
  </w:footnote>
  <w:footnote w:type="continuationSeparator" w:id="0">
    <w:p w14:paraId="5C563440" w14:textId="77777777" w:rsidR="00AA6518" w:rsidRDefault="00AA6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0F21C6"/>
    <w:rsid w:val="001553FD"/>
    <w:rsid w:val="001B3F2E"/>
    <w:rsid w:val="001E0DD5"/>
    <w:rsid w:val="00292ADF"/>
    <w:rsid w:val="0036272F"/>
    <w:rsid w:val="003E3252"/>
    <w:rsid w:val="003E78A2"/>
    <w:rsid w:val="004153D7"/>
    <w:rsid w:val="004C19F1"/>
    <w:rsid w:val="00502075"/>
    <w:rsid w:val="005559E1"/>
    <w:rsid w:val="006A67FE"/>
    <w:rsid w:val="007230AA"/>
    <w:rsid w:val="007309EA"/>
    <w:rsid w:val="00733BC1"/>
    <w:rsid w:val="00765EF1"/>
    <w:rsid w:val="007722BC"/>
    <w:rsid w:val="00811029"/>
    <w:rsid w:val="008167FA"/>
    <w:rsid w:val="00863F31"/>
    <w:rsid w:val="008953E0"/>
    <w:rsid w:val="00951695"/>
    <w:rsid w:val="009B0AFE"/>
    <w:rsid w:val="00AA6518"/>
    <w:rsid w:val="00AD279F"/>
    <w:rsid w:val="00B07A7F"/>
    <w:rsid w:val="00B13168"/>
    <w:rsid w:val="00B1381B"/>
    <w:rsid w:val="00B477D2"/>
    <w:rsid w:val="00B8402A"/>
    <w:rsid w:val="00B9631A"/>
    <w:rsid w:val="00BE09B0"/>
    <w:rsid w:val="00CE71A6"/>
    <w:rsid w:val="00D253C8"/>
    <w:rsid w:val="00D744D4"/>
    <w:rsid w:val="00DC7787"/>
    <w:rsid w:val="00E37E55"/>
    <w:rsid w:val="00EB1C81"/>
    <w:rsid w:val="00EF2648"/>
    <w:rsid w:val="00F3049A"/>
    <w:rsid w:val="00F8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751206-FAA8-9747-9F1C-01B236FA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3</cp:revision>
  <dcterms:created xsi:type="dcterms:W3CDTF">2018-11-13T12:27:00Z</dcterms:created>
  <dcterms:modified xsi:type="dcterms:W3CDTF">2018-11-13T12:58:00Z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