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>Attribute and method types of the SpectralAnalyzer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r w:rsidRPr="00E56916">
        <w:rPr>
          <w:b/>
          <w:lang w:val="en-US"/>
        </w:rPr>
        <w:t>items_categories</w:t>
      </w:r>
      <w:r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min_length</w:t>
      </w:r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status_limit</w:t>
      </w:r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r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t>nodes_links</w:t>
      </w:r>
      <w:r w:rsidRPr="00E56916">
        <w:rPr>
          <w:lang w:val="en-US"/>
        </w:rPr>
        <w:t>: data.frame</w:t>
      </w:r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obs_patterns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>: data.frame</w:t>
      </w:r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t>p_links</w:t>
      </w:r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r w:rsidRPr="00E56916">
        <w:rPr>
          <w:b/>
          <w:lang w:val="en-US"/>
        </w:rPr>
        <w:t>patterns_links</w:t>
      </w:r>
      <w:r w:rsidRPr="00E56916">
        <w:rPr>
          <w:lang w:val="en-US"/>
        </w:rPr>
        <w:t>: data.frame</w:t>
      </w:r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list_obs_per_year()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nodes_per_year</w:t>
      </w:r>
    </w:p>
    <w:p w14:paraId="4A3D0FA8" w14:textId="033A1C6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list_separate_obs()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r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0179BFC7" w:rsidR="00042EC5" w:rsidRPr="00B145B6" w:rsidRDefault="00325BAB" w:rsidP="00042EC5">
      <w:pPr>
        <w:rPr>
          <w:bCs/>
          <w:lang w:val="en-US"/>
        </w:rPr>
      </w:pPr>
      <w:r w:rsidRPr="00E56916">
        <w:rPr>
          <w:b/>
          <w:lang w:val="en-US"/>
        </w:rPr>
        <w:t>search_links(entities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nodes_links</w:t>
      </w:r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r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>: data.frame</w:t>
      </w:r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list_patterns_by_obs()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obs_patterns</w:t>
      </w:r>
    </w:p>
    <w:p w14:paraId="27B8D478" w14:textId="0128E347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patterns_per_year</w:t>
      </w:r>
    </w:p>
    <w:p w14:paraId="78BBD0F6" w14:textId="3006114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compute_patterns_characteristics()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r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r w:rsidRPr="00E56916">
        <w:rPr>
          <w:b/>
          <w:lang w:val="en-US"/>
        </w:rPr>
        <w:t>compute_ksi_threshold(reporting_indexes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r w:rsidRPr="00E56916">
        <w:rPr>
          <w:b/>
          <w:lang w:val="en-US"/>
        </w:rPr>
        <w:t>compute_ri_threshold(reporting_indexes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ksi</w:t>
      </w:r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r w:rsidRPr="00E56916">
        <w:rPr>
          <w:b/>
          <w:lang w:val="en-US"/>
        </w:rPr>
        <w:t>compute_reporting_indexes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r w:rsidR="00F92A95" w:rsidRPr="00E56916">
        <w:rPr>
          <w:lang w:val="en-US"/>
        </w:rPr>
        <w:t>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check_params_for_RI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412514" w:rsidRPr="00E56916">
        <w:rPr>
          <w:b/>
          <w:lang w:val="en-US"/>
        </w:rPr>
        <w:t>first_limit</w:t>
      </w:r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432823" w:rsidRPr="00E56916">
        <w:rPr>
          <w:b/>
          <w:lang w:val="en-US"/>
        </w:rPr>
        <w:t>status_limit</w:t>
      </w:r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r w:rsidRPr="00E56916">
        <w:rPr>
          <w:b/>
          <w:lang w:val="en-US"/>
        </w:rPr>
        <w:t>spectrum_chart(patterns_characteristics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r w:rsidRPr="00E56916">
        <w:rPr>
          <w:b/>
          <w:lang w:val="en-US"/>
        </w:rPr>
        <w:t>create_spectrum_chart(patterns_characteristics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weights_by_node_type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BE49C4" w:rsidRPr="00E56916">
        <w:rPr>
          <w:lang w:val="en-US"/>
        </w:rPr>
        <w:t>data.frame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r w:rsidRPr="00E56916">
        <w:rPr>
          <w:b/>
          <w:lang w:val="en-US"/>
        </w:rPr>
        <w:t>compute_pattern_distribution_in_nodes(patterns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"weight_distribution"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[["length_distribution"]]: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r w:rsidRPr="00B145B6">
        <w:rPr>
          <w:b/>
          <w:lang w:val="en-US"/>
        </w:rPr>
        <w:t>spectrosome_chart(</w:t>
      </w:r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 w:rsidR="001A079B" w:rsidRPr="00E56916">
        <w:rPr>
          <w:b/>
          <w:lang w:val="en-US"/>
        </w:rPr>
        <w:t>nb_graph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244130A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r w:rsidR="00575C9B" w:rsidRPr="00E56916">
        <w:rPr>
          <w:b/>
          <w:lang w:val="en-US"/>
        </w:rPr>
        <w:t xml:space="preserve">nodes_links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r w:rsidR="00151946" w:rsidRPr="00E56916">
        <w:rPr>
          <w:b/>
          <w:lang w:val="en-US"/>
        </w:rPr>
        <w:t>patterns_links</w:t>
      </w:r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4D7C6A" w:rsidRPr="00E56916">
        <w:rPr>
          <w:b/>
          <w:lang w:val="en-US"/>
        </w:rPr>
        <w:t>patterns_links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cluster_chart(entities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656AA0C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 xml:space="preserve">nodes_links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patterns_links</w:t>
      </w:r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r w:rsidRPr="008334E6">
        <w:rPr>
          <w:b/>
          <w:lang w:val="en-US"/>
        </w:rPr>
        <w:t>network_density</w:t>
      </w:r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</w:t>
      </w:r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r w:rsidRPr="000A4F5F">
        <w:rPr>
          <w:b/>
          <w:bCs/>
          <w:lang w:val="en-US"/>
        </w:rPr>
        <w:t>tree_chart</w:t>
      </w:r>
      <w:r w:rsidR="00D923E0" w:rsidRPr="00D923E0">
        <w:rPr>
          <w:b/>
          <w:bCs/>
          <w:lang w:val="en-US"/>
        </w:rPr>
        <w:t>(patterns_</w:t>
      </w:r>
      <w:r w:rsidR="00D923E0" w:rsidRPr="00E56916">
        <w:rPr>
          <w:b/>
          <w:lang w:val="en-US"/>
        </w:rPr>
        <w:t>characteristics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r w:rsidR="00D923E0" w:rsidRPr="00D923E0">
        <w:rPr>
          <w:b/>
          <w:bCs/>
          <w:lang w:val="en-US"/>
        </w:rPr>
        <w:t>display_text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r w:rsidRPr="00D923E0">
        <w:rPr>
          <w:b/>
          <w:bCs/>
          <w:lang w:val="en-US"/>
        </w:rPr>
        <w:t>create_tree_chart(patterns_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r w:rsidRPr="000A4F5F">
        <w:rPr>
          <w:b/>
          <w:bCs/>
          <w:lang w:val="en-US"/>
        </w:rPr>
        <w:t>items_category</w:t>
      </w:r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data.frame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r w:rsidRPr="00D923E0">
        <w:rPr>
          <w:b/>
          <w:bCs/>
          <w:lang w:val="en-US"/>
        </w:rPr>
        <w:t>display_text: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r w:rsidRPr="00E56916">
        <w:rPr>
          <w:b/>
          <w:lang w:val="en-US"/>
        </w:rPr>
        <w:t>save_characteristics(entities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Pr="00E56916">
        <w:rPr>
          <w:b/>
          <w:lang w:val="en-US"/>
        </w:rPr>
        <w:t>(</w:t>
      </w:r>
      <w:r w:rsidR="00D54D64" w:rsidRPr="00E56916">
        <w:rPr>
          <w:b/>
          <w:lang w:val="en-US"/>
        </w:rPr>
        <w:t>patterns_characteristics</w:t>
      </w:r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extract_patterns_from_characteristic(patterns_characteristics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extract_patterns_from_status(patterns_characteristics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extract_nodes_from_items(nodes_characteristics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extract_nodes_from_characteristic(nodes_characteristics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265DC6B5" w:rsidR="00AD5E3F" w:rsidRDefault="00AD5E3F" w:rsidP="00AD5E3F">
      <w:pPr>
        <w:rPr>
          <w:lang w:val="en-US"/>
        </w:rPr>
      </w:pPr>
    </w:p>
    <w:p w14:paraId="769CC9EB" w14:textId="77FB371A" w:rsidR="00890233" w:rsidRDefault="00890233" w:rsidP="00AD5E3F">
      <w:pPr>
        <w:rPr>
          <w:lang w:val="en-US"/>
        </w:rPr>
      </w:pPr>
    </w:p>
    <w:p w14:paraId="7B7DCEA9" w14:textId="77777777" w:rsidR="00890233" w:rsidRPr="00E56916" w:rsidRDefault="00890233" w:rsidP="00AD5E3F">
      <w:pPr>
        <w:rPr>
          <w:lang w:val="en-US"/>
        </w:rPr>
      </w:pPr>
    </w:p>
    <w:p w14:paraId="0F16855F" w14:textId="6E073A8B" w:rsidR="00890233" w:rsidRDefault="003F4B1C" w:rsidP="00AD5E3F">
      <w:pPr>
        <w:rPr>
          <w:b/>
          <w:lang w:val="en-US"/>
        </w:rPr>
      </w:pPr>
      <w:r w:rsidRPr="00E56916">
        <w:rPr>
          <w:b/>
          <w:lang w:val="en-US"/>
        </w:rPr>
        <w:lastRenderedPageBreak/>
        <w:t>check_access_for_category(category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6460AE7D" w14:textId="77777777" w:rsidR="00B700DC" w:rsidRDefault="003F4B1C" w:rsidP="00AD5E3F">
      <w:pPr>
        <w:rPr>
          <w:lang w:val="en-US"/>
        </w:rPr>
      </w:pPr>
      <w:r w:rsidRPr="00E56916">
        <w:rPr>
          <w:b/>
          <w:lang w:val="en-US"/>
        </w:rPr>
        <w:t>extract_patterns_from_category(</w:t>
      </w:r>
      <w:r w:rsidR="00B700DC" w:rsidRPr="00E56916">
        <w:rPr>
          <w:b/>
          <w:lang w:val="en-US"/>
        </w:rPr>
        <w:t>patterns_characteristics</w:t>
      </w:r>
      <w:r w:rsidR="00B700DC" w:rsidRPr="00E56916">
        <w:rPr>
          <w:lang w:val="en-US"/>
        </w:rPr>
        <w:t xml:space="preserve">: </w:t>
      </w:r>
      <w:r w:rsidR="00B700DC">
        <w:rPr>
          <w:lang w:val="en-US"/>
        </w:rPr>
        <w:t>see</w:t>
      </w:r>
      <w:r w:rsidR="00B700DC" w:rsidRPr="00E56916">
        <w:rPr>
          <w:lang w:val="en-US"/>
        </w:rPr>
        <w:t xml:space="preserve"> attribut</w:t>
      </w:r>
      <w:r w:rsidR="00B700DC">
        <w:rPr>
          <w:lang w:val="en-US"/>
        </w:rPr>
        <w:t>e</w:t>
      </w:r>
      <w:r w:rsidR="00B700DC" w:rsidRPr="00E56916">
        <w:rPr>
          <w:lang w:val="en-US"/>
        </w:rPr>
        <w:t xml:space="preserve"> </w:t>
      </w:r>
      <w:r w:rsidR="00B700DC" w:rsidRPr="00E56916">
        <w:rPr>
          <w:b/>
          <w:lang w:val="en-US"/>
        </w:rPr>
        <w:t>patterns</w:t>
      </w:r>
      <w:r w:rsidR="00B700DC" w:rsidRPr="00E56916">
        <w:rPr>
          <w:lang w:val="en-US"/>
        </w:rPr>
        <w:t>,</w:t>
      </w:r>
    </w:p>
    <w:p w14:paraId="1089A4F8" w14:textId="64F3B721" w:rsidR="003F4B1C" w:rsidRPr="00E56916" w:rsidRDefault="00B700DC" w:rsidP="00B700DC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="003F4B1C" w:rsidRPr="00E56916">
        <w:rPr>
          <w:b/>
          <w:lang w:val="en-US"/>
        </w:rPr>
        <w:t>category</w:t>
      </w:r>
      <w:r w:rsidR="003F4B1C" w:rsidRPr="00E56916">
        <w:rPr>
          <w:lang w:val="en-US"/>
        </w:rPr>
        <w:t xml:space="preserve">: character | numeric, </w:t>
      </w:r>
      <w:r w:rsidR="003F4B1C" w:rsidRPr="00E56916">
        <w:rPr>
          <w:b/>
          <w:lang w:val="en-US"/>
        </w:rPr>
        <w:t>value</w:t>
      </w:r>
      <w:r w:rsidR="003F4B1C" w:rsidRPr="00E56916">
        <w:rPr>
          <w:lang w:val="en-US"/>
        </w:rPr>
        <w:t>: character,</w:t>
      </w:r>
    </w:p>
    <w:p w14:paraId="0B8A6C7A" w14:textId="74C56026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306E460" w14:textId="77777777" w:rsidR="00B700DC" w:rsidRDefault="003F4B1C" w:rsidP="003F4B1C">
      <w:pPr>
        <w:rPr>
          <w:b/>
          <w:lang w:val="en-US"/>
        </w:rPr>
      </w:pPr>
      <w:r w:rsidRPr="00E56916">
        <w:rPr>
          <w:b/>
          <w:lang w:val="en-US"/>
        </w:rPr>
        <w:t>extract_nodes_from_category(</w:t>
      </w:r>
      <w:r w:rsidR="00B700DC" w:rsidRPr="00E56916">
        <w:rPr>
          <w:b/>
          <w:lang w:val="en-US"/>
        </w:rPr>
        <w:t>nodes_characteristics</w:t>
      </w:r>
      <w:r w:rsidR="00B700DC" w:rsidRPr="00E56916">
        <w:rPr>
          <w:lang w:val="en-US"/>
        </w:rPr>
        <w:t xml:space="preserve">: </w:t>
      </w:r>
      <w:r w:rsidR="00B700DC">
        <w:rPr>
          <w:lang w:val="en-US"/>
        </w:rPr>
        <w:t>see</w:t>
      </w:r>
      <w:r w:rsidR="00B700DC" w:rsidRPr="00E56916">
        <w:rPr>
          <w:lang w:val="en-US"/>
        </w:rPr>
        <w:t xml:space="preserve"> attribut</w:t>
      </w:r>
      <w:r w:rsidR="00B700DC">
        <w:rPr>
          <w:lang w:val="en-US"/>
        </w:rPr>
        <w:t>e</w:t>
      </w:r>
      <w:r w:rsidR="00B700DC" w:rsidRPr="00E56916">
        <w:rPr>
          <w:lang w:val="en-US"/>
        </w:rPr>
        <w:t xml:space="preserve"> </w:t>
      </w:r>
      <w:r w:rsidR="00B700DC" w:rsidRPr="00E56916">
        <w:rPr>
          <w:b/>
          <w:lang w:val="en-US"/>
        </w:rPr>
        <w:t>nodes</w:t>
      </w:r>
      <w:r w:rsidR="00B700DC">
        <w:rPr>
          <w:bCs/>
          <w:lang w:val="en-US"/>
        </w:rPr>
        <w:t>,</w:t>
      </w:r>
    </w:p>
    <w:p w14:paraId="709B219C" w14:textId="77777777" w:rsidR="00B700DC" w:rsidRDefault="003F4B1C" w:rsidP="00B700DC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4BAC35AA" w14:textId="0D54284F" w:rsidR="003F4B1C" w:rsidRDefault="003F4B1C" w:rsidP="00B700DC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r>
        <w:rPr>
          <w:b/>
          <w:lang w:val="en-US"/>
        </w:rPr>
        <w:t>extract_links(</w:t>
      </w:r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5A6CD" w14:textId="77777777" w:rsidR="002401D2" w:rsidRDefault="002401D2" w:rsidP="00201387">
      <w:pPr>
        <w:spacing w:after="0" w:line="240" w:lineRule="auto"/>
      </w:pPr>
      <w:r>
        <w:separator/>
      </w:r>
    </w:p>
  </w:endnote>
  <w:endnote w:type="continuationSeparator" w:id="0">
    <w:p w14:paraId="0BFE7D7B" w14:textId="77777777" w:rsidR="002401D2" w:rsidRDefault="002401D2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03CD9D7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8F9CDA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5F3E15">
      <w:rPr>
        <w:color w:val="808080" w:themeColor="background1" w:themeShade="80"/>
        <w:lang w:val="en-US"/>
      </w:rPr>
      <w:t>2</w:t>
    </w:r>
    <w:r w:rsidR="00005EBB">
      <w:rPr>
        <w:color w:val="808080" w:themeColor="background1" w:themeShade="80"/>
        <w:lang w:val="en-US"/>
      </w:rPr>
      <w:t>4</w:t>
    </w:r>
    <w:r w:rsidR="00005EBB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81E26" w14:textId="77777777" w:rsidR="002401D2" w:rsidRDefault="002401D2" w:rsidP="00201387">
      <w:pPr>
        <w:spacing w:after="0" w:line="240" w:lineRule="auto"/>
      </w:pPr>
      <w:r>
        <w:separator/>
      </w:r>
    </w:p>
  </w:footnote>
  <w:footnote w:type="continuationSeparator" w:id="0">
    <w:p w14:paraId="0CCF64F5" w14:textId="77777777" w:rsidR="002401D2" w:rsidRDefault="002401D2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0D3F"/>
    <w:rsid w:val="0018225D"/>
    <w:rsid w:val="001A079B"/>
    <w:rsid w:val="00201387"/>
    <w:rsid w:val="002401D2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52</cp:revision>
  <cp:lastPrinted>2020-06-18T17:46:00Z</cp:lastPrinted>
  <dcterms:created xsi:type="dcterms:W3CDTF">2019-03-14T12:44:00Z</dcterms:created>
  <dcterms:modified xsi:type="dcterms:W3CDTF">2020-06-24T17:12:00Z</dcterms:modified>
</cp:coreProperties>
</file>