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F73D5" w:rsidRPr="0062496A" w:rsidRDefault="00CF73D5" w:rsidP="00CF73D5">
      <w:pPr>
        <w:pStyle w:val="Subtitle"/>
        <w:rPr>
          <w:rFonts w:ascii="Times New Roman" w:hAnsi="Times New Roman" w:cs="Times New Roman"/>
          <w:b/>
        </w:rPr>
      </w:pPr>
      <w:r w:rsidRPr="0062496A">
        <w:rPr>
          <w:rFonts w:ascii="Times New Roman" w:hAnsi="Times New Roman" w:cs="Times New Roman"/>
          <w:b/>
        </w:rPr>
        <w:t>Using the TFT controller</w:t>
      </w:r>
    </w:p>
    <w:p w:rsidR="00CF73D5" w:rsidRPr="0062496A" w:rsidRDefault="00CF73D5" w:rsidP="00CF73D5">
      <w:pPr>
        <w:pStyle w:val="Subtitle"/>
        <w:jc w:val="left"/>
        <w:rPr>
          <w:rFonts w:ascii="Times New Roman" w:hAnsi="Times New Roman" w:cs="Times New Roman"/>
        </w:rPr>
      </w:pPr>
      <w:r w:rsidRPr="0062496A">
        <w:rPr>
          <w:rFonts w:ascii="Times New Roman" w:hAnsi="Times New Roman" w:cs="Times New Roman"/>
          <w:b/>
        </w:rPr>
        <w:br/>
      </w:r>
      <w:r w:rsidRPr="0062496A">
        <w:rPr>
          <w:rFonts w:ascii="Times New Roman" w:hAnsi="Times New Roman" w:cs="Times New Roman"/>
          <w:noProof/>
          <w:sz w:val="32"/>
        </w:rPr>
        <mc:AlternateContent>
          <mc:Choice Requires="wps">
            <w:drawing>
              <wp:anchor distT="0" distB="0" distL="114300" distR="114300" simplePos="0" relativeHeight="251658240" behindDoc="0" locked="0" layoutInCell="1" allowOverlap="1" wp14:anchorId="02A7B8F7" wp14:editId="776F846A">
                <wp:simplePos x="0" y="0"/>
                <wp:positionH relativeFrom="column">
                  <wp:posOffset>43180</wp:posOffset>
                </wp:positionH>
                <wp:positionV relativeFrom="paragraph">
                  <wp:posOffset>5715</wp:posOffset>
                </wp:positionV>
                <wp:extent cx="6329680" cy="0"/>
                <wp:effectExtent l="0" t="19050" r="33020" b="19050"/>
                <wp:wrapNone/>
                <wp:docPr id="25" name="Straight Arrow Connector 25"/>
                <wp:cNvGraphicFramePr/>
                <a:graphic xmlns:a="http://schemas.openxmlformats.org/drawingml/2006/main">
                  <a:graphicData uri="http://schemas.microsoft.com/office/word/2010/wordprocessingShape">
                    <wps:wsp>
                      <wps:cNvCnPr/>
                      <wps:spPr>
                        <a:xfrm>
                          <a:off x="0" y="0"/>
                          <a:ext cx="6329680" cy="0"/>
                        </a:xfrm>
                        <a:prstGeom prst="straightConnector1">
                          <a:avLst/>
                        </a:prstGeom>
                        <a:noFill/>
                        <a:ln w="36393" cap="flat">
                          <a:solidFill>
                            <a:srgbClr val="663333"/>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7BA448FD" id="_x0000_t32" coordsize="21600,21600" o:spt="32" o:oned="t" path="m,l21600,21600e" filled="f">
                <v:path arrowok="t" fillok="f" o:connecttype="none"/>
                <o:lock v:ext="edit" shapetype="t"/>
              </v:shapetype>
              <v:shape id="Straight Arrow Connector 25" o:spid="_x0000_s1026" type="#_x0000_t32" style="position:absolute;margin-left:3.4pt;margin-top:.45pt;width:498.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" strokecolor="#633" strokeweight="1.0109mm">
                <v:stroke joinstyle="miter"/>
              </v:shape>
            </w:pict>
          </mc:Fallback>
        </mc:AlternateContent>
      </w:r>
      <w:r w:rsidRPr="0062496A">
        <w:rPr>
          <w:rFonts w:ascii="Times New Roman" w:hAnsi="Times New Roman" w:cs="Times New Roman"/>
          <w:b/>
          <w:sz w:val="32"/>
        </w:rPr>
        <w:t>Acknowledgement</w:t>
      </w:r>
    </w:p>
    <w:p w:rsidR="00CF73D5" w:rsidRPr="0062496A" w:rsidRDefault="007A4354">
      <w:pPr>
        <w:spacing w:after="140" w:line="288" w:lineRule="auto"/>
        <w:contextualSpacing w:val="0"/>
        <w:rPr>
          <w:rFonts w:ascii="Times New Roman" w:hAnsi="Times New Roman" w:cs="Times New Roman"/>
          <w:sz w:val="20"/>
        </w:rPr>
      </w:pPr>
      <w:r w:rsidRPr="0062496A">
        <w:rPr>
          <w:rFonts w:ascii="Times New Roman" w:hAnsi="Times New Roman" w:cs="Times New Roman"/>
          <w:sz w:val="20"/>
        </w:rPr>
        <w:t>The controller used in this tutorial is provided by the Xilinx IP catalog.</w:t>
      </w:r>
    </w:p>
    <w:p w:rsidR="001D6876" w:rsidRPr="0062496A" w:rsidRDefault="007A4354">
      <w:pPr>
        <w:pStyle w:val="Subtitle"/>
        <w:contextualSpacing w:val="0"/>
        <w:jc w:val="left"/>
        <w:rPr>
          <w:rFonts w:ascii="Times New Roman" w:hAnsi="Times New Roman" w:cs="Times New Roman"/>
          <w:b/>
          <w:sz w:val="32"/>
        </w:rPr>
      </w:pPr>
      <w:r w:rsidRPr="0062496A">
        <w:rPr>
          <w:rFonts w:ascii="Times New Roman" w:hAnsi="Times New Roman" w:cs="Times New Roman"/>
          <w:b/>
          <w:sz w:val="32"/>
        </w:rPr>
        <w:t>Goal</w:t>
      </w:r>
    </w:p>
    <w:p w:rsidR="001D6876" w:rsidRPr="0062496A" w:rsidRDefault="007A4354">
      <w:pPr>
        <w:numPr>
          <w:ilvl w:val="0"/>
          <w:numId w:val="1"/>
        </w:numPr>
        <w:ind w:hanging="360"/>
        <w:rPr>
          <w:rFonts w:ascii="Times New Roman" w:hAnsi="Times New Roman" w:cs="Times New Roman"/>
          <w:sz w:val="20"/>
        </w:rPr>
      </w:pPr>
      <w:r w:rsidRPr="0062496A">
        <w:rPr>
          <w:rFonts w:ascii="Times New Roman" w:hAnsi="Times New Roman" w:cs="Times New Roman"/>
          <w:sz w:val="20"/>
        </w:rPr>
        <w:t xml:space="preserve">Use IP integrator to  connect and configure TFT controller with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system</w:t>
      </w:r>
    </w:p>
    <w:p w:rsidR="001D6876" w:rsidRPr="0062496A" w:rsidRDefault="007A4354">
      <w:pPr>
        <w:numPr>
          <w:ilvl w:val="0"/>
          <w:numId w:val="1"/>
        </w:numPr>
        <w:ind w:hanging="360"/>
        <w:rPr>
          <w:rFonts w:ascii="Times New Roman" w:hAnsi="Times New Roman" w:cs="Times New Roman"/>
          <w:sz w:val="20"/>
        </w:rPr>
      </w:pPr>
      <w:r w:rsidRPr="0062496A">
        <w:rPr>
          <w:rFonts w:ascii="Times New Roman" w:hAnsi="Times New Roman" w:cs="Times New Roman"/>
          <w:sz w:val="20"/>
        </w:rPr>
        <w:t>Communicate to video memory using the TFT controller</w:t>
      </w:r>
    </w:p>
    <w:p w:rsidR="001D6876" w:rsidRPr="0062496A" w:rsidRDefault="007A4354">
      <w:pPr>
        <w:numPr>
          <w:ilvl w:val="0"/>
          <w:numId w:val="1"/>
        </w:numPr>
        <w:ind w:hanging="360"/>
        <w:rPr>
          <w:rFonts w:ascii="Times New Roman" w:hAnsi="Times New Roman" w:cs="Times New Roman"/>
          <w:sz w:val="20"/>
        </w:rPr>
      </w:pPr>
      <w:r w:rsidRPr="0062496A">
        <w:rPr>
          <w:rFonts w:ascii="Times New Roman" w:hAnsi="Times New Roman" w:cs="Times New Roman"/>
          <w:sz w:val="20"/>
        </w:rPr>
        <w:t>Be able to use a C program in SDK to interact with the TFT controller</w:t>
      </w:r>
    </w:p>
    <w:p w:rsidR="00CF73D5" w:rsidRPr="0062496A" w:rsidRDefault="00CF73D5" w:rsidP="00CF73D5">
      <w:pPr>
        <w:ind w:left="720"/>
        <w:rPr>
          <w:rFonts w:ascii="Times New Roman" w:hAnsi="Times New Roman" w:cs="Times New Roman"/>
          <w:sz w:val="20"/>
        </w:rPr>
      </w:pPr>
    </w:p>
    <w:p w:rsidR="001D6876" w:rsidRPr="0062496A" w:rsidRDefault="007A4354">
      <w:pPr>
        <w:pStyle w:val="Subtitle"/>
        <w:contextualSpacing w:val="0"/>
        <w:jc w:val="left"/>
        <w:rPr>
          <w:rFonts w:ascii="Times New Roman" w:hAnsi="Times New Roman" w:cs="Times New Roman"/>
          <w:b/>
          <w:sz w:val="32"/>
        </w:rPr>
      </w:pPr>
      <w:r w:rsidRPr="0062496A">
        <w:rPr>
          <w:rFonts w:ascii="Times New Roman" w:hAnsi="Times New Roman" w:cs="Times New Roman"/>
          <w:b/>
          <w:sz w:val="32"/>
        </w:rPr>
        <w:t>Requirements</w:t>
      </w:r>
    </w:p>
    <w:p w:rsidR="001D6876" w:rsidRPr="0062496A" w:rsidRDefault="007A4354">
      <w:pPr>
        <w:numPr>
          <w:ilvl w:val="0"/>
          <w:numId w:val="2"/>
        </w:numPr>
        <w:ind w:hanging="360"/>
        <w:rPr>
          <w:rFonts w:ascii="Times New Roman" w:hAnsi="Times New Roman" w:cs="Times New Roman"/>
          <w:sz w:val="20"/>
        </w:rPr>
      </w:pPr>
      <w:r w:rsidRPr="0062496A">
        <w:rPr>
          <w:rFonts w:ascii="Times New Roman" w:hAnsi="Times New Roman" w:cs="Times New Roman"/>
          <w:sz w:val="20"/>
        </w:rPr>
        <w:t>Xilinx Vivado software</w:t>
      </w:r>
    </w:p>
    <w:p w:rsidR="001D6876" w:rsidRPr="0062496A" w:rsidRDefault="007A4354">
      <w:pPr>
        <w:numPr>
          <w:ilvl w:val="0"/>
          <w:numId w:val="2"/>
        </w:numPr>
        <w:ind w:hanging="360"/>
        <w:rPr>
          <w:rFonts w:ascii="Times New Roman" w:hAnsi="Times New Roman" w:cs="Times New Roman"/>
          <w:sz w:val="20"/>
        </w:rPr>
      </w:pPr>
      <w:r w:rsidRPr="0062496A">
        <w:rPr>
          <w:rFonts w:ascii="Times New Roman" w:hAnsi="Times New Roman" w:cs="Times New Roman"/>
          <w:sz w:val="20"/>
        </w:rPr>
        <w:t>Xilinx SDK software</w:t>
      </w:r>
    </w:p>
    <w:p w:rsidR="001D6876" w:rsidRPr="0062496A" w:rsidRDefault="007A4354">
      <w:pPr>
        <w:numPr>
          <w:ilvl w:val="0"/>
          <w:numId w:val="2"/>
        </w:numPr>
        <w:ind w:hanging="360"/>
        <w:rPr>
          <w:rFonts w:ascii="Times New Roman" w:hAnsi="Times New Roman" w:cs="Times New Roman"/>
          <w:sz w:val="20"/>
        </w:rPr>
      </w:pPr>
      <w:r w:rsidRPr="0062496A">
        <w:rPr>
          <w:rFonts w:ascii="Times New Roman" w:hAnsi="Times New Roman" w:cs="Times New Roman"/>
          <w:sz w:val="20"/>
        </w:rPr>
        <w:t xml:space="preserve">Xilinx </w:t>
      </w:r>
      <w:proofErr w:type="spellStart"/>
      <w:r w:rsidRPr="0062496A">
        <w:rPr>
          <w:rFonts w:ascii="Times New Roman" w:hAnsi="Times New Roman" w:cs="Times New Roman"/>
          <w:sz w:val="20"/>
        </w:rPr>
        <w:t>Nexys</w:t>
      </w:r>
      <w:proofErr w:type="spellEnd"/>
      <w:r w:rsidRPr="0062496A">
        <w:rPr>
          <w:rFonts w:ascii="Times New Roman" w:hAnsi="Times New Roman" w:cs="Times New Roman"/>
          <w:sz w:val="20"/>
        </w:rPr>
        <w:t xml:space="preserve"> 4 board and a programming cable</w:t>
      </w:r>
    </w:p>
    <w:p w:rsidR="001D6876" w:rsidRPr="0062496A" w:rsidRDefault="007A4354">
      <w:pPr>
        <w:numPr>
          <w:ilvl w:val="0"/>
          <w:numId w:val="2"/>
        </w:numPr>
        <w:ind w:hanging="360"/>
        <w:rPr>
          <w:rFonts w:ascii="Times New Roman" w:hAnsi="Times New Roman" w:cs="Times New Roman"/>
          <w:sz w:val="20"/>
        </w:rPr>
      </w:pPr>
      <w:r w:rsidRPr="0062496A">
        <w:rPr>
          <w:rFonts w:ascii="Times New Roman" w:hAnsi="Times New Roman" w:cs="Times New Roman"/>
          <w:sz w:val="20"/>
        </w:rPr>
        <w:t>Enough disk space for the project files</w:t>
      </w:r>
    </w:p>
    <w:p w:rsidR="00CF73D5" w:rsidRPr="0062496A" w:rsidRDefault="00CF73D5" w:rsidP="00CF73D5">
      <w:pPr>
        <w:ind w:left="720"/>
        <w:rPr>
          <w:rFonts w:ascii="Times New Roman" w:hAnsi="Times New Roman" w:cs="Times New Roman"/>
          <w:sz w:val="20"/>
        </w:rPr>
      </w:pPr>
    </w:p>
    <w:p w:rsidR="001D6876" w:rsidRPr="0062496A" w:rsidRDefault="007A4354">
      <w:pPr>
        <w:pStyle w:val="Subtitle"/>
        <w:contextualSpacing w:val="0"/>
        <w:jc w:val="left"/>
        <w:rPr>
          <w:rFonts w:ascii="Times New Roman" w:hAnsi="Times New Roman" w:cs="Times New Roman"/>
          <w:b/>
          <w:sz w:val="32"/>
        </w:rPr>
      </w:pPr>
      <w:r w:rsidRPr="0062496A">
        <w:rPr>
          <w:rFonts w:ascii="Times New Roman" w:hAnsi="Times New Roman" w:cs="Times New Roman"/>
          <w:b/>
          <w:sz w:val="32"/>
        </w:rPr>
        <w:t xml:space="preserve">Background  </w:t>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Before using the AXI TFT controller, it is important to note that that this controller has both a master and a slave axi interface. In this tutorial, the TFT controller is connected as a </w:t>
      </w:r>
      <w:proofErr w:type="spellStart"/>
      <w:r w:rsidRPr="0062496A">
        <w:rPr>
          <w:rFonts w:ascii="Times New Roman" w:hAnsi="Times New Roman" w:cs="Times New Roman"/>
          <w:sz w:val="20"/>
        </w:rPr>
        <w:t>slavof</w:t>
      </w:r>
      <w:proofErr w:type="spellEnd"/>
      <w:r w:rsidRPr="0062496A">
        <w:rPr>
          <w:rFonts w:ascii="Times New Roman" w:hAnsi="Times New Roman" w:cs="Times New Roman"/>
          <w:sz w:val="20"/>
        </w:rPr>
        <w:t xml:space="preserve"> them </w:t>
      </w:r>
      <w:proofErr w:type="spellStart"/>
      <w:proofErr w:type="gramStart"/>
      <w:r w:rsidRPr="0062496A">
        <w:rPr>
          <w:rFonts w:ascii="Times New Roman" w:hAnsi="Times New Roman" w:cs="Times New Roman"/>
          <w:sz w:val="20"/>
        </w:rPr>
        <w:t>te</w:t>
      </w:r>
      <w:proofErr w:type="spellEnd"/>
      <w:proofErr w:type="gramEnd"/>
      <w:r w:rsidRPr="0062496A">
        <w:rPr>
          <w:rFonts w:ascii="Times New Roman" w:hAnsi="Times New Roman" w:cs="Times New Roman"/>
          <w:sz w:val="20"/>
        </w:rPr>
        <w:t xml:space="preserve"> on the AXI bus for the purpose of allowing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processor write to the controller's internal registers. It is also a master as well, because it needs to access video memory through the same bus.</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The controller must be connected as a slave to the axi bus because we need to initialize its address register and control registers to tell the controller where to read from the memory. We can do this using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The slave port can be connected to the axi </w:t>
      </w:r>
      <w:proofErr w:type="gramStart"/>
      <w:r w:rsidRPr="0062496A">
        <w:rPr>
          <w:rFonts w:ascii="Times New Roman" w:hAnsi="Times New Roman" w:cs="Times New Roman"/>
          <w:sz w:val="20"/>
        </w:rPr>
        <w:t>peripheral  output</w:t>
      </w:r>
      <w:proofErr w:type="gramEnd"/>
      <w:r w:rsidRPr="0062496A">
        <w:rPr>
          <w:rFonts w:ascii="Times New Roman" w:hAnsi="Times New Roman" w:cs="Times New Roman"/>
          <w:sz w:val="20"/>
        </w:rPr>
        <w:t xml:space="preserve"> of the AXI-interconnect.</w:t>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The master port must be connected to the axi peripheral slave input in a similar </w:t>
      </w:r>
      <w:proofErr w:type="gramStart"/>
      <w:r w:rsidRPr="0062496A">
        <w:rPr>
          <w:rFonts w:ascii="Times New Roman" w:hAnsi="Times New Roman" w:cs="Times New Roman"/>
          <w:sz w:val="20"/>
        </w:rPr>
        <w:t>way  to</w:t>
      </w:r>
      <w:proofErr w:type="gramEnd"/>
      <w:r w:rsidRPr="0062496A">
        <w:rPr>
          <w:rFonts w:ascii="Times New Roman" w:hAnsi="Times New Roman" w:cs="Times New Roman"/>
          <w:sz w:val="20"/>
        </w:rPr>
        <w:t xml:space="preserve"> how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is connected.</w:t>
      </w:r>
    </w:p>
    <w:p w:rsidR="001D6876" w:rsidRPr="0062496A" w:rsidRDefault="001D6876">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b/>
          <w:sz w:val="22"/>
        </w:rPr>
      </w:pPr>
      <w:r w:rsidRPr="0062496A">
        <w:rPr>
          <w:rFonts w:ascii="Times New Roman" w:hAnsi="Times New Roman" w:cs="Times New Roman"/>
          <w:b/>
          <w:sz w:val="32"/>
          <w:szCs w:val="36"/>
        </w:rPr>
        <w:t>1. Import the Board Package</w:t>
      </w:r>
    </w:p>
    <w:p w:rsidR="001D6876" w:rsidRPr="0062496A" w:rsidRDefault="001D6876">
      <w:pPr>
        <w:contextualSpacing w:val="0"/>
        <w:jc w:val="both"/>
        <w:rPr>
          <w:rFonts w:ascii="Times New Roman" w:hAnsi="Times New Roman" w:cs="Times New Roman"/>
        </w:rPr>
      </w:pPr>
    </w:p>
    <w:p w:rsidR="001D6876" w:rsidRPr="0062496A" w:rsidRDefault="007A4354" w:rsidP="00CF73D5">
      <w:pPr>
        <w:contextualSpacing w:val="0"/>
        <w:jc w:val="both"/>
        <w:rPr>
          <w:rFonts w:ascii="Times New Roman" w:hAnsi="Times New Roman" w:cs="Times New Roman"/>
          <w:sz w:val="20"/>
        </w:rPr>
      </w:pPr>
      <w:r w:rsidRPr="0062496A">
        <w:rPr>
          <w:rFonts w:ascii="Times New Roman" w:hAnsi="Times New Roman" w:cs="Times New Roman"/>
          <w:sz w:val="20"/>
        </w:rPr>
        <w:t>1. Invoke the Vivado IDE</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2. Bring up the </w:t>
      </w:r>
      <w:proofErr w:type="spellStart"/>
      <w:r w:rsidRPr="0062496A">
        <w:rPr>
          <w:rFonts w:ascii="Times New Roman" w:hAnsi="Times New Roman" w:cs="Times New Roman"/>
          <w:sz w:val="20"/>
        </w:rPr>
        <w:t>Tcl</w:t>
      </w:r>
      <w:proofErr w:type="spellEnd"/>
      <w:r w:rsidRPr="0062496A">
        <w:rPr>
          <w:rFonts w:ascii="Times New Roman" w:hAnsi="Times New Roman" w:cs="Times New Roman"/>
          <w:sz w:val="20"/>
        </w:rPr>
        <w:t xml:space="preserve"> Console at the bottom of the window and enter:</w:t>
      </w:r>
    </w:p>
    <w:p w:rsidR="001D6876" w:rsidRPr="0062496A" w:rsidRDefault="007A4354">
      <w:pPr>
        <w:contextualSpacing w:val="0"/>
        <w:jc w:val="both"/>
        <w:rPr>
          <w:rFonts w:ascii="Times New Roman" w:hAnsi="Times New Roman" w:cs="Times New Roman"/>
          <w:sz w:val="20"/>
        </w:rPr>
      </w:pPr>
      <w:proofErr w:type="spellStart"/>
      <w:r w:rsidRPr="0062496A">
        <w:rPr>
          <w:rFonts w:ascii="Times New Roman" w:hAnsi="Times New Roman" w:cs="Times New Roman"/>
          <w:b/>
          <w:sz w:val="20"/>
        </w:rPr>
        <w:t>set_param</w:t>
      </w:r>
      <w:proofErr w:type="spellEnd"/>
      <w:r w:rsidRPr="0062496A">
        <w:rPr>
          <w:rFonts w:ascii="Times New Roman" w:hAnsi="Times New Roman" w:cs="Times New Roman"/>
          <w:b/>
          <w:sz w:val="20"/>
        </w:rPr>
        <w:t xml:space="preserve"> </w:t>
      </w:r>
      <w:proofErr w:type="spellStart"/>
      <w:r w:rsidRPr="0062496A">
        <w:rPr>
          <w:rFonts w:ascii="Times New Roman" w:hAnsi="Times New Roman" w:cs="Times New Roman"/>
          <w:b/>
          <w:sz w:val="20"/>
        </w:rPr>
        <w:t>board.repoPaths</w:t>
      </w:r>
      <w:proofErr w:type="spellEnd"/>
      <w:r w:rsidRPr="0062496A">
        <w:rPr>
          <w:rFonts w:ascii="Times New Roman" w:hAnsi="Times New Roman" w:cs="Times New Roman"/>
          <w:b/>
          <w:sz w:val="20"/>
        </w:rPr>
        <w:t xml:space="preserve"> &lt;path-to-board-files&gt;/</w:t>
      </w:r>
      <w:proofErr w:type="spellStart"/>
      <w:r w:rsidRPr="0062496A">
        <w:rPr>
          <w:rFonts w:ascii="Times New Roman" w:hAnsi="Times New Roman" w:cs="Times New Roman"/>
          <w:b/>
          <w:sz w:val="20"/>
        </w:rPr>
        <w:t>board_files</w:t>
      </w:r>
      <w:proofErr w:type="spellEnd"/>
      <w:r w:rsidRPr="0062496A">
        <w:rPr>
          <w:rFonts w:ascii="Times New Roman" w:hAnsi="Times New Roman" w:cs="Times New Roman"/>
          <w:b/>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3. Create a </w:t>
      </w:r>
      <w:r w:rsidRPr="0062496A">
        <w:rPr>
          <w:rFonts w:ascii="Times New Roman" w:hAnsi="Times New Roman" w:cs="Times New Roman"/>
          <w:b/>
          <w:sz w:val="20"/>
        </w:rPr>
        <w:t xml:space="preserve">New Project </w:t>
      </w:r>
      <w:r w:rsidRPr="0062496A">
        <w:rPr>
          <w:rFonts w:ascii="Times New Roman" w:hAnsi="Times New Roman" w:cs="Times New Roman"/>
          <w:sz w:val="20"/>
        </w:rPr>
        <w:t xml:space="preserve">specifying the </w:t>
      </w:r>
      <w:proofErr w:type="spellStart"/>
      <w:r w:rsidRPr="0062496A">
        <w:rPr>
          <w:rFonts w:ascii="Times New Roman" w:hAnsi="Times New Roman" w:cs="Times New Roman"/>
          <w:b/>
          <w:sz w:val="20"/>
        </w:rPr>
        <w:t>Nexys</w:t>
      </w:r>
      <w:proofErr w:type="spellEnd"/>
      <w:r w:rsidRPr="0062496A">
        <w:rPr>
          <w:rFonts w:ascii="Times New Roman" w:hAnsi="Times New Roman" w:cs="Times New Roman"/>
          <w:b/>
          <w:sz w:val="20"/>
        </w:rPr>
        <w:t xml:space="preserve"> 4 DDR</w:t>
      </w:r>
      <w:r w:rsidRPr="0062496A">
        <w:rPr>
          <w:rFonts w:ascii="Times New Roman" w:hAnsi="Times New Roman" w:cs="Times New Roman"/>
          <w:sz w:val="20"/>
        </w:rPr>
        <w:t xml:space="preserve"> board and leaving the rest of the settings as default</w:t>
      </w:r>
    </w:p>
    <w:p w:rsidR="001D6876" w:rsidRPr="0062496A" w:rsidRDefault="001D6876">
      <w:pPr>
        <w:contextualSpacing w:val="0"/>
        <w:jc w:val="both"/>
        <w:rPr>
          <w:rFonts w:ascii="Times New Roman" w:hAnsi="Times New Roman" w:cs="Times New Roman"/>
        </w:rPr>
      </w:pPr>
    </w:p>
    <w:p w:rsidR="001D6876" w:rsidRDefault="001D6876">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b/>
          <w:sz w:val="22"/>
        </w:rPr>
      </w:pPr>
      <w:r w:rsidRPr="0062496A">
        <w:rPr>
          <w:rFonts w:ascii="Times New Roman" w:hAnsi="Times New Roman" w:cs="Times New Roman"/>
          <w:b/>
          <w:sz w:val="32"/>
          <w:szCs w:val="36"/>
        </w:rPr>
        <w:lastRenderedPageBreak/>
        <w:t xml:space="preserve">2. </w:t>
      </w:r>
      <w:proofErr w:type="spellStart"/>
      <w:r w:rsidRPr="0062496A">
        <w:rPr>
          <w:rFonts w:ascii="Times New Roman" w:hAnsi="Times New Roman" w:cs="Times New Roman"/>
          <w:b/>
          <w:sz w:val="32"/>
          <w:szCs w:val="36"/>
        </w:rPr>
        <w:t>MicroBlaze</w:t>
      </w:r>
      <w:proofErr w:type="spellEnd"/>
      <w:r w:rsidRPr="0062496A">
        <w:rPr>
          <w:rFonts w:ascii="Times New Roman" w:hAnsi="Times New Roman" w:cs="Times New Roman"/>
          <w:b/>
          <w:sz w:val="32"/>
          <w:szCs w:val="36"/>
        </w:rPr>
        <w:t xml:space="preserve"> Processor</w:t>
      </w: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1. From Navigator &gt; IP Integrator, select </w:t>
      </w:r>
      <w:r w:rsidRPr="0062496A">
        <w:rPr>
          <w:rFonts w:ascii="Times New Roman" w:hAnsi="Times New Roman" w:cs="Times New Roman"/>
          <w:b/>
          <w:sz w:val="20"/>
        </w:rPr>
        <w:t>Create Block Diagram</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2. Right click anywhere in the Diagram and select Add IP and add a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block to the design</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3. Double-click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Processor Diagram to open the Re-customize IP dialog box.</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4. Leave everything in page 1 as </w:t>
      </w:r>
      <w:proofErr w:type="spellStart"/>
      <w:r w:rsidRPr="0062496A">
        <w:rPr>
          <w:rFonts w:ascii="Times New Roman" w:hAnsi="Times New Roman" w:cs="Times New Roman"/>
          <w:sz w:val="20"/>
        </w:rPr>
        <w:t>default</w:t>
      </w:r>
      <w:proofErr w:type="gramStart"/>
      <w:r w:rsidRPr="0062496A">
        <w:rPr>
          <w:rFonts w:ascii="Times New Roman" w:hAnsi="Times New Roman" w:cs="Times New Roman"/>
          <w:sz w:val="20"/>
        </w:rPr>
        <w:t>,and</w:t>
      </w:r>
      <w:proofErr w:type="spellEnd"/>
      <w:proofErr w:type="gramEnd"/>
      <w:r w:rsidRPr="0062496A">
        <w:rPr>
          <w:rFonts w:ascii="Times New Roman" w:hAnsi="Times New Roman" w:cs="Times New Roman"/>
          <w:sz w:val="20"/>
        </w:rPr>
        <w:t xml:space="preserve"> click </w:t>
      </w:r>
      <w:r w:rsidRPr="0062496A">
        <w:rPr>
          <w:rFonts w:ascii="Times New Roman" w:hAnsi="Times New Roman" w:cs="Times New Roman"/>
          <w:b/>
          <w:sz w:val="20"/>
        </w:rPr>
        <w:t>Next</w:t>
      </w:r>
      <w:r w:rsidRPr="0062496A">
        <w:rPr>
          <w:rFonts w:ascii="Times New Roman" w:hAnsi="Times New Roman" w:cs="Times New Roman"/>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5. </w:t>
      </w:r>
      <w:proofErr w:type="gramStart"/>
      <w:r w:rsidRPr="0062496A">
        <w:rPr>
          <w:rFonts w:ascii="Times New Roman" w:hAnsi="Times New Roman" w:cs="Times New Roman"/>
          <w:sz w:val="20"/>
        </w:rPr>
        <w:t>On</w:t>
      </w:r>
      <w:proofErr w:type="gramEnd"/>
      <w:r w:rsidRPr="0062496A">
        <w:rPr>
          <w:rFonts w:ascii="Times New Roman" w:hAnsi="Times New Roman" w:cs="Times New Roman"/>
          <w:sz w:val="20"/>
        </w:rPr>
        <w:t xml:space="preserve"> page 2 of the Re-customize IP dialog box:</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Check the </w:t>
      </w:r>
      <w:r w:rsidRPr="0062496A">
        <w:rPr>
          <w:rFonts w:ascii="Times New Roman" w:hAnsi="Times New Roman" w:cs="Times New Roman"/>
          <w:b/>
          <w:sz w:val="20"/>
        </w:rPr>
        <w:t>Enable Barrel Shifter</w:t>
      </w:r>
      <w:r w:rsidRPr="0062496A">
        <w:rPr>
          <w:rFonts w:ascii="Times New Roman" w:hAnsi="Times New Roman" w:cs="Times New Roman"/>
          <w:sz w:val="20"/>
        </w:rPr>
        <w:t xml:space="preserve"> option.</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From the </w:t>
      </w:r>
      <w:proofErr w:type="spellStart"/>
      <w:r w:rsidRPr="0062496A">
        <w:rPr>
          <w:rFonts w:ascii="Times New Roman" w:hAnsi="Times New Roman" w:cs="Times New Roman"/>
          <w:sz w:val="20"/>
        </w:rPr>
        <w:t>pulldown</w:t>
      </w:r>
      <w:proofErr w:type="spellEnd"/>
      <w:r w:rsidRPr="0062496A">
        <w:rPr>
          <w:rFonts w:ascii="Times New Roman" w:hAnsi="Times New Roman" w:cs="Times New Roman"/>
          <w:sz w:val="20"/>
        </w:rPr>
        <w:t xml:space="preserve"> menu, in option </w:t>
      </w:r>
      <w:r w:rsidRPr="0062496A">
        <w:rPr>
          <w:rFonts w:ascii="Times New Roman" w:hAnsi="Times New Roman" w:cs="Times New Roman"/>
          <w:b/>
          <w:sz w:val="20"/>
        </w:rPr>
        <w:t>Enable Floating Point Unit</w:t>
      </w:r>
      <w:r w:rsidRPr="0062496A">
        <w:rPr>
          <w:rFonts w:ascii="Times New Roman" w:hAnsi="Times New Roman" w:cs="Times New Roman"/>
          <w:sz w:val="20"/>
        </w:rPr>
        <w:t xml:space="preserve"> select </w:t>
      </w:r>
      <w:r w:rsidRPr="0062496A">
        <w:rPr>
          <w:rFonts w:ascii="Times New Roman" w:hAnsi="Times New Roman" w:cs="Times New Roman"/>
          <w:b/>
          <w:sz w:val="20"/>
        </w:rPr>
        <w:t>BASIC</w:t>
      </w:r>
      <w:r w:rsidRPr="0062496A">
        <w:rPr>
          <w:rFonts w:ascii="Times New Roman" w:hAnsi="Times New Roman" w:cs="Times New Roman"/>
          <w:sz w:val="20"/>
        </w:rPr>
        <w:t>.</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From the </w:t>
      </w:r>
      <w:proofErr w:type="spellStart"/>
      <w:r w:rsidRPr="0062496A">
        <w:rPr>
          <w:rFonts w:ascii="Times New Roman" w:hAnsi="Times New Roman" w:cs="Times New Roman"/>
          <w:sz w:val="20"/>
        </w:rPr>
        <w:t>pulldown</w:t>
      </w:r>
      <w:proofErr w:type="spellEnd"/>
      <w:r w:rsidRPr="0062496A">
        <w:rPr>
          <w:rFonts w:ascii="Times New Roman" w:hAnsi="Times New Roman" w:cs="Times New Roman"/>
          <w:sz w:val="20"/>
        </w:rPr>
        <w:t xml:space="preserve"> menu, in option </w:t>
      </w:r>
      <w:proofErr w:type="gramStart"/>
      <w:r w:rsidRPr="0062496A">
        <w:rPr>
          <w:rFonts w:ascii="Times New Roman" w:hAnsi="Times New Roman" w:cs="Times New Roman"/>
          <w:b/>
          <w:sz w:val="20"/>
        </w:rPr>
        <w:t>Enable</w:t>
      </w:r>
      <w:proofErr w:type="gramEnd"/>
      <w:r w:rsidRPr="0062496A">
        <w:rPr>
          <w:rFonts w:ascii="Times New Roman" w:hAnsi="Times New Roman" w:cs="Times New Roman"/>
          <w:b/>
          <w:sz w:val="20"/>
        </w:rPr>
        <w:t xml:space="preserve"> Integer Multiplier </w:t>
      </w:r>
      <w:r w:rsidRPr="0062496A">
        <w:rPr>
          <w:rFonts w:ascii="Times New Roman" w:hAnsi="Times New Roman" w:cs="Times New Roman"/>
          <w:sz w:val="20"/>
        </w:rPr>
        <w:t xml:space="preserve">select </w:t>
      </w:r>
      <w:r w:rsidRPr="0062496A">
        <w:rPr>
          <w:rFonts w:ascii="Times New Roman" w:hAnsi="Times New Roman" w:cs="Times New Roman"/>
          <w:b/>
          <w:sz w:val="20"/>
        </w:rPr>
        <w:t xml:space="preserve">MUL32 </w:t>
      </w:r>
      <w:r w:rsidRPr="0062496A">
        <w:rPr>
          <w:rFonts w:ascii="Times New Roman" w:hAnsi="Times New Roman" w:cs="Times New Roman"/>
          <w:sz w:val="20"/>
        </w:rPr>
        <w:t>(32-bit).</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Check the </w:t>
      </w:r>
      <w:r w:rsidRPr="0062496A">
        <w:rPr>
          <w:rFonts w:ascii="Times New Roman" w:hAnsi="Times New Roman" w:cs="Times New Roman"/>
          <w:b/>
          <w:sz w:val="20"/>
        </w:rPr>
        <w:t>Enable Integer Divide</w:t>
      </w:r>
      <w:r w:rsidRPr="0062496A">
        <w:rPr>
          <w:rFonts w:ascii="Times New Roman" w:hAnsi="Times New Roman" w:cs="Times New Roman"/>
          <w:sz w:val="20"/>
        </w:rPr>
        <w:t xml:space="preserve"> option.</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Check the </w:t>
      </w:r>
      <w:r w:rsidRPr="0062496A">
        <w:rPr>
          <w:rFonts w:ascii="Times New Roman" w:hAnsi="Times New Roman" w:cs="Times New Roman"/>
          <w:b/>
          <w:sz w:val="20"/>
        </w:rPr>
        <w:t>Enable Branch Target Cache</w:t>
      </w:r>
      <w:r w:rsidRPr="0062496A">
        <w:rPr>
          <w:rFonts w:ascii="Times New Roman" w:hAnsi="Times New Roman" w:cs="Times New Roman"/>
          <w:sz w:val="20"/>
        </w:rPr>
        <w:t xml:space="preserve"> option.</w:t>
      </w:r>
    </w:p>
    <w:p w:rsidR="001D6876" w:rsidRPr="0062496A" w:rsidRDefault="007A4354">
      <w:pPr>
        <w:ind w:left="720"/>
        <w:contextualSpacing w:val="0"/>
        <w:jc w:val="both"/>
        <w:rPr>
          <w:rFonts w:ascii="Times New Roman" w:hAnsi="Times New Roman" w:cs="Times New Roman"/>
          <w:sz w:val="20"/>
        </w:rPr>
      </w:pPr>
      <w:r w:rsidRPr="0062496A">
        <w:rPr>
          <w:rFonts w:ascii="Times New Roman" w:hAnsi="Times New Roman" w:cs="Times New Roman"/>
          <w:sz w:val="20"/>
        </w:rPr>
        <w:t xml:space="preserve">• Click </w:t>
      </w:r>
      <w:r w:rsidRPr="0062496A">
        <w:rPr>
          <w:rFonts w:ascii="Times New Roman" w:hAnsi="Times New Roman" w:cs="Times New Roman"/>
          <w:b/>
          <w:sz w:val="20"/>
        </w:rPr>
        <w:t>Next</w:t>
      </w:r>
      <w:r w:rsidRPr="0062496A">
        <w:rPr>
          <w:rFonts w:ascii="Times New Roman" w:hAnsi="Times New Roman" w:cs="Times New Roman"/>
          <w:sz w:val="20"/>
        </w:rPr>
        <w:t>.</w:t>
      </w:r>
    </w:p>
    <w:p w:rsidR="001D6876" w:rsidRPr="0062496A" w:rsidRDefault="001D6876">
      <w:pPr>
        <w:ind w:left="720"/>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42291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6332220" cy="4229100"/>
                    </a:xfrm>
                    <a:prstGeom prst="rect">
                      <a:avLst/>
                    </a:prstGeom>
                    <a:ln/>
                  </pic:spPr>
                </pic:pic>
              </a:graphicData>
            </a:graphic>
          </wp:inline>
        </w:drawing>
      </w: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Default="00CF73D5">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lastRenderedPageBreak/>
        <w:t xml:space="preserve">6. On Page 3 of the Re-customize IP dialog box, ensure that the </w:t>
      </w:r>
      <w:proofErr w:type="spellStart"/>
      <w:r w:rsidRPr="0062496A">
        <w:rPr>
          <w:rFonts w:ascii="Times New Roman" w:hAnsi="Times New Roman" w:cs="Times New Roman"/>
          <w:b/>
          <w:sz w:val="20"/>
        </w:rPr>
        <w:t>MicroBlaze</w:t>
      </w:r>
      <w:proofErr w:type="spellEnd"/>
      <w:r w:rsidRPr="0062496A">
        <w:rPr>
          <w:rFonts w:ascii="Times New Roman" w:hAnsi="Times New Roman" w:cs="Times New Roman"/>
          <w:b/>
          <w:sz w:val="20"/>
        </w:rPr>
        <w:t xml:space="preserve"> Debug Module is en</w:t>
      </w:r>
      <w:r w:rsidRPr="0062496A">
        <w:rPr>
          <w:rFonts w:ascii="Times New Roman" w:hAnsi="Times New Roman" w:cs="Times New Roman"/>
          <w:sz w:val="20"/>
        </w:rPr>
        <w:t>abled</w:t>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w:t>
      </w:r>
      <w:proofErr w:type="gramStart"/>
      <w:r w:rsidRPr="0062496A">
        <w:rPr>
          <w:rFonts w:ascii="Times New Roman" w:hAnsi="Times New Roman" w:cs="Times New Roman"/>
          <w:sz w:val="20"/>
        </w:rPr>
        <w:t>i.e</w:t>
      </w:r>
      <w:proofErr w:type="gramEnd"/>
      <w:r w:rsidRPr="0062496A">
        <w:rPr>
          <w:rFonts w:ascii="Times New Roman" w:hAnsi="Times New Roman" w:cs="Times New Roman"/>
          <w:sz w:val="20"/>
        </w:rPr>
        <w:t>. BASIC), and click Next.</w:t>
      </w:r>
    </w:p>
    <w:p w:rsidR="001D6876" w:rsidRPr="0062496A" w:rsidRDefault="001D6876">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42545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6332220" cy="4254500"/>
                    </a:xfrm>
                    <a:prstGeom prst="rect">
                      <a:avLst/>
                    </a:prstGeom>
                    <a:ln/>
                  </pic:spPr>
                </pic:pic>
              </a:graphicData>
            </a:graphic>
          </wp:inline>
        </w:drawing>
      </w:r>
    </w:p>
    <w:p w:rsidR="001D6876" w:rsidRPr="0062496A" w:rsidRDefault="001D6876">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Default="00CF73D5">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lastRenderedPageBreak/>
        <w:t xml:space="preserve">7. On Page 4 of the Re-customize IP dialog box, ensure that the </w:t>
      </w:r>
      <w:r w:rsidRPr="0062496A">
        <w:rPr>
          <w:rFonts w:ascii="Times New Roman" w:hAnsi="Times New Roman" w:cs="Times New Roman"/>
          <w:b/>
          <w:sz w:val="20"/>
        </w:rPr>
        <w:t>Enable Peripheral AXI Data Interface</w:t>
      </w:r>
    </w:p>
    <w:p w:rsidR="001D6876" w:rsidRPr="0062496A" w:rsidRDefault="007A4354">
      <w:pPr>
        <w:contextualSpacing w:val="0"/>
        <w:jc w:val="both"/>
        <w:rPr>
          <w:rFonts w:ascii="Times New Roman" w:hAnsi="Times New Roman" w:cs="Times New Roman"/>
          <w:sz w:val="20"/>
        </w:rPr>
      </w:pPr>
      <w:proofErr w:type="gramStart"/>
      <w:r w:rsidRPr="0062496A">
        <w:rPr>
          <w:rFonts w:ascii="Times New Roman" w:hAnsi="Times New Roman" w:cs="Times New Roman"/>
          <w:sz w:val="20"/>
        </w:rPr>
        <w:t>option</w:t>
      </w:r>
      <w:proofErr w:type="gramEnd"/>
      <w:r w:rsidRPr="0062496A">
        <w:rPr>
          <w:rFonts w:ascii="Times New Roman" w:hAnsi="Times New Roman" w:cs="Times New Roman"/>
          <w:sz w:val="20"/>
        </w:rPr>
        <w:t xml:space="preserve"> is checked, and click OK to re-configure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processor</w:t>
      </w: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42418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6332220" cy="424180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8. </w:t>
      </w:r>
      <w:r w:rsidRPr="0062496A">
        <w:rPr>
          <w:rFonts w:ascii="Times New Roman" w:hAnsi="Times New Roman" w:cs="Times New Roman"/>
          <w:b/>
          <w:sz w:val="20"/>
        </w:rPr>
        <w:t>Run Block Automation</w:t>
      </w:r>
      <w:r w:rsidRPr="0062496A">
        <w:rPr>
          <w:rFonts w:ascii="Times New Roman" w:hAnsi="Times New Roman" w:cs="Times New Roman"/>
          <w:sz w:val="20"/>
        </w:rPr>
        <w:t xml:space="preserve"> for the </w:t>
      </w:r>
      <w:proofErr w:type="spellStart"/>
      <w:r w:rsidRPr="0062496A">
        <w:rPr>
          <w:rFonts w:ascii="Times New Roman" w:hAnsi="Times New Roman" w:cs="Times New Roman"/>
          <w:sz w:val="20"/>
        </w:rPr>
        <w:t>MicroBlaze</w:t>
      </w:r>
      <w:proofErr w:type="spellEnd"/>
      <w:r w:rsidRPr="0062496A">
        <w:rPr>
          <w:rFonts w:ascii="Times New Roman" w:hAnsi="Times New Roman" w:cs="Times New Roman"/>
          <w:sz w:val="20"/>
        </w:rPr>
        <w:t xml:space="preserve"> with </w:t>
      </w:r>
      <w:r w:rsidRPr="0062496A">
        <w:rPr>
          <w:rFonts w:ascii="Times New Roman" w:hAnsi="Times New Roman" w:cs="Times New Roman"/>
          <w:b/>
          <w:sz w:val="20"/>
        </w:rPr>
        <w:t>Local Memory</w:t>
      </w:r>
      <w:r w:rsidRPr="0062496A">
        <w:rPr>
          <w:rFonts w:ascii="Times New Roman" w:hAnsi="Times New Roman" w:cs="Times New Roman"/>
          <w:sz w:val="20"/>
        </w:rPr>
        <w:t xml:space="preserve"> set to 32KB and </w:t>
      </w:r>
      <w:r w:rsidRPr="0062496A">
        <w:rPr>
          <w:rFonts w:ascii="Times New Roman" w:hAnsi="Times New Roman" w:cs="Times New Roman"/>
          <w:b/>
          <w:sz w:val="20"/>
        </w:rPr>
        <w:t>Interrupt Controller</w:t>
      </w:r>
      <w:r w:rsidRPr="0062496A">
        <w:rPr>
          <w:rFonts w:ascii="Times New Roman" w:hAnsi="Times New Roman" w:cs="Times New Roman"/>
          <w:sz w:val="20"/>
        </w:rPr>
        <w:t xml:space="preserve"> enabled.</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4679950" cy="2895600"/>
            <wp:effectExtent l="0" t="0" r="635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679950" cy="2895600"/>
                    </a:xfrm>
                    <a:prstGeom prst="rect">
                      <a:avLst/>
                    </a:prstGeom>
                    <a:ln/>
                  </pic:spPr>
                </pic:pic>
              </a:graphicData>
            </a:graphic>
          </wp:inline>
        </w:drawing>
      </w:r>
    </w:p>
    <w:p w:rsidR="001D6876" w:rsidRDefault="001D6876">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b/>
          <w:sz w:val="22"/>
        </w:rPr>
      </w:pPr>
      <w:r w:rsidRPr="0062496A">
        <w:rPr>
          <w:rFonts w:ascii="Times New Roman" w:hAnsi="Times New Roman" w:cs="Times New Roman"/>
          <w:b/>
          <w:sz w:val="32"/>
          <w:szCs w:val="36"/>
        </w:rPr>
        <w:lastRenderedPageBreak/>
        <w:t>3. Clock Customization</w:t>
      </w: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The processing system will operate at 100 MHz, but the memory controller requires a 200 MHz input</w:t>
      </w:r>
    </w:p>
    <w:p w:rsidR="001D6876" w:rsidRPr="0062496A" w:rsidRDefault="007A4354">
      <w:pPr>
        <w:contextualSpacing w:val="0"/>
        <w:jc w:val="both"/>
        <w:rPr>
          <w:rFonts w:ascii="Times New Roman" w:hAnsi="Times New Roman" w:cs="Times New Roman"/>
          <w:sz w:val="20"/>
        </w:rPr>
      </w:pPr>
      <w:proofErr w:type="gramStart"/>
      <w:r w:rsidRPr="0062496A">
        <w:rPr>
          <w:rFonts w:ascii="Times New Roman" w:hAnsi="Times New Roman" w:cs="Times New Roman"/>
          <w:sz w:val="20"/>
        </w:rPr>
        <w:t>clock</w:t>
      </w:r>
      <w:proofErr w:type="gramEnd"/>
      <w:r w:rsidRPr="0062496A">
        <w:rPr>
          <w:rFonts w:ascii="Times New Roman" w:hAnsi="Times New Roman" w:cs="Times New Roman"/>
          <w:sz w:val="20"/>
        </w:rPr>
        <w:t xml:space="preserve"> to generate the appropriate clock for the external DRAM. Additionally, the pixel clock of the TFT controller requires a frequency of 25MHZ to operate a 640 by 480 display.</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1. Double click the </w:t>
      </w:r>
      <w:r w:rsidRPr="0062496A">
        <w:rPr>
          <w:rFonts w:ascii="Times New Roman" w:hAnsi="Times New Roman" w:cs="Times New Roman"/>
          <w:b/>
          <w:sz w:val="20"/>
        </w:rPr>
        <w:t>Clock Wizard</w:t>
      </w:r>
      <w:r w:rsidRPr="0062496A">
        <w:rPr>
          <w:rFonts w:ascii="Times New Roman" w:hAnsi="Times New Roman" w:cs="Times New Roman"/>
          <w:sz w:val="20"/>
        </w:rPr>
        <w:t xml:space="preserve"> (clk_wiz_1) block to re-customize it.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2. Under the </w:t>
      </w:r>
      <w:r w:rsidRPr="0062496A">
        <w:rPr>
          <w:rFonts w:ascii="Times New Roman" w:hAnsi="Times New Roman" w:cs="Times New Roman"/>
          <w:b/>
          <w:sz w:val="20"/>
        </w:rPr>
        <w:t>Board</w:t>
      </w:r>
      <w:r w:rsidRPr="0062496A">
        <w:rPr>
          <w:rFonts w:ascii="Times New Roman" w:hAnsi="Times New Roman" w:cs="Times New Roman"/>
          <w:sz w:val="20"/>
        </w:rPr>
        <w:t xml:space="preserve"> tab, use the Board Interface pull-down menu for IP interface CLK_IN1 and select sys clock.</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1790700"/>
            <wp:effectExtent l="0" t="0" r="0" b="0"/>
            <wp:docPr id="10" name="image32.png" descr="Screenshot-3.png"/>
            <wp:cNvGraphicFramePr/>
            <a:graphic xmlns:a="http://schemas.openxmlformats.org/drawingml/2006/main">
              <a:graphicData uri="http://schemas.openxmlformats.org/drawingml/2006/picture">
                <pic:pic xmlns:pic="http://schemas.openxmlformats.org/drawingml/2006/picture">
                  <pic:nvPicPr>
                    <pic:cNvPr id="0" name="image32.png" descr="Screenshot-3.png"/>
                    <pic:cNvPicPr preferRelativeResize="0"/>
                  </pic:nvPicPr>
                  <pic:blipFill>
                    <a:blip r:embed="rId11"/>
                    <a:srcRect/>
                    <a:stretch>
                      <a:fillRect/>
                    </a:stretch>
                  </pic:blipFill>
                  <pic:spPr>
                    <a:xfrm>
                      <a:off x="0" y="0"/>
                      <a:ext cx="6332220" cy="179070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3. Under the </w:t>
      </w:r>
      <w:r w:rsidRPr="0062496A">
        <w:rPr>
          <w:rFonts w:ascii="Times New Roman" w:hAnsi="Times New Roman" w:cs="Times New Roman"/>
          <w:b/>
          <w:sz w:val="20"/>
        </w:rPr>
        <w:t>Output Clocks</w:t>
      </w:r>
      <w:r w:rsidRPr="0062496A">
        <w:rPr>
          <w:rFonts w:ascii="Times New Roman" w:hAnsi="Times New Roman" w:cs="Times New Roman"/>
          <w:sz w:val="20"/>
        </w:rPr>
        <w:t xml:space="preserve"> tab, check the radio box for Output Clock clk_out2 and enter a requested clock frequency of 200 </w:t>
      </w:r>
      <w:proofErr w:type="spellStart"/>
      <w:r w:rsidRPr="0062496A">
        <w:rPr>
          <w:rFonts w:ascii="Times New Roman" w:hAnsi="Times New Roman" w:cs="Times New Roman"/>
          <w:sz w:val="20"/>
        </w:rPr>
        <w:t>MHz.</w:t>
      </w:r>
      <w:proofErr w:type="spellEnd"/>
      <w:r w:rsidRPr="0062496A">
        <w:rPr>
          <w:rFonts w:ascii="Times New Roman" w:hAnsi="Times New Roman" w:cs="Times New Roman"/>
          <w:sz w:val="20"/>
        </w:rPr>
        <w:t xml:space="preserve"> </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4. Repeat the process and check the radio box for Output Clock clk_out3 and enter a requested clock frequency of 25 </w:t>
      </w:r>
      <w:proofErr w:type="spellStart"/>
      <w:r w:rsidRPr="0062496A">
        <w:rPr>
          <w:rFonts w:ascii="Times New Roman" w:hAnsi="Times New Roman" w:cs="Times New Roman"/>
          <w:sz w:val="20"/>
        </w:rPr>
        <w:t>MHz.</w:t>
      </w:r>
      <w:proofErr w:type="spellEnd"/>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5. While in Output Clocks tab, change the Reset Type to Active Low.</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3429000"/>
            <wp:effectExtent l="0" t="0" r="0" b="0"/>
            <wp:docPr id="15" name="image38.png" descr="Screenshot-4.png"/>
            <wp:cNvGraphicFramePr/>
            <a:graphic xmlns:a="http://schemas.openxmlformats.org/drawingml/2006/main">
              <a:graphicData uri="http://schemas.openxmlformats.org/drawingml/2006/picture">
                <pic:pic xmlns:pic="http://schemas.openxmlformats.org/drawingml/2006/picture">
                  <pic:nvPicPr>
                    <pic:cNvPr id="0" name="image38.png" descr="Screenshot-4.png"/>
                    <pic:cNvPicPr preferRelativeResize="0"/>
                  </pic:nvPicPr>
                  <pic:blipFill>
                    <a:blip r:embed="rId12"/>
                    <a:srcRect/>
                    <a:stretch>
                      <a:fillRect/>
                    </a:stretch>
                  </pic:blipFill>
                  <pic:spPr>
                    <a:xfrm>
                      <a:off x="0" y="0"/>
                      <a:ext cx="6332220" cy="3429000"/>
                    </a:xfrm>
                    <a:prstGeom prst="rect">
                      <a:avLst/>
                    </a:prstGeom>
                    <a:ln/>
                  </pic:spPr>
                </pic:pic>
              </a:graphicData>
            </a:graphic>
          </wp:inline>
        </w:drawing>
      </w:r>
    </w:p>
    <w:p w:rsidR="001D6876" w:rsidRDefault="001D6876">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1D6876" w:rsidRDefault="001D6876">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b/>
          <w:sz w:val="22"/>
        </w:rPr>
      </w:pPr>
      <w:r w:rsidRPr="0062496A">
        <w:rPr>
          <w:rFonts w:ascii="Times New Roman" w:hAnsi="Times New Roman" w:cs="Times New Roman"/>
          <w:b/>
          <w:sz w:val="32"/>
          <w:szCs w:val="36"/>
        </w:rPr>
        <w:lastRenderedPageBreak/>
        <w:t>4. DDR2 Memory Block</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sz w:val="36"/>
          <w:szCs w:val="36"/>
        </w:rPr>
        <w:tab/>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In this section, you will be creating an external memory on the </w:t>
      </w:r>
      <w:proofErr w:type="spellStart"/>
      <w:r w:rsidRPr="0062496A">
        <w:rPr>
          <w:rFonts w:ascii="Times New Roman" w:hAnsi="Times New Roman" w:cs="Times New Roman"/>
          <w:sz w:val="20"/>
        </w:rPr>
        <w:t>Nexys</w:t>
      </w:r>
      <w:proofErr w:type="spellEnd"/>
      <w:r w:rsidRPr="0062496A">
        <w:rPr>
          <w:rFonts w:ascii="Times New Roman" w:hAnsi="Times New Roman" w:cs="Times New Roman"/>
          <w:sz w:val="20"/>
        </w:rPr>
        <w:t xml:space="preserve"> 4 DDR board that will be used as the video memory for the AXI TFT controller.</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1. Right click anywhere in the Diagram and select Add IP and add an AXI </w:t>
      </w:r>
      <w:proofErr w:type="spellStart"/>
      <w:r w:rsidRPr="0062496A">
        <w:rPr>
          <w:rFonts w:ascii="Times New Roman" w:hAnsi="Times New Roman" w:cs="Times New Roman"/>
          <w:sz w:val="20"/>
        </w:rPr>
        <w:t>Uartlite</w:t>
      </w:r>
      <w:proofErr w:type="spellEnd"/>
      <w:r w:rsidRPr="0062496A">
        <w:rPr>
          <w:rFonts w:ascii="Times New Roman" w:hAnsi="Times New Roman" w:cs="Times New Roman"/>
          <w:sz w:val="20"/>
        </w:rPr>
        <w:t xml:space="preserve"> block to the </w:t>
      </w:r>
      <w:proofErr w:type="spellStart"/>
      <w:r w:rsidRPr="0062496A">
        <w:rPr>
          <w:rFonts w:ascii="Times New Roman" w:hAnsi="Times New Roman" w:cs="Times New Roman"/>
          <w:sz w:val="20"/>
        </w:rPr>
        <w:t>desgin</w:t>
      </w:r>
      <w:proofErr w:type="spellEnd"/>
      <w:r w:rsidRPr="0062496A">
        <w:rPr>
          <w:rFonts w:ascii="Times New Roman" w:hAnsi="Times New Roman" w:cs="Times New Roman"/>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2. Repeat the process to search and add a Memory Interface Generator (MIG 7) peripheral.</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3. Run Block Automation for the Memory Interface Generator.  There may be an error during the process, you may ignore that and move on.</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4. Run </w:t>
      </w:r>
      <w:proofErr w:type="gramStart"/>
      <w:r w:rsidRPr="0062496A">
        <w:rPr>
          <w:rFonts w:ascii="Times New Roman" w:hAnsi="Times New Roman" w:cs="Times New Roman"/>
          <w:sz w:val="20"/>
        </w:rPr>
        <w:t>Connection  Automation</w:t>
      </w:r>
      <w:proofErr w:type="gramEnd"/>
      <w:r w:rsidRPr="0062496A">
        <w:rPr>
          <w:rFonts w:ascii="Times New Roman" w:hAnsi="Times New Roman" w:cs="Times New Roman"/>
          <w:sz w:val="20"/>
        </w:rPr>
        <w:t xml:space="preserve"> and selection all connections.</w:t>
      </w:r>
    </w:p>
    <w:p w:rsidR="001D6876" w:rsidRPr="0062496A" w:rsidRDefault="001D6876">
      <w:pPr>
        <w:contextualSpacing w:val="0"/>
        <w:jc w:val="both"/>
        <w:rPr>
          <w:rFonts w:ascii="Times New Roman" w:hAnsi="Times New Roman" w:cs="Times New Roman"/>
        </w:rPr>
      </w:pP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2990850" cy="1981200"/>
            <wp:effectExtent l="0" t="0" r="0" b="0"/>
            <wp:docPr id="19" name="image42.png" descr="Screenshot-5.png"/>
            <wp:cNvGraphicFramePr/>
            <a:graphic xmlns:a="http://schemas.openxmlformats.org/drawingml/2006/main">
              <a:graphicData uri="http://schemas.openxmlformats.org/drawingml/2006/picture">
                <pic:pic xmlns:pic="http://schemas.openxmlformats.org/drawingml/2006/picture">
                  <pic:nvPicPr>
                    <pic:cNvPr id="0" name="image42.png" descr="Screenshot-5.png"/>
                    <pic:cNvPicPr preferRelativeResize="0"/>
                  </pic:nvPicPr>
                  <pic:blipFill>
                    <a:blip r:embed="rId13"/>
                    <a:srcRect/>
                    <a:stretch>
                      <a:fillRect/>
                    </a:stretch>
                  </pic:blipFill>
                  <pic:spPr>
                    <a:xfrm>
                      <a:off x="0" y="0"/>
                      <a:ext cx="2990850" cy="198120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5. Manually connect clk_out2 from clk_wiz_1 to the Memory Interface Generator </w:t>
      </w:r>
      <w:proofErr w:type="spellStart"/>
      <w:r w:rsidRPr="0062496A">
        <w:rPr>
          <w:rFonts w:ascii="Times New Roman" w:hAnsi="Times New Roman" w:cs="Times New Roman"/>
          <w:sz w:val="20"/>
        </w:rPr>
        <w:t>sys_clk_i</w:t>
      </w:r>
      <w:proofErr w:type="spellEnd"/>
    </w:p>
    <w:p w:rsidR="001D6876" w:rsidRPr="0062496A" w:rsidRDefault="001D6876">
      <w:pPr>
        <w:contextualSpacing w:val="0"/>
        <w:jc w:val="both"/>
        <w:rPr>
          <w:rFonts w:ascii="Times New Roman" w:hAnsi="Times New Roman" w:cs="Times New Roman"/>
        </w:rPr>
      </w:pP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2921000"/>
            <wp:effectExtent l="0" t="0" r="0" b="0"/>
            <wp:docPr id="6" name="image28.png" descr="Screenshot-6.png"/>
            <wp:cNvGraphicFramePr/>
            <a:graphic xmlns:a="http://schemas.openxmlformats.org/drawingml/2006/main">
              <a:graphicData uri="http://schemas.openxmlformats.org/drawingml/2006/picture">
                <pic:pic xmlns:pic="http://schemas.openxmlformats.org/drawingml/2006/picture">
                  <pic:nvPicPr>
                    <pic:cNvPr id="0" name="image28.png" descr="Screenshot-6.png"/>
                    <pic:cNvPicPr preferRelativeResize="0"/>
                  </pic:nvPicPr>
                  <pic:blipFill>
                    <a:blip r:embed="rId14"/>
                    <a:srcRect/>
                    <a:stretch>
                      <a:fillRect/>
                    </a:stretch>
                  </pic:blipFill>
                  <pic:spPr>
                    <a:xfrm>
                      <a:off x="0" y="0"/>
                      <a:ext cx="6332220" cy="292100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hAnsi="Times New Roman" w:cs="Times New Roman"/>
          <w:sz w:val="20"/>
        </w:rPr>
        <w:t xml:space="preserve">6. Right click </w:t>
      </w:r>
      <w:r w:rsidRPr="0062496A">
        <w:rPr>
          <w:rFonts w:ascii="Times New Roman" w:hAnsi="Times New Roman" w:cs="Times New Roman"/>
          <w:b/>
          <w:sz w:val="20"/>
        </w:rPr>
        <w:t>DDR2</w:t>
      </w:r>
      <w:r w:rsidRPr="0062496A">
        <w:rPr>
          <w:rFonts w:ascii="Times New Roman" w:hAnsi="Times New Roman" w:cs="Times New Roman"/>
          <w:sz w:val="20"/>
        </w:rPr>
        <w:t xml:space="preserve"> in the Memory Interface Generator and make it </w:t>
      </w:r>
      <w:r w:rsidRPr="0062496A">
        <w:rPr>
          <w:rFonts w:ascii="Times New Roman" w:hAnsi="Times New Roman" w:cs="Times New Roman"/>
          <w:b/>
          <w:sz w:val="20"/>
        </w:rPr>
        <w:t>external</w:t>
      </w:r>
      <w:r w:rsidRPr="0062496A">
        <w:rPr>
          <w:rFonts w:ascii="Times New Roman" w:hAnsi="Times New Roman" w:cs="Times New Roman"/>
          <w:sz w:val="20"/>
        </w:rPr>
        <w:t>.</w:t>
      </w:r>
    </w:p>
    <w:p w:rsidR="001D6876" w:rsidRPr="0062496A" w:rsidRDefault="001D6876">
      <w:pPr>
        <w:contextualSpacing w:val="0"/>
        <w:jc w:val="both"/>
        <w:rPr>
          <w:rFonts w:ascii="Times New Roman" w:hAnsi="Times New Roman" w:cs="Times New Roman"/>
        </w:rPr>
      </w:pPr>
    </w:p>
    <w:p w:rsidR="001D6876" w:rsidRDefault="001D6876">
      <w:pPr>
        <w:contextualSpacing w:val="0"/>
        <w:jc w:val="both"/>
        <w:rPr>
          <w:rFonts w:ascii="Times New Roman" w:hAnsi="Times New Roman" w:cs="Times New Roman"/>
        </w:rPr>
      </w:pPr>
    </w:p>
    <w:p w:rsidR="0062496A" w:rsidRDefault="0062496A">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b/>
          <w:sz w:val="22"/>
        </w:rPr>
      </w:pPr>
      <w:r w:rsidRPr="0062496A">
        <w:rPr>
          <w:rFonts w:ascii="Times New Roman" w:eastAsia="Times New Roman" w:hAnsi="Times New Roman" w:cs="Times New Roman"/>
          <w:b/>
          <w:sz w:val="32"/>
          <w:szCs w:val="36"/>
        </w:rPr>
        <w:lastRenderedPageBreak/>
        <w:t>5. Connecting the TFT Controller</w:t>
      </w:r>
    </w:p>
    <w:p w:rsidR="001D6876" w:rsidRPr="0062496A" w:rsidRDefault="001D6876">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1. Add IP &gt; AXI TFT Controller</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2333625" cy="214884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l="11723" t="7323" r="13597" b="11684"/>
                    <a:stretch>
                      <a:fillRect/>
                    </a:stretch>
                  </pic:blipFill>
                  <pic:spPr>
                    <a:xfrm>
                      <a:off x="0" y="0"/>
                      <a:ext cx="2333625" cy="214884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2. Double Click the TFT controller and customize it as in the figure below. Set </w:t>
      </w:r>
      <w:r w:rsidRPr="0062496A">
        <w:rPr>
          <w:rFonts w:ascii="Times New Roman" w:eastAsia="Times New Roman" w:hAnsi="Times New Roman" w:cs="Times New Roman"/>
          <w:b/>
          <w:sz w:val="20"/>
        </w:rPr>
        <w:t>TFT Interface</w:t>
      </w:r>
      <w:r w:rsidRPr="0062496A">
        <w:rPr>
          <w:rFonts w:ascii="Times New Roman" w:eastAsia="Times New Roman" w:hAnsi="Times New Roman" w:cs="Times New Roman"/>
          <w:sz w:val="20"/>
        </w:rPr>
        <w:t xml:space="preserve"> to VGA. Set </w:t>
      </w:r>
      <w:r w:rsidRPr="0062496A">
        <w:rPr>
          <w:rFonts w:ascii="Times New Roman" w:eastAsia="Times New Roman" w:hAnsi="Times New Roman" w:cs="Times New Roman"/>
          <w:b/>
          <w:sz w:val="20"/>
        </w:rPr>
        <w:t>base address</w:t>
      </w:r>
      <w:r w:rsidRPr="0062496A">
        <w:rPr>
          <w:rFonts w:ascii="Times New Roman" w:eastAsia="Times New Roman" w:hAnsi="Times New Roman" w:cs="Times New Roman"/>
          <w:sz w:val="20"/>
        </w:rPr>
        <w:t xml:space="preserve"> to 0x44A00000. Set </w:t>
      </w:r>
      <w:r w:rsidRPr="0062496A">
        <w:rPr>
          <w:rFonts w:ascii="Times New Roman" w:eastAsia="Times New Roman" w:hAnsi="Times New Roman" w:cs="Times New Roman"/>
          <w:b/>
          <w:sz w:val="20"/>
        </w:rPr>
        <w:t xml:space="preserve">data width </w:t>
      </w:r>
      <w:r w:rsidRPr="0062496A">
        <w:rPr>
          <w:rFonts w:ascii="Times New Roman" w:eastAsia="Times New Roman" w:hAnsi="Times New Roman" w:cs="Times New Roman"/>
          <w:sz w:val="20"/>
        </w:rPr>
        <w:t xml:space="preserve">to 32 bits and </w:t>
      </w:r>
      <w:r w:rsidRPr="0062496A">
        <w:rPr>
          <w:rFonts w:ascii="Times New Roman" w:eastAsia="Times New Roman" w:hAnsi="Times New Roman" w:cs="Times New Roman"/>
          <w:b/>
          <w:sz w:val="20"/>
        </w:rPr>
        <w:t>burst length</w:t>
      </w:r>
      <w:r w:rsidRPr="0062496A">
        <w:rPr>
          <w:rFonts w:ascii="Times New Roman" w:eastAsia="Times New Roman" w:hAnsi="Times New Roman" w:cs="Times New Roman"/>
          <w:sz w:val="20"/>
        </w:rPr>
        <w:t xml:space="preserve"> to 32.</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5357813" cy="4891547"/>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l="812" t="4713" r="992" b="2881"/>
                    <a:stretch>
                      <a:fillRect/>
                    </a:stretch>
                  </pic:blipFill>
                  <pic:spPr>
                    <a:xfrm>
                      <a:off x="0" y="0"/>
                      <a:ext cx="5357813" cy="4891547"/>
                    </a:xfrm>
                    <a:prstGeom prst="rect">
                      <a:avLst/>
                    </a:prstGeom>
                    <a:ln/>
                  </pic:spPr>
                </pic:pic>
              </a:graphicData>
            </a:graphic>
          </wp:inline>
        </w:drawing>
      </w:r>
    </w:p>
    <w:p w:rsidR="00CF73D5" w:rsidRPr="0062496A" w:rsidRDefault="007A4354">
      <w:pPr>
        <w:contextualSpacing w:val="0"/>
        <w:jc w:val="both"/>
        <w:rPr>
          <w:rFonts w:ascii="Times New Roman" w:eastAsia="Times New Roman" w:hAnsi="Times New Roman" w:cs="Times New Roman"/>
          <w:sz w:val="20"/>
        </w:rPr>
      </w:pPr>
      <w:r w:rsidRPr="0062496A">
        <w:rPr>
          <w:rFonts w:ascii="Times New Roman" w:eastAsia="Times New Roman" w:hAnsi="Times New Roman" w:cs="Times New Roman"/>
          <w:sz w:val="20"/>
        </w:rPr>
        <w:t xml:space="preserve">3. Run </w:t>
      </w:r>
      <w:r w:rsidRPr="0062496A">
        <w:rPr>
          <w:rFonts w:ascii="Times New Roman" w:eastAsia="Times New Roman" w:hAnsi="Times New Roman" w:cs="Times New Roman"/>
          <w:b/>
          <w:sz w:val="20"/>
        </w:rPr>
        <w:t>Connection Automation</w:t>
      </w:r>
      <w:r w:rsidRPr="0062496A">
        <w:rPr>
          <w:rFonts w:ascii="Times New Roman" w:eastAsia="Times New Roman" w:hAnsi="Times New Roman" w:cs="Times New Roman"/>
          <w:sz w:val="20"/>
        </w:rPr>
        <w:t xml:space="preserve"> for all connections.</w:t>
      </w:r>
    </w:p>
    <w:p w:rsidR="00CF73D5" w:rsidRPr="0062496A" w:rsidRDefault="00CF73D5">
      <w:pPr>
        <w:contextualSpacing w:val="0"/>
        <w:jc w:val="both"/>
        <w:rPr>
          <w:rFonts w:ascii="Times New Roman" w:eastAsia="Times New Roman" w:hAnsi="Times New Roman" w:cs="Times New Roman"/>
        </w:rPr>
      </w:pPr>
    </w:p>
    <w:p w:rsidR="00CF73D5" w:rsidRPr="0062496A" w:rsidRDefault="00CF73D5">
      <w:pPr>
        <w:contextualSpacing w:val="0"/>
        <w:jc w:val="both"/>
        <w:rPr>
          <w:rFonts w:ascii="Times New Roman" w:eastAsia="Times New Roman" w:hAnsi="Times New Roman" w:cs="Times New Roman"/>
        </w:rPr>
      </w:pPr>
    </w:p>
    <w:p w:rsidR="00CF73D5" w:rsidRPr="0062496A" w:rsidRDefault="00CF73D5">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lastRenderedPageBreak/>
        <w:t xml:space="preserve">4. Connect </w:t>
      </w:r>
      <w:proofErr w:type="spellStart"/>
      <w:r w:rsidRPr="0062496A">
        <w:rPr>
          <w:rFonts w:ascii="Times New Roman" w:eastAsia="Times New Roman" w:hAnsi="Times New Roman" w:cs="Times New Roman"/>
          <w:b/>
          <w:sz w:val="20"/>
        </w:rPr>
        <w:t>sys_tft_clk</w:t>
      </w:r>
      <w:proofErr w:type="spellEnd"/>
      <w:r w:rsidRPr="0062496A">
        <w:rPr>
          <w:rFonts w:ascii="Times New Roman" w:eastAsia="Times New Roman" w:hAnsi="Times New Roman" w:cs="Times New Roman"/>
          <w:sz w:val="20"/>
        </w:rPr>
        <w:t xml:space="preserve"> to </w:t>
      </w:r>
      <w:r w:rsidRPr="0062496A">
        <w:rPr>
          <w:rFonts w:ascii="Times New Roman" w:eastAsia="Times New Roman" w:hAnsi="Times New Roman" w:cs="Times New Roman"/>
          <w:b/>
          <w:sz w:val="20"/>
        </w:rPr>
        <w:t>clk_out3</w:t>
      </w:r>
      <w:r w:rsidRPr="0062496A">
        <w:rPr>
          <w:rFonts w:ascii="Times New Roman" w:eastAsia="Times New Roman" w:hAnsi="Times New Roman" w:cs="Times New Roman"/>
          <w:sz w:val="20"/>
        </w:rPr>
        <w:t>, which is 25MHz.</w:t>
      </w:r>
    </w:p>
    <w:p w:rsidR="001D6876" w:rsidRPr="0062496A" w:rsidRDefault="001D6876">
      <w:pPr>
        <w:contextualSpacing w:val="0"/>
        <w:jc w:val="both"/>
        <w:rPr>
          <w:rFonts w:ascii="Times New Roman" w:hAnsi="Times New Roman" w:cs="Times New Roman"/>
          <w:sz w:val="20"/>
        </w:rPr>
      </w:pPr>
    </w:p>
    <w:p w:rsidR="00CF73D5" w:rsidRPr="0062496A" w:rsidRDefault="007A4354" w:rsidP="00CF73D5">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SYS_TFT_CLK – this is essentially the pixel clock of the controller. For operating a 640 by 480 display the clock should have a frequency of </w:t>
      </w:r>
      <w:proofErr w:type="gramStart"/>
      <w:r w:rsidRPr="0062496A">
        <w:rPr>
          <w:rFonts w:ascii="Times New Roman" w:eastAsia="Times New Roman" w:hAnsi="Times New Roman" w:cs="Times New Roman"/>
          <w:sz w:val="20"/>
        </w:rPr>
        <w:t>25Mhz</w:t>
      </w:r>
      <w:proofErr w:type="gramEnd"/>
      <w:r w:rsidRPr="0062496A">
        <w:rPr>
          <w:rFonts w:ascii="Times New Roman" w:eastAsia="Times New Roman" w:hAnsi="Times New Roman" w:cs="Times New Roman"/>
          <w:sz w:val="20"/>
        </w:rPr>
        <w:t>.</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2865544" cy="180975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17"/>
                    <a:srcRect b="26319"/>
                    <a:stretch/>
                  </pic:blipFill>
                  <pic:spPr bwMode="auto">
                    <a:xfrm>
                      <a:off x="0" y="0"/>
                      <a:ext cx="2865914" cy="1809984"/>
                    </a:xfrm>
                    <a:prstGeom prst="rect">
                      <a:avLst/>
                    </a:prstGeom>
                    <a:ln>
                      <a:noFill/>
                    </a:ln>
                    <a:extLst>
                      <a:ext uri="{53640926-AAD7-44D8-BBD7-CCE9431645EC}">
                        <a14:shadowObscured xmlns:a14="http://schemas.microsoft.com/office/drawing/2010/main"/>
                      </a:ext>
                    </a:extLst>
                  </pic:spPr>
                </pic:pic>
              </a:graphicData>
            </a:graphic>
          </wp:inline>
        </w:drawing>
      </w:r>
    </w:p>
    <w:p w:rsidR="001D6876" w:rsidRPr="0062496A" w:rsidRDefault="007A4354">
      <w:pPr>
        <w:contextualSpacing w:val="0"/>
        <w:jc w:val="both"/>
        <w:rPr>
          <w:rFonts w:ascii="Times New Roman" w:hAnsi="Times New Roman" w:cs="Times New Roman"/>
        </w:rPr>
      </w:pPr>
      <w:r w:rsidRPr="0062496A">
        <w:rPr>
          <w:rFonts w:ascii="Times New Roman" w:eastAsia="Times New Roman" w:hAnsi="Times New Roman" w:cs="Times New Roman"/>
          <w:sz w:val="20"/>
        </w:rPr>
        <w:t xml:space="preserve">5. Connect interrupts. Connect </w:t>
      </w:r>
      <w:proofErr w:type="spellStart"/>
      <w:r w:rsidRPr="0062496A">
        <w:rPr>
          <w:rFonts w:ascii="Times New Roman" w:eastAsia="Times New Roman" w:hAnsi="Times New Roman" w:cs="Times New Roman"/>
          <w:sz w:val="20"/>
        </w:rPr>
        <w:t>Uartlite</w:t>
      </w:r>
      <w:proofErr w:type="spellEnd"/>
      <w:r w:rsidRPr="0062496A">
        <w:rPr>
          <w:rFonts w:ascii="Times New Roman" w:eastAsia="Times New Roman" w:hAnsi="Times New Roman" w:cs="Times New Roman"/>
          <w:sz w:val="20"/>
        </w:rPr>
        <w:t xml:space="preserve"> Interrupt to In0. Connect ip2intc_irpt to In1 on </w:t>
      </w:r>
      <w:proofErr w:type="spellStart"/>
      <w:r w:rsidRPr="0062496A">
        <w:rPr>
          <w:rFonts w:ascii="Times New Roman" w:eastAsia="Times New Roman" w:hAnsi="Times New Roman" w:cs="Times New Roman"/>
          <w:sz w:val="20"/>
        </w:rPr>
        <w:t>Concat</w:t>
      </w:r>
      <w:proofErr w:type="spellEnd"/>
      <w:r w:rsidRPr="0062496A">
        <w:rPr>
          <w:rFonts w:ascii="Times New Roman" w:eastAsia="Times New Roman" w:hAnsi="Times New Roman" w:cs="Times New Roman"/>
          <w:sz w:val="20"/>
        </w:rPr>
        <w:t>.</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5790248" cy="3230349"/>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90248" cy="3230349"/>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6. You will need to truncate the 2 least significant bits of each of the pixel colour output ports because the board only supports up to 12 bit RGB (4 bits for R, 4 bits for B, 4 bits for G). Search for </w:t>
      </w:r>
      <w:r w:rsidRPr="0062496A">
        <w:rPr>
          <w:rFonts w:ascii="Times New Roman" w:eastAsia="Times New Roman" w:hAnsi="Times New Roman" w:cs="Times New Roman"/>
          <w:b/>
          <w:sz w:val="20"/>
        </w:rPr>
        <w:t>Slice</w:t>
      </w:r>
      <w:r w:rsidRPr="0062496A">
        <w:rPr>
          <w:rFonts w:ascii="Times New Roman" w:eastAsia="Times New Roman" w:hAnsi="Times New Roman" w:cs="Times New Roman"/>
          <w:sz w:val="20"/>
        </w:rPr>
        <w:t xml:space="preserve"> in the </w:t>
      </w:r>
      <w:r w:rsidRPr="0062496A">
        <w:rPr>
          <w:rFonts w:ascii="Times New Roman" w:eastAsia="Times New Roman" w:hAnsi="Times New Roman" w:cs="Times New Roman"/>
          <w:b/>
          <w:sz w:val="20"/>
        </w:rPr>
        <w:t>Add IP</w:t>
      </w:r>
      <w:r w:rsidRPr="0062496A">
        <w:rPr>
          <w:rFonts w:ascii="Times New Roman" w:eastAsia="Times New Roman" w:hAnsi="Times New Roman" w:cs="Times New Roman"/>
          <w:sz w:val="20"/>
        </w:rPr>
        <w:t xml:space="preserve"> pop-up. Add three to the block diagram. Use it to truncate the 2 least significant bits of each pixel colour output port. Right click on the slice output and select make port – name them accordingly. Do the same for all R, G, and B.</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4959350" cy="20955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l="4421" t="8148" r="1292" b="2650"/>
                    <a:stretch>
                      <a:fillRect/>
                    </a:stretch>
                  </pic:blipFill>
                  <pic:spPr>
                    <a:xfrm>
                      <a:off x="0" y="0"/>
                      <a:ext cx="4959651" cy="2095627"/>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lastRenderedPageBreak/>
        <w:t xml:space="preserve">7. Expand VGA_INTF and connect the wires accordingly. Right click </w:t>
      </w:r>
      <w:proofErr w:type="spellStart"/>
      <w:r w:rsidRPr="0062496A">
        <w:rPr>
          <w:rFonts w:ascii="Times New Roman" w:eastAsia="Times New Roman" w:hAnsi="Times New Roman" w:cs="Times New Roman"/>
          <w:sz w:val="20"/>
        </w:rPr>
        <w:t>tft_vsync</w:t>
      </w:r>
      <w:proofErr w:type="spellEnd"/>
      <w:r w:rsidRPr="0062496A">
        <w:rPr>
          <w:rFonts w:ascii="Times New Roman" w:eastAsia="Times New Roman" w:hAnsi="Times New Roman" w:cs="Times New Roman"/>
          <w:sz w:val="20"/>
        </w:rPr>
        <w:t xml:space="preserve"> and </w:t>
      </w:r>
      <w:proofErr w:type="spellStart"/>
      <w:r w:rsidRPr="0062496A">
        <w:rPr>
          <w:rFonts w:ascii="Times New Roman" w:eastAsia="Times New Roman" w:hAnsi="Times New Roman" w:cs="Times New Roman"/>
          <w:sz w:val="20"/>
        </w:rPr>
        <w:t>tft_hsync</w:t>
      </w:r>
      <w:proofErr w:type="spellEnd"/>
      <w:r w:rsidRPr="0062496A">
        <w:rPr>
          <w:rFonts w:ascii="Times New Roman" w:eastAsia="Times New Roman" w:hAnsi="Times New Roman" w:cs="Times New Roman"/>
          <w:sz w:val="20"/>
        </w:rPr>
        <w:t xml:space="preserve"> and select make external.</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5675948" cy="2008952"/>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t="2063" r="2646"/>
                    <a:stretch>
                      <a:fillRect/>
                    </a:stretch>
                  </pic:blipFill>
                  <pic:spPr>
                    <a:xfrm>
                      <a:off x="0" y="0"/>
                      <a:ext cx="5675948" cy="2008952"/>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rPr>
      </w:pPr>
      <w:r w:rsidRPr="0062496A">
        <w:rPr>
          <w:rFonts w:ascii="Times New Roman" w:eastAsia="Times New Roman" w:hAnsi="Times New Roman" w:cs="Times New Roman"/>
          <w:sz w:val="20"/>
        </w:rPr>
        <w:t>8. Click</w:t>
      </w:r>
      <w:r w:rsidRPr="0062496A">
        <w:rPr>
          <w:rFonts w:ascii="Times New Roman" w:eastAsia="Times New Roman" w:hAnsi="Times New Roman" w:cs="Times New Roman"/>
          <w:b/>
          <w:sz w:val="20"/>
        </w:rPr>
        <w:t xml:space="preserve"> Validate Design</w:t>
      </w:r>
      <w:r w:rsidRPr="0062496A">
        <w:rPr>
          <w:rFonts w:ascii="Times New Roman" w:eastAsia="Times New Roman" w:hAnsi="Times New Roman" w:cs="Times New Roman"/>
          <w:sz w:val="20"/>
        </w:rPr>
        <w:t>. The complete design should look like:</w:t>
      </w:r>
    </w:p>
    <w:p w:rsidR="001D6876" w:rsidRPr="0062496A" w:rsidRDefault="007A4354" w:rsidP="00CF73D5">
      <w:pPr>
        <w:contextualSpacing w:val="0"/>
        <w:rPr>
          <w:rFonts w:ascii="Times New Roman" w:hAnsi="Times New Roman" w:cs="Times New Roman"/>
        </w:rPr>
      </w:pPr>
      <w:r w:rsidRPr="0062496A">
        <w:rPr>
          <w:rFonts w:ascii="Times New Roman" w:hAnsi="Times New Roman" w:cs="Times New Roman"/>
          <w:noProof/>
        </w:rPr>
        <w:drawing>
          <wp:inline distT="114300" distB="114300" distL="114300" distR="114300">
            <wp:extent cx="6428423" cy="425135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b="1033"/>
                    <a:stretch>
                      <a:fillRect/>
                    </a:stretch>
                  </pic:blipFill>
                  <pic:spPr>
                    <a:xfrm>
                      <a:off x="0" y="0"/>
                      <a:ext cx="6428423" cy="4251355"/>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The Address Map should look like:</w:t>
      </w:r>
    </w:p>
    <w:p w:rsidR="001D6876" w:rsidRPr="0062496A" w:rsidRDefault="001D6876">
      <w:pPr>
        <w:contextualSpacing w:val="0"/>
        <w:jc w:val="both"/>
        <w:rPr>
          <w:rFonts w:ascii="Times New Roman" w:hAnsi="Times New Roman" w:cs="Times New Roman"/>
        </w:rPr>
      </w:pPr>
    </w:p>
    <w:p w:rsidR="001D6876" w:rsidRPr="0062496A" w:rsidRDefault="007A4354" w:rsidP="00CF73D5">
      <w:pPr>
        <w:contextualSpacing w:val="0"/>
        <w:jc w:val="right"/>
        <w:rPr>
          <w:rFonts w:ascii="Times New Roman" w:hAnsi="Times New Roman" w:cs="Times New Roman"/>
        </w:rPr>
      </w:pPr>
      <w:r w:rsidRPr="0062496A">
        <w:rPr>
          <w:rFonts w:ascii="Times New Roman" w:hAnsi="Times New Roman" w:cs="Times New Roman"/>
          <w:noProof/>
        </w:rPr>
        <w:drawing>
          <wp:inline distT="114300" distB="114300" distL="114300" distR="114300">
            <wp:extent cx="6337300" cy="1581150"/>
            <wp:effectExtent l="0" t="0" r="635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6337300" cy="158115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lastRenderedPageBreak/>
        <w:t>9. Create a new constraint file and enter the following port assignments. Also note to modify the external port names based on your design.</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25202" cy="2701290"/>
            <wp:effectExtent l="0" t="0" r="0" b="381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325202" cy="2701290"/>
                    </a:xfrm>
                    <a:prstGeom prst="rect">
                      <a:avLst/>
                    </a:prstGeom>
                    <a:ln/>
                  </pic:spPr>
                </pic:pic>
              </a:graphicData>
            </a:graphic>
          </wp:inline>
        </w:drawing>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10. Create </w:t>
      </w:r>
      <w:r w:rsidRPr="0062496A">
        <w:rPr>
          <w:rFonts w:ascii="Times New Roman" w:eastAsia="Times New Roman" w:hAnsi="Times New Roman" w:cs="Times New Roman"/>
          <w:b/>
          <w:sz w:val="20"/>
        </w:rPr>
        <w:t>HDL wrapper</w:t>
      </w:r>
      <w:r w:rsidRPr="0062496A">
        <w:rPr>
          <w:rFonts w:ascii="Times New Roman" w:eastAsia="Times New Roman" w:hAnsi="Times New Roman" w:cs="Times New Roman"/>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11. </w:t>
      </w:r>
      <w:r w:rsidRPr="0062496A">
        <w:rPr>
          <w:rFonts w:ascii="Times New Roman" w:eastAsia="Times New Roman" w:hAnsi="Times New Roman" w:cs="Times New Roman"/>
          <w:b/>
          <w:sz w:val="20"/>
        </w:rPr>
        <w:t>Generate</w:t>
      </w:r>
      <w:r w:rsidRPr="0062496A">
        <w:rPr>
          <w:rFonts w:ascii="Times New Roman" w:eastAsia="Times New Roman" w:hAnsi="Times New Roman" w:cs="Times New Roman"/>
          <w:sz w:val="20"/>
        </w:rPr>
        <w:t xml:space="preserve"> </w:t>
      </w:r>
      <w:proofErr w:type="spellStart"/>
      <w:r w:rsidRPr="0062496A">
        <w:rPr>
          <w:rFonts w:ascii="Times New Roman" w:eastAsia="Times New Roman" w:hAnsi="Times New Roman" w:cs="Times New Roman"/>
          <w:b/>
          <w:sz w:val="20"/>
        </w:rPr>
        <w:t>bitstream</w:t>
      </w:r>
      <w:proofErr w:type="spellEnd"/>
      <w:r w:rsidRPr="0062496A">
        <w:rPr>
          <w:rFonts w:ascii="Times New Roman" w:eastAsia="Times New Roman" w:hAnsi="Times New Roman" w:cs="Times New Roman"/>
          <w:sz w:val="20"/>
        </w:rPr>
        <w:t>.</w:t>
      </w:r>
    </w:p>
    <w:p w:rsidR="001D6876" w:rsidRPr="0062496A" w:rsidRDefault="001D6876">
      <w:pPr>
        <w:contextualSpacing w:val="0"/>
        <w:jc w:val="both"/>
        <w:rPr>
          <w:rFonts w:ascii="Times New Roman" w:hAnsi="Times New Roman" w:cs="Times New Roman"/>
          <w:sz w:val="20"/>
        </w:rPr>
      </w:pP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t xml:space="preserve">12. Export hardware – </w:t>
      </w:r>
      <w:r w:rsidRPr="0062496A">
        <w:rPr>
          <w:rFonts w:ascii="Times New Roman" w:eastAsia="Times New Roman" w:hAnsi="Times New Roman" w:cs="Times New Roman"/>
          <w:b/>
          <w:sz w:val="20"/>
        </w:rPr>
        <w:t xml:space="preserve">include </w:t>
      </w:r>
      <w:proofErr w:type="spellStart"/>
      <w:r w:rsidRPr="0062496A">
        <w:rPr>
          <w:rFonts w:ascii="Times New Roman" w:eastAsia="Times New Roman" w:hAnsi="Times New Roman" w:cs="Times New Roman"/>
          <w:b/>
          <w:sz w:val="20"/>
        </w:rPr>
        <w:t>bitstream</w:t>
      </w:r>
      <w:proofErr w:type="spellEnd"/>
      <w:r w:rsidRPr="0062496A">
        <w:rPr>
          <w:rFonts w:ascii="Times New Roman" w:eastAsia="Times New Roman" w:hAnsi="Times New Roman" w:cs="Times New Roman"/>
          <w:sz w:val="20"/>
        </w:rPr>
        <w:t>. And then, launch SDK. Now, we finally finished the hardware setup and move to the software design, which is also very interesting.</w:t>
      </w:r>
    </w:p>
    <w:p w:rsidR="001D6876" w:rsidRPr="0062496A" w:rsidRDefault="001D6876">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Default="00CF73D5">
      <w:pPr>
        <w:contextualSpacing w:val="0"/>
        <w:jc w:val="both"/>
        <w:rPr>
          <w:rFonts w:ascii="Times New Roman" w:hAnsi="Times New Roman" w:cs="Times New Roman"/>
        </w:rPr>
      </w:pPr>
    </w:p>
    <w:p w:rsidR="0062496A" w:rsidRPr="0062496A" w:rsidRDefault="0062496A">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CF73D5" w:rsidRPr="0062496A" w:rsidRDefault="00CF73D5">
      <w:pPr>
        <w:contextualSpacing w:val="0"/>
        <w:jc w:val="both"/>
        <w:rPr>
          <w:rFonts w:ascii="Times New Roman" w:hAnsi="Times New Roman" w:cs="Times New Roman"/>
        </w:rPr>
      </w:pPr>
    </w:p>
    <w:p w:rsidR="001D6876" w:rsidRPr="0062496A" w:rsidRDefault="007A4354">
      <w:pPr>
        <w:contextualSpacing w:val="0"/>
        <w:jc w:val="both"/>
        <w:rPr>
          <w:rFonts w:ascii="Times New Roman" w:hAnsi="Times New Roman" w:cs="Times New Roman"/>
          <w:sz w:val="22"/>
        </w:rPr>
      </w:pPr>
      <w:r w:rsidRPr="0062496A">
        <w:rPr>
          <w:rFonts w:ascii="Times New Roman" w:eastAsia="Times New Roman" w:hAnsi="Times New Roman" w:cs="Times New Roman"/>
          <w:b/>
          <w:sz w:val="32"/>
          <w:szCs w:val="36"/>
        </w:rPr>
        <w:lastRenderedPageBreak/>
        <w:t xml:space="preserve">6. SDK Configuration </w:t>
      </w:r>
    </w:p>
    <w:p w:rsidR="001D6876" w:rsidRPr="0062496A" w:rsidRDefault="001D6876">
      <w:pPr>
        <w:contextualSpacing w:val="0"/>
        <w:jc w:val="both"/>
        <w:rPr>
          <w:rFonts w:ascii="Times New Roman" w:hAnsi="Times New Roman" w:cs="Times New Roman"/>
        </w:rPr>
      </w:pPr>
    </w:p>
    <w:p w:rsidR="001D6876" w:rsidRPr="0062496A" w:rsidRDefault="007A4354">
      <w:pPr>
        <w:spacing w:line="276" w:lineRule="auto"/>
        <w:contextualSpacing w:val="0"/>
        <w:rPr>
          <w:rFonts w:ascii="Times New Roman" w:eastAsia="Times New Roman" w:hAnsi="Times New Roman" w:cs="Times New Roman"/>
          <w:sz w:val="20"/>
          <w:szCs w:val="20"/>
        </w:rPr>
      </w:pPr>
      <w:r w:rsidRPr="0062496A">
        <w:rPr>
          <w:rFonts w:ascii="Times New Roman" w:eastAsia="Times New Roman" w:hAnsi="Times New Roman" w:cs="Times New Roman"/>
          <w:sz w:val="20"/>
          <w:szCs w:val="20"/>
        </w:rPr>
        <w:t xml:space="preserve">1. Open SDK and create a new project (Xilinx Application). Make sure it is an </w:t>
      </w:r>
      <w:r w:rsidRPr="0062496A">
        <w:rPr>
          <w:rFonts w:ascii="Times New Roman" w:eastAsia="Times New Roman" w:hAnsi="Times New Roman" w:cs="Times New Roman"/>
          <w:b/>
          <w:sz w:val="20"/>
          <w:szCs w:val="20"/>
        </w:rPr>
        <w:t>empty</w:t>
      </w:r>
      <w:r w:rsidRPr="0062496A">
        <w:rPr>
          <w:rFonts w:ascii="Times New Roman" w:eastAsia="Times New Roman" w:hAnsi="Times New Roman" w:cs="Times New Roman"/>
          <w:sz w:val="20"/>
          <w:szCs w:val="20"/>
        </w:rPr>
        <w:t xml:space="preserve"> application.</w:t>
      </w:r>
    </w:p>
    <w:p w:rsidR="00CF73D5" w:rsidRPr="0062496A" w:rsidRDefault="00CF73D5">
      <w:pPr>
        <w:spacing w:line="276" w:lineRule="auto"/>
        <w:contextualSpacing w:val="0"/>
        <w:rPr>
          <w:rFonts w:ascii="Times New Roman" w:hAnsi="Times New Roman" w:cs="Times New Roman"/>
          <w:sz w:val="20"/>
          <w:szCs w:val="20"/>
        </w:rPr>
      </w:pPr>
    </w:p>
    <w:p w:rsidR="001D6876" w:rsidRPr="0062496A" w:rsidRDefault="007A4354">
      <w:pPr>
        <w:spacing w:line="276" w:lineRule="auto"/>
        <w:contextualSpacing w:val="0"/>
        <w:rPr>
          <w:rFonts w:ascii="Times New Roman" w:eastAsia="Times New Roman" w:hAnsi="Times New Roman" w:cs="Times New Roman"/>
          <w:sz w:val="20"/>
          <w:szCs w:val="20"/>
        </w:rPr>
      </w:pPr>
      <w:r w:rsidRPr="0062496A">
        <w:rPr>
          <w:rFonts w:ascii="Times New Roman" w:eastAsia="Times New Roman" w:hAnsi="Times New Roman" w:cs="Times New Roman"/>
          <w:sz w:val="20"/>
          <w:szCs w:val="20"/>
        </w:rPr>
        <w:t xml:space="preserve">2. Right click the new project to create a new C source file and name it </w:t>
      </w:r>
      <w:proofErr w:type="spellStart"/>
      <w:r w:rsidRPr="0062496A">
        <w:rPr>
          <w:rFonts w:ascii="Times New Roman" w:eastAsia="Times New Roman" w:hAnsi="Times New Roman" w:cs="Times New Roman"/>
          <w:b/>
          <w:sz w:val="20"/>
          <w:szCs w:val="20"/>
        </w:rPr>
        <w:t>main.c</w:t>
      </w:r>
      <w:proofErr w:type="spellEnd"/>
      <w:r w:rsidRPr="0062496A">
        <w:rPr>
          <w:rFonts w:ascii="Times New Roman" w:eastAsia="Times New Roman" w:hAnsi="Times New Roman" w:cs="Times New Roman"/>
          <w:sz w:val="20"/>
          <w:szCs w:val="20"/>
        </w:rPr>
        <w:t>.</w:t>
      </w:r>
    </w:p>
    <w:p w:rsidR="00CF73D5" w:rsidRPr="0062496A" w:rsidRDefault="00CF73D5">
      <w:pPr>
        <w:spacing w:line="276" w:lineRule="auto"/>
        <w:contextualSpacing w:val="0"/>
        <w:rPr>
          <w:rFonts w:ascii="Times New Roman" w:hAnsi="Times New Roman" w:cs="Times New Roman"/>
          <w:sz w:val="20"/>
          <w:szCs w:val="20"/>
        </w:rPr>
      </w:pPr>
    </w:p>
    <w:p w:rsidR="001D6876" w:rsidRPr="0062496A" w:rsidRDefault="007A4354" w:rsidP="00CF73D5">
      <w:pPr>
        <w:spacing w:line="276" w:lineRule="auto"/>
        <w:contextualSpacing w:val="0"/>
        <w:rPr>
          <w:rFonts w:ascii="Times New Roman" w:hAnsi="Times New Roman" w:cs="Times New Roman"/>
          <w:sz w:val="20"/>
          <w:szCs w:val="20"/>
        </w:rPr>
      </w:pPr>
      <w:r w:rsidRPr="0062496A">
        <w:rPr>
          <w:rFonts w:ascii="Times New Roman" w:eastAsia="Times New Roman" w:hAnsi="Times New Roman" w:cs="Times New Roman"/>
          <w:sz w:val="20"/>
          <w:szCs w:val="20"/>
        </w:rPr>
        <w:t xml:space="preserve">3. Copy and paste the provided code into </w:t>
      </w:r>
      <w:proofErr w:type="spellStart"/>
      <w:r w:rsidRPr="0062496A">
        <w:rPr>
          <w:rFonts w:ascii="Times New Roman" w:eastAsia="Times New Roman" w:hAnsi="Times New Roman" w:cs="Times New Roman"/>
          <w:b/>
          <w:sz w:val="20"/>
          <w:szCs w:val="20"/>
        </w:rPr>
        <w:t>main.c</w:t>
      </w:r>
      <w:proofErr w:type="spellEnd"/>
      <w:r w:rsidRPr="0062496A">
        <w:rPr>
          <w:rFonts w:ascii="Times New Roman" w:eastAsia="Times New Roman" w:hAnsi="Times New Roman" w:cs="Times New Roman"/>
          <w:sz w:val="20"/>
          <w:szCs w:val="20"/>
        </w:rPr>
        <w:t xml:space="preserve">. Try to understand the code. </w:t>
      </w:r>
      <w:r w:rsidRPr="0062496A">
        <w:rPr>
          <w:rFonts w:ascii="Times New Roman" w:eastAsia="Arial" w:hAnsi="Times New Roman" w:cs="Times New Roman"/>
          <w:sz w:val="20"/>
          <w:szCs w:val="20"/>
        </w:rPr>
        <w:t>Make sure that the</w:t>
      </w:r>
      <w:r w:rsidRPr="0062496A">
        <w:rPr>
          <w:rFonts w:ascii="Times New Roman" w:eastAsia="Arial" w:hAnsi="Times New Roman" w:cs="Times New Roman"/>
          <w:b/>
          <w:sz w:val="20"/>
          <w:szCs w:val="20"/>
        </w:rPr>
        <w:t xml:space="preserve"> TFT base address</w:t>
      </w:r>
      <w:r w:rsidRPr="0062496A">
        <w:rPr>
          <w:rFonts w:ascii="Times New Roman" w:eastAsia="Arial" w:hAnsi="Times New Roman" w:cs="Times New Roman"/>
          <w:sz w:val="20"/>
          <w:szCs w:val="20"/>
        </w:rPr>
        <w:t xml:space="preserve"> and the </w:t>
      </w:r>
      <w:r w:rsidRPr="0062496A">
        <w:rPr>
          <w:rFonts w:ascii="Times New Roman" w:eastAsia="Arial" w:hAnsi="Times New Roman" w:cs="Times New Roman"/>
          <w:b/>
          <w:sz w:val="20"/>
          <w:szCs w:val="20"/>
        </w:rPr>
        <w:t>DDR2 base address</w:t>
      </w:r>
      <w:r w:rsidRPr="0062496A">
        <w:rPr>
          <w:rFonts w:ascii="Times New Roman" w:eastAsia="Arial" w:hAnsi="Times New Roman" w:cs="Times New Roman"/>
          <w:sz w:val="20"/>
          <w:szCs w:val="20"/>
        </w:rPr>
        <w:t xml:space="preserve"> are matching to your hardware address.</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5762625" cy="4378157"/>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l="3669" t="1696"/>
                    <a:stretch>
                      <a:fillRect/>
                    </a:stretch>
                  </pic:blipFill>
                  <pic:spPr>
                    <a:xfrm>
                      <a:off x="0" y="0"/>
                      <a:ext cx="5762625" cy="4378157"/>
                    </a:xfrm>
                    <a:prstGeom prst="rect">
                      <a:avLst/>
                    </a:prstGeom>
                    <a:ln/>
                  </pic:spPr>
                </pic:pic>
              </a:graphicData>
            </a:graphic>
          </wp:inline>
        </w:drawing>
      </w:r>
    </w:p>
    <w:p w:rsidR="001D6876" w:rsidRPr="0062496A" w:rsidRDefault="007A4354">
      <w:pPr>
        <w:spacing w:line="276" w:lineRule="auto"/>
        <w:contextualSpacing w:val="0"/>
        <w:rPr>
          <w:rFonts w:ascii="Times New Roman" w:hAnsi="Times New Roman" w:cs="Times New Roman"/>
          <w:sz w:val="22"/>
        </w:rPr>
      </w:pPr>
      <w:r w:rsidRPr="0062496A">
        <w:rPr>
          <w:rFonts w:ascii="Times New Roman" w:eastAsia="Arial" w:hAnsi="Times New Roman" w:cs="Times New Roman"/>
          <w:sz w:val="20"/>
          <w:szCs w:val="22"/>
        </w:rPr>
        <w:t xml:space="preserve">4. Open the </w:t>
      </w:r>
      <w:proofErr w:type="spellStart"/>
      <w:r w:rsidRPr="0062496A">
        <w:rPr>
          <w:rFonts w:ascii="Times New Roman" w:eastAsia="Arial" w:hAnsi="Times New Roman" w:cs="Times New Roman"/>
          <w:b/>
          <w:sz w:val="20"/>
          <w:szCs w:val="22"/>
        </w:rPr>
        <w:t>lscript.ld</w:t>
      </w:r>
      <w:proofErr w:type="spellEnd"/>
      <w:r w:rsidRPr="0062496A">
        <w:rPr>
          <w:rFonts w:ascii="Times New Roman" w:eastAsia="Arial" w:hAnsi="Times New Roman" w:cs="Times New Roman"/>
          <w:sz w:val="20"/>
          <w:szCs w:val="22"/>
        </w:rPr>
        <w:t xml:space="preserve"> (linker script) under </w:t>
      </w:r>
      <w:proofErr w:type="spellStart"/>
      <w:r w:rsidRPr="0062496A">
        <w:rPr>
          <w:rFonts w:ascii="Times New Roman" w:eastAsia="Arial" w:hAnsi="Times New Roman" w:cs="Times New Roman"/>
          <w:sz w:val="20"/>
          <w:szCs w:val="22"/>
        </w:rPr>
        <w:t>src</w:t>
      </w:r>
      <w:proofErr w:type="spellEnd"/>
      <w:r w:rsidRPr="0062496A">
        <w:rPr>
          <w:rFonts w:ascii="Times New Roman" w:eastAsia="Arial" w:hAnsi="Times New Roman" w:cs="Times New Roman"/>
          <w:sz w:val="20"/>
          <w:szCs w:val="22"/>
        </w:rPr>
        <w:t xml:space="preserve"> – change all Memory Region Mapping to local memory as shown.</w:t>
      </w:r>
    </w:p>
    <w:p w:rsidR="00CF73D5" w:rsidRPr="0062496A" w:rsidRDefault="00CF73D5">
      <w:pPr>
        <w:spacing w:line="276" w:lineRule="auto"/>
        <w:contextualSpacing w:val="0"/>
        <w:rPr>
          <w:rFonts w:ascii="Times New Roman" w:eastAsia="Arial" w:hAnsi="Times New Roman" w:cs="Times New Roman"/>
          <w:sz w:val="20"/>
          <w:szCs w:val="22"/>
        </w:rPr>
      </w:pPr>
    </w:p>
    <w:p w:rsidR="001D6876" w:rsidRPr="0062496A" w:rsidRDefault="007A4354">
      <w:pPr>
        <w:spacing w:line="276" w:lineRule="auto"/>
        <w:contextualSpacing w:val="0"/>
        <w:rPr>
          <w:rFonts w:ascii="Times New Roman" w:hAnsi="Times New Roman" w:cs="Times New Roman"/>
          <w:sz w:val="22"/>
        </w:rPr>
      </w:pPr>
      <w:r w:rsidRPr="0062496A">
        <w:rPr>
          <w:rFonts w:ascii="Times New Roman" w:eastAsia="Arial" w:hAnsi="Times New Roman" w:cs="Times New Roman"/>
          <w:sz w:val="20"/>
          <w:szCs w:val="22"/>
        </w:rPr>
        <w:t xml:space="preserve">5. Save the </w:t>
      </w:r>
      <w:proofErr w:type="spellStart"/>
      <w:r w:rsidRPr="0062496A">
        <w:rPr>
          <w:rFonts w:ascii="Times New Roman" w:eastAsia="Arial" w:hAnsi="Times New Roman" w:cs="Times New Roman"/>
          <w:sz w:val="20"/>
          <w:szCs w:val="22"/>
        </w:rPr>
        <w:t>main.c</w:t>
      </w:r>
      <w:proofErr w:type="spellEnd"/>
      <w:r w:rsidRPr="0062496A">
        <w:rPr>
          <w:rFonts w:ascii="Times New Roman" w:eastAsia="Arial" w:hAnsi="Times New Roman" w:cs="Times New Roman"/>
          <w:sz w:val="20"/>
          <w:szCs w:val="22"/>
        </w:rPr>
        <w:t xml:space="preserve"> and the linker file and build the program.</w:t>
      </w:r>
    </w:p>
    <w:p w:rsidR="00CF73D5" w:rsidRPr="0062496A" w:rsidRDefault="00CF73D5">
      <w:pPr>
        <w:contextualSpacing w:val="0"/>
        <w:jc w:val="both"/>
        <w:rPr>
          <w:rFonts w:ascii="Times New Roman" w:hAnsi="Times New Roman" w:cs="Times New Roman"/>
          <w:noProof/>
        </w:rPr>
      </w:pP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lastRenderedPageBreak/>
        <w:drawing>
          <wp:inline distT="114300" distB="114300" distL="114300" distR="114300">
            <wp:extent cx="3530600" cy="34544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25"/>
                    <a:srcRect l="37104"/>
                    <a:stretch/>
                  </pic:blipFill>
                  <pic:spPr bwMode="auto">
                    <a:xfrm>
                      <a:off x="0" y="0"/>
                      <a:ext cx="3530600" cy="3454400"/>
                    </a:xfrm>
                    <a:prstGeom prst="rect">
                      <a:avLst/>
                    </a:prstGeom>
                    <a:ln>
                      <a:noFill/>
                    </a:ln>
                    <a:extLst>
                      <a:ext uri="{53640926-AAD7-44D8-BBD7-CCE9431645EC}">
                        <a14:shadowObscured xmlns:a14="http://schemas.microsoft.com/office/drawing/2010/main"/>
                      </a:ext>
                    </a:extLst>
                  </pic:spPr>
                </pic:pic>
              </a:graphicData>
            </a:graphic>
          </wp:inline>
        </w:drawing>
      </w:r>
    </w:p>
    <w:p w:rsidR="001D6876" w:rsidRPr="0062496A" w:rsidRDefault="007A4354">
      <w:pPr>
        <w:spacing w:line="276" w:lineRule="auto"/>
        <w:contextualSpacing w:val="0"/>
        <w:rPr>
          <w:rFonts w:ascii="Times New Roman" w:hAnsi="Times New Roman" w:cs="Times New Roman"/>
          <w:sz w:val="22"/>
        </w:rPr>
      </w:pPr>
      <w:r w:rsidRPr="0062496A">
        <w:rPr>
          <w:rFonts w:ascii="Times New Roman" w:eastAsia="Arial" w:hAnsi="Times New Roman" w:cs="Times New Roman"/>
          <w:sz w:val="20"/>
          <w:szCs w:val="22"/>
        </w:rPr>
        <w:t>6. Program FPGA to load the hardware into the board.</w:t>
      </w:r>
    </w:p>
    <w:p w:rsidR="001D6876" w:rsidRPr="0062496A" w:rsidRDefault="001D6876">
      <w:pPr>
        <w:spacing w:line="276" w:lineRule="auto"/>
        <w:contextualSpacing w:val="0"/>
        <w:rPr>
          <w:rFonts w:ascii="Times New Roman" w:hAnsi="Times New Roman" w:cs="Times New Roman"/>
          <w:sz w:val="22"/>
        </w:rPr>
      </w:pPr>
    </w:p>
    <w:p w:rsidR="001D6876" w:rsidRPr="0062496A" w:rsidRDefault="007A4354">
      <w:pPr>
        <w:spacing w:line="276" w:lineRule="auto"/>
        <w:contextualSpacing w:val="0"/>
        <w:rPr>
          <w:rFonts w:ascii="Times New Roman" w:hAnsi="Times New Roman" w:cs="Times New Roman"/>
          <w:sz w:val="22"/>
        </w:rPr>
      </w:pPr>
      <w:r w:rsidRPr="0062496A">
        <w:rPr>
          <w:rFonts w:ascii="Times New Roman" w:eastAsia="Arial" w:hAnsi="Times New Roman" w:cs="Times New Roman"/>
          <w:sz w:val="20"/>
          <w:szCs w:val="22"/>
        </w:rPr>
        <w:t>7. Under Run, click Run configuration. Make SW5 active high or else the CPU will be in reset mode.</w:t>
      </w:r>
    </w:p>
    <w:p w:rsidR="001D6876" w:rsidRPr="0062496A" w:rsidRDefault="001D6876">
      <w:pPr>
        <w:spacing w:line="276" w:lineRule="auto"/>
        <w:contextualSpacing w:val="0"/>
        <w:rPr>
          <w:rFonts w:ascii="Times New Roman" w:hAnsi="Times New Roman" w:cs="Times New Roman"/>
          <w:sz w:val="22"/>
        </w:rPr>
      </w:pPr>
    </w:p>
    <w:p w:rsidR="001D6876" w:rsidRPr="0062496A" w:rsidRDefault="007A4354">
      <w:pPr>
        <w:spacing w:line="276" w:lineRule="auto"/>
        <w:contextualSpacing w:val="0"/>
        <w:rPr>
          <w:rFonts w:ascii="Times New Roman" w:hAnsi="Times New Roman" w:cs="Times New Roman"/>
          <w:sz w:val="22"/>
        </w:rPr>
      </w:pPr>
      <w:r w:rsidRPr="0062496A">
        <w:rPr>
          <w:rFonts w:ascii="Times New Roman" w:eastAsia="Arial" w:hAnsi="Times New Roman" w:cs="Times New Roman"/>
          <w:sz w:val="20"/>
          <w:szCs w:val="22"/>
        </w:rPr>
        <w:t xml:space="preserve">8. In </w:t>
      </w:r>
      <w:r w:rsidRPr="0062496A">
        <w:rPr>
          <w:rFonts w:ascii="Times New Roman" w:eastAsia="Arial" w:hAnsi="Times New Roman" w:cs="Times New Roman"/>
          <w:b/>
          <w:sz w:val="20"/>
          <w:szCs w:val="22"/>
        </w:rPr>
        <w:t>Target Setup</w:t>
      </w:r>
      <w:r w:rsidRPr="0062496A">
        <w:rPr>
          <w:rFonts w:ascii="Times New Roman" w:eastAsia="Arial" w:hAnsi="Times New Roman" w:cs="Times New Roman"/>
          <w:sz w:val="20"/>
          <w:szCs w:val="22"/>
        </w:rPr>
        <w:t xml:space="preserve">, search for your </w:t>
      </w:r>
      <w:proofErr w:type="spellStart"/>
      <w:r w:rsidRPr="0062496A">
        <w:rPr>
          <w:rFonts w:ascii="Times New Roman" w:eastAsia="Arial" w:hAnsi="Times New Roman" w:cs="Times New Roman"/>
          <w:sz w:val="20"/>
          <w:szCs w:val="22"/>
        </w:rPr>
        <w:t>bitstream</w:t>
      </w:r>
      <w:proofErr w:type="spellEnd"/>
      <w:r w:rsidRPr="0062496A">
        <w:rPr>
          <w:rFonts w:ascii="Times New Roman" w:eastAsia="Arial" w:hAnsi="Times New Roman" w:cs="Times New Roman"/>
          <w:sz w:val="20"/>
          <w:szCs w:val="22"/>
        </w:rPr>
        <w:t xml:space="preserve"> file. Choose </w:t>
      </w:r>
      <w:proofErr w:type="spellStart"/>
      <w:r w:rsidRPr="0062496A">
        <w:rPr>
          <w:rFonts w:ascii="Times New Roman" w:eastAsia="Arial" w:hAnsi="Times New Roman" w:cs="Times New Roman"/>
          <w:b/>
          <w:sz w:val="20"/>
          <w:szCs w:val="22"/>
        </w:rPr>
        <w:t>wrapper.bit</w:t>
      </w:r>
      <w:proofErr w:type="spellEnd"/>
      <w:r w:rsidRPr="0062496A">
        <w:rPr>
          <w:rFonts w:ascii="Times New Roman" w:eastAsia="Arial" w:hAnsi="Times New Roman" w:cs="Times New Roman"/>
          <w:sz w:val="20"/>
          <w:szCs w:val="22"/>
        </w:rPr>
        <w:t xml:space="preserve"> and click Ok.</w:t>
      </w:r>
    </w:p>
    <w:p w:rsidR="001D6876" w:rsidRPr="0062496A" w:rsidRDefault="007A4354" w:rsidP="00CF73D5">
      <w:pPr>
        <w:contextualSpacing w:val="0"/>
        <w:jc w:val="center"/>
        <w:rPr>
          <w:rFonts w:ascii="Times New Roman" w:hAnsi="Times New Roman" w:cs="Times New Roman"/>
        </w:rPr>
      </w:pPr>
      <w:r w:rsidRPr="0062496A">
        <w:rPr>
          <w:rFonts w:ascii="Times New Roman" w:hAnsi="Times New Roman" w:cs="Times New Roman"/>
          <w:noProof/>
        </w:rPr>
        <w:drawing>
          <wp:inline distT="114300" distB="114300" distL="114300" distR="114300">
            <wp:extent cx="5410200" cy="41338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410200" cy="413385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0"/>
        </w:rPr>
      </w:pPr>
      <w:r w:rsidRPr="0062496A">
        <w:rPr>
          <w:rFonts w:ascii="Times New Roman" w:eastAsia="Times New Roman" w:hAnsi="Times New Roman" w:cs="Times New Roman"/>
          <w:sz w:val="20"/>
        </w:rPr>
        <w:lastRenderedPageBreak/>
        <w:t xml:space="preserve">8. In </w:t>
      </w:r>
      <w:r w:rsidRPr="0062496A">
        <w:rPr>
          <w:rFonts w:ascii="Times New Roman" w:eastAsia="Times New Roman" w:hAnsi="Times New Roman" w:cs="Times New Roman"/>
          <w:b/>
          <w:sz w:val="20"/>
        </w:rPr>
        <w:t>Application</w:t>
      </w:r>
      <w:r w:rsidRPr="0062496A">
        <w:rPr>
          <w:rFonts w:ascii="Times New Roman" w:eastAsia="Times New Roman" w:hAnsi="Times New Roman" w:cs="Times New Roman"/>
          <w:sz w:val="20"/>
        </w:rPr>
        <w:t xml:space="preserve">, browse the Project Name and choose your project. In this example it is </w:t>
      </w:r>
      <w:proofErr w:type="spellStart"/>
      <w:r w:rsidRPr="0062496A">
        <w:rPr>
          <w:rFonts w:ascii="Times New Roman" w:eastAsia="Times New Roman" w:hAnsi="Times New Roman" w:cs="Times New Roman"/>
          <w:sz w:val="20"/>
        </w:rPr>
        <w:t>vga_testing</w:t>
      </w:r>
      <w:proofErr w:type="spellEnd"/>
      <w:r w:rsidRPr="0062496A">
        <w:rPr>
          <w:rFonts w:ascii="Times New Roman" w:eastAsia="Times New Roman" w:hAnsi="Times New Roman" w:cs="Times New Roman"/>
          <w:sz w:val="20"/>
        </w:rPr>
        <w:t>. The Application file should be selected automatically under the Debug folder.</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51689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6332220" cy="5168900"/>
                    </a:xfrm>
                    <a:prstGeom prst="rect">
                      <a:avLst/>
                    </a:prstGeom>
                    <a:ln/>
                  </pic:spPr>
                </pic:pic>
              </a:graphicData>
            </a:graphic>
          </wp:inline>
        </w:drawing>
      </w:r>
    </w:p>
    <w:p w:rsidR="001D6876" w:rsidRPr="0062496A" w:rsidRDefault="007A4354">
      <w:pPr>
        <w:spacing w:line="276" w:lineRule="auto"/>
        <w:contextualSpacing w:val="0"/>
        <w:rPr>
          <w:rFonts w:ascii="Times New Roman" w:hAnsi="Times New Roman" w:cs="Times New Roman"/>
        </w:rPr>
      </w:pPr>
      <w:r w:rsidRPr="0062496A">
        <w:rPr>
          <w:rFonts w:ascii="Times New Roman" w:eastAsia="Arial" w:hAnsi="Times New Roman" w:cs="Times New Roman"/>
          <w:sz w:val="22"/>
          <w:szCs w:val="22"/>
        </w:rPr>
        <w:t>9. Go through the given source code (</w:t>
      </w:r>
      <w:proofErr w:type="spellStart"/>
      <w:r w:rsidRPr="0062496A">
        <w:rPr>
          <w:rFonts w:ascii="Times New Roman" w:eastAsia="Arial" w:hAnsi="Times New Roman" w:cs="Times New Roman"/>
          <w:b/>
          <w:sz w:val="22"/>
          <w:szCs w:val="22"/>
        </w:rPr>
        <w:t>main.c</w:t>
      </w:r>
      <w:proofErr w:type="spellEnd"/>
      <w:r w:rsidRPr="0062496A">
        <w:rPr>
          <w:rFonts w:ascii="Times New Roman" w:eastAsia="Arial" w:hAnsi="Times New Roman" w:cs="Times New Roman"/>
          <w:sz w:val="22"/>
          <w:szCs w:val="22"/>
        </w:rPr>
        <w:t>) and try to draw some other shapes on the screen.</w:t>
      </w: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Default="001D6876">
      <w:pPr>
        <w:spacing w:line="276" w:lineRule="auto"/>
        <w:contextualSpacing w:val="0"/>
        <w:rPr>
          <w:rFonts w:ascii="Times New Roman" w:hAnsi="Times New Roman" w:cs="Times New Roman"/>
        </w:rPr>
      </w:pPr>
    </w:p>
    <w:p w:rsidR="0062496A" w:rsidRPr="0062496A" w:rsidRDefault="0062496A">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p w:rsidR="001D6876" w:rsidRPr="0062496A" w:rsidRDefault="007A4354">
      <w:pPr>
        <w:contextualSpacing w:val="0"/>
        <w:jc w:val="both"/>
        <w:rPr>
          <w:rFonts w:ascii="Times New Roman" w:hAnsi="Times New Roman" w:cs="Times New Roman"/>
          <w:sz w:val="36"/>
        </w:rPr>
      </w:pPr>
      <w:r w:rsidRPr="0062496A">
        <w:rPr>
          <w:rFonts w:ascii="Times New Roman" w:eastAsia="Arial" w:hAnsi="Times New Roman" w:cs="Times New Roman"/>
          <w:b/>
          <w:sz w:val="32"/>
          <w:szCs w:val="22"/>
        </w:rPr>
        <w:lastRenderedPageBreak/>
        <w:t>Further notes on the AXI TFT CONTROLLER</w:t>
      </w:r>
    </w:p>
    <w:p w:rsidR="00CF73D5" w:rsidRPr="0062496A" w:rsidRDefault="00CF73D5">
      <w:pPr>
        <w:contextualSpacing w:val="0"/>
        <w:jc w:val="both"/>
        <w:rPr>
          <w:rFonts w:ascii="Times New Roman" w:eastAsia="Arial" w:hAnsi="Times New Roman" w:cs="Times New Roman"/>
          <w:sz w:val="20"/>
          <w:szCs w:val="22"/>
        </w:rPr>
      </w:pPr>
    </w:p>
    <w:p w:rsidR="001D6876" w:rsidRPr="0062496A" w:rsidRDefault="007A4354">
      <w:pPr>
        <w:contextualSpacing w:val="0"/>
        <w:jc w:val="both"/>
        <w:rPr>
          <w:rFonts w:ascii="Times New Roman" w:hAnsi="Times New Roman" w:cs="Times New Roman"/>
          <w:sz w:val="22"/>
        </w:rPr>
      </w:pPr>
      <w:r w:rsidRPr="0062496A">
        <w:rPr>
          <w:rFonts w:ascii="Times New Roman" w:eastAsia="Arial" w:hAnsi="Times New Roman" w:cs="Times New Roman"/>
          <w:sz w:val="20"/>
          <w:szCs w:val="22"/>
        </w:rPr>
        <w:t>There are three registers that you must write to in order to configure the AXI TFT controller. The first is the address register, which is offset 0x00 from the address of the controller. Here you write the address of the memory space that the video memory is located. This is to allow the controller to access the video memory. Only the eleven most significant bits matter (but the memory space must be aligned to a 2M boundary)</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1181100"/>
            <wp:effectExtent l="0" t="0" r="0" b="0"/>
            <wp:docPr id="2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8"/>
                    <a:srcRect/>
                    <a:stretch>
                      <a:fillRect/>
                    </a:stretch>
                  </pic:blipFill>
                  <pic:spPr>
                    <a:xfrm>
                      <a:off x="0" y="0"/>
                      <a:ext cx="6332220" cy="1181100"/>
                    </a:xfrm>
                    <a:prstGeom prst="rect">
                      <a:avLst/>
                    </a:prstGeom>
                    <a:ln/>
                  </pic:spPr>
                </pic:pic>
              </a:graphicData>
            </a:graphic>
          </wp:inline>
        </w:drawing>
      </w:r>
    </w:p>
    <w:p w:rsidR="001D6876" w:rsidRPr="0062496A" w:rsidRDefault="007A4354">
      <w:pPr>
        <w:contextualSpacing w:val="0"/>
        <w:jc w:val="both"/>
        <w:rPr>
          <w:rFonts w:ascii="Times New Roman" w:hAnsi="Times New Roman" w:cs="Times New Roman"/>
          <w:sz w:val="22"/>
        </w:rPr>
      </w:pPr>
      <w:r w:rsidRPr="0062496A">
        <w:rPr>
          <w:rFonts w:ascii="Times New Roman" w:eastAsia="Arial" w:hAnsi="Times New Roman" w:cs="Times New Roman"/>
          <w:sz w:val="20"/>
          <w:szCs w:val="22"/>
        </w:rPr>
        <w:t xml:space="preserve">The other register is the TFT control register. Only the least two significant bits of this register are used to set the controller. </w:t>
      </w:r>
      <w:proofErr w:type="spellStart"/>
      <w:r w:rsidRPr="0062496A">
        <w:rPr>
          <w:rFonts w:ascii="Times New Roman" w:eastAsia="Arial" w:hAnsi="Times New Roman" w:cs="Times New Roman"/>
          <w:sz w:val="20"/>
          <w:szCs w:val="22"/>
        </w:rPr>
        <w:t>Bit</w:t>
      </w:r>
      <w:proofErr w:type="spellEnd"/>
      <w:r w:rsidRPr="0062496A">
        <w:rPr>
          <w:rFonts w:ascii="Times New Roman" w:eastAsia="Arial" w:hAnsi="Times New Roman" w:cs="Times New Roman"/>
          <w:sz w:val="20"/>
          <w:szCs w:val="22"/>
        </w:rPr>
        <w:t xml:space="preserve"> 0 is called the TDE bit. Writing ‘1’ to this location will enable the TFT display, while writing ‘0’ will disable it. </w:t>
      </w:r>
      <w:proofErr w:type="spellStart"/>
      <w:r w:rsidRPr="0062496A">
        <w:rPr>
          <w:rFonts w:ascii="Times New Roman" w:eastAsia="Arial" w:hAnsi="Times New Roman" w:cs="Times New Roman"/>
          <w:sz w:val="20"/>
          <w:szCs w:val="22"/>
        </w:rPr>
        <w:t>Bit</w:t>
      </w:r>
      <w:proofErr w:type="spellEnd"/>
      <w:r w:rsidRPr="0062496A">
        <w:rPr>
          <w:rFonts w:ascii="Times New Roman" w:eastAsia="Arial" w:hAnsi="Times New Roman" w:cs="Times New Roman"/>
          <w:sz w:val="20"/>
          <w:szCs w:val="22"/>
        </w:rPr>
        <w:t xml:space="preserve"> 1 is called the DPS bit. Writing ‘1’ to this location will case the scan direction of the screen to be reversed (rotates the screen by 180 degrees).Writing ‘0’ in this location will cause the normal display to be shown.</w:t>
      </w:r>
    </w:p>
    <w:p w:rsidR="001D6876" w:rsidRPr="0062496A" w:rsidRDefault="007A4354">
      <w:pPr>
        <w:spacing w:line="276" w:lineRule="auto"/>
        <w:contextualSpacing w:val="0"/>
        <w:rPr>
          <w:rFonts w:ascii="Times New Roman" w:hAnsi="Times New Roman" w:cs="Times New Roman"/>
        </w:rPr>
      </w:pPr>
      <w:bookmarkStart w:id="0" w:name="_GoBack"/>
      <w:r w:rsidRPr="0062496A">
        <w:rPr>
          <w:rFonts w:ascii="Times New Roman" w:hAnsi="Times New Roman" w:cs="Times New Roman"/>
          <w:noProof/>
        </w:rPr>
        <w:drawing>
          <wp:inline distT="114300" distB="114300" distL="114300" distR="114300">
            <wp:extent cx="5972175" cy="14097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a:stretch>
                      <a:fillRect/>
                    </a:stretch>
                  </pic:blipFill>
                  <pic:spPr>
                    <a:xfrm>
                      <a:off x="0" y="0"/>
                      <a:ext cx="5972175" cy="1409700"/>
                    </a:xfrm>
                    <a:prstGeom prst="rect">
                      <a:avLst/>
                    </a:prstGeom>
                    <a:ln/>
                  </pic:spPr>
                </pic:pic>
              </a:graphicData>
            </a:graphic>
          </wp:inline>
        </w:drawing>
      </w:r>
      <w:bookmarkEnd w:id="0"/>
    </w:p>
    <w:p w:rsidR="001D6876" w:rsidRPr="0062496A" w:rsidRDefault="007A4354">
      <w:pPr>
        <w:contextualSpacing w:val="0"/>
        <w:jc w:val="both"/>
        <w:rPr>
          <w:rFonts w:ascii="Times New Roman" w:hAnsi="Times New Roman" w:cs="Times New Roman"/>
          <w:sz w:val="22"/>
        </w:rPr>
      </w:pPr>
      <w:r w:rsidRPr="0062496A">
        <w:rPr>
          <w:rFonts w:ascii="Times New Roman" w:eastAsia="Arial" w:hAnsi="Times New Roman" w:cs="Times New Roman"/>
          <w:sz w:val="20"/>
          <w:szCs w:val="22"/>
        </w:rPr>
        <w:t>The last register that can be configured for use is the interrupt enable and status register (IESR). This register contains the VSYNC interrupt enable bit as well as the status bit. These two bits work together to switch frames after the current frame is already displayed. If the VSYNC interrupt is enabled, the core generates an interrupt for the VSYNC pulse of every frame. For every rising edge of the VSYNC pulse, the core sets status bit to indicate that the core has displayed the current frame completely and accepted the new address from the AR.</w:t>
      </w:r>
    </w:p>
    <w:p w:rsidR="001D6876" w:rsidRPr="0062496A" w:rsidRDefault="007A4354">
      <w:pPr>
        <w:contextualSpacing w:val="0"/>
        <w:jc w:val="both"/>
        <w:rPr>
          <w:rFonts w:ascii="Times New Roman" w:hAnsi="Times New Roman" w:cs="Times New Roman"/>
        </w:rPr>
      </w:pPr>
      <w:r w:rsidRPr="0062496A">
        <w:rPr>
          <w:rFonts w:ascii="Times New Roman" w:hAnsi="Times New Roman" w:cs="Times New Roman"/>
          <w:noProof/>
        </w:rPr>
        <w:drawing>
          <wp:inline distT="114300" distB="114300" distL="114300" distR="114300">
            <wp:extent cx="6332220" cy="1714500"/>
            <wp:effectExtent l="0" t="0" r="0" b="0"/>
            <wp:docPr id="1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0"/>
                    <a:srcRect/>
                    <a:stretch>
                      <a:fillRect/>
                    </a:stretch>
                  </pic:blipFill>
                  <pic:spPr>
                    <a:xfrm>
                      <a:off x="0" y="0"/>
                      <a:ext cx="6332220" cy="1714500"/>
                    </a:xfrm>
                    <a:prstGeom prst="rect">
                      <a:avLst/>
                    </a:prstGeom>
                    <a:ln/>
                  </pic:spPr>
                </pic:pic>
              </a:graphicData>
            </a:graphic>
          </wp:inline>
        </w:drawing>
      </w:r>
    </w:p>
    <w:p w:rsidR="001D6876" w:rsidRPr="0062496A" w:rsidRDefault="001D6876">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1D6876">
      <w:pPr>
        <w:contextualSpacing w:val="0"/>
        <w:jc w:val="both"/>
        <w:rPr>
          <w:rFonts w:ascii="Times New Roman" w:hAnsi="Times New Roman" w:cs="Times New Roman"/>
        </w:rPr>
      </w:pPr>
    </w:p>
    <w:p w:rsidR="001D6876" w:rsidRPr="0062496A" w:rsidRDefault="001D6876">
      <w:pPr>
        <w:spacing w:line="276" w:lineRule="auto"/>
        <w:contextualSpacing w:val="0"/>
        <w:rPr>
          <w:rFonts w:ascii="Times New Roman" w:hAnsi="Times New Roman" w:cs="Times New Roman"/>
        </w:rPr>
      </w:pPr>
    </w:p>
    <w:sectPr w:rsidR="001D6876" w:rsidRPr="0062496A">
      <w:footerReference w:type="default" r:id="rId31"/>
      <w:pgSz w:w="12240" w:h="15840"/>
      <w:pgMar w:top="1134" w:right="1134" w:bottom="1134" w:left="1134"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354" w:rsidRDefault="007A4354">
      <w:r>
        <w:separator/>
      </w:r>
    </w:p>
  </w:endnote>
  <w:endnote w:type="continuationSeparator" w:id="0">
    <w:p w:rsidR="007A4354" w:rsidRDefault="007A4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876" w:rsidRDefault="007A4354">
    <w:pPr>
      <w:contextualSpacing w:val="0"/>
      <w:jc w:val="center"/>
    </w:pPr>
    <w:r>
      <w:fldChar w:fldCharType="begin"/>
    </w:r>
    <w:r>
      <w:instrText>PAGE</w:instrText>
    </w:r>
    <w:r>
      <w:fldChar w:fldCharType="separate"/>
    </w:r>
    <w:r w:rsidR="0062496A">
      <w:rPr>
        <w:noProof/>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354" w:rsidRDefault="007A4354">
      <w:r>
        <w:separator/>
      </w:r>
    </w:p>
  </w:footnote>
  <w:footnote w:type="continuationSeparator" w:id="0">
    <w:p w:rsidR="007A4354" w:rsidRDefault="007A43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2C0AF5"/>
    <w:multiLevelType w:val="multilevel"/>
    <w:tmpl w:val="21CAC902"/>
    <w:lvl w:ilvl="0">
      <w:start w:val="1"/>
      <w:numFmt w:val="bullet"/>
      <w:lvlText w:val="•"/>
      <w:lvlJc w:val="left"/>
      <w:pPr>
        <w:ind w:left="720" w:firstLine="72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080" w:firstLine="1080"/>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1440" w:firstLine="144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1800" w:firstLine="180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2160" w:firstLine="2160"/>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2520" w:firstLine="252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2880" w:firstLine="288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3240" w:firstLine="3240"/>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3600" w:firstLine="3600"/>
      </w:pPr>
      <w:rPr>
        <w:rFonts w:ascii="Verdana" w:eastAsia="Verdana" w:hAnsi="Verdana" w:cs="Verdana"/>
        <w:b w:val="0"/>
        <w:i w:val="0"/>
        <w:smallCaps w:val="0"/>
        <w:strike w:val="0"/>
        <w:color w:val="000000"/>
        <w:sz w:val="20"/>
        <w:szCs w:val="20"/>
        <w:u w:val="none"/>
        <w:vertAlign w:val="baseline"/>
      </w:rPr>
    </w:lvl>
  </w:abstractNum>
  <w:abstractNum w:abstractNumId="1">
    <w:nsid w:val="773D4038"/>
    <w:multiLevelType w:val="multilevel"/>
    <w:tmpl w:val="D4CC1A1E"/>
    <w:lvl w:ilvl="0">
      <w:start w:val="1"/>
      <w:numFmt w:val="bullet"/>
      <w:lvlText w:val="•"/>
      <w:lvlJc w:val="left"/>
      <w:pPr>
        <w:ind w:left="720" w:firstLine="720"/>
      </w:pPr>
      <w:rPr>
        <w:rFonts w:ascii="Verdana" w:eastAsia="Verdana" w:hAnsi="Verdana" w:cs="Verdana"/>
        <w:b w:val="0"/>
        <w:i w:val="0"/>
        <w:smallCaps w:val="0"/>
        <w:strike w:val="0"/>
        <w:color w:val="000000"/>
        <w:sz w:val="20"/>
        <w:szCs w:val="20"/>
        <w:u w:val="none"/>
        <w:vertAlign w:val="baseline"/>
      </w:rPr>
    </w:lvl>
    <w:lvl w:ilvl="1">
      <w:start w:val="1"/>
      <w:numFmt w:val="bullet"/>
      <w:lvlText w:val="•"/>
      <w:lvlJc w:val="left"/>
      <w:pPr>
        <w:ind w:left="1080" w:firstLine="1080"/>
      </w:pPr>
      <w:rPr>
        <w:rFonts w:ascii="Verdana" w:eastAsia="Verdana" w:hAnsi="Verdana" w:cs="Verdana"/>
        <w:b w:val="0"/>
        <w:i w:val="0"/>
        <w:smallCaps w:val="0"/>
        <w:strike w:val="0"/>
        <w:color w:val="000000"/>
        <w:sz w:val="20"/>
        <w:szCs w:val="20"/>
        <w:u w:val="none"/>
        <w:vertAlign w:val="baseline"/>
      </w:rPr>
    </w:lvl>
    <w:lvl w:ilvl="2">
      <w:start w:val="1"/>
      <w:numFmt w:val="bullet"/>
      <w:lvlText w:val="•"/>
      <w:lvlJc w:val="left"/>
      <w:pPr>
        <w:ind w:left="1440" w:firstLine="1440"/>
      </w:pPr>
      <w:rPr>
        <w:rFonts w:ascii="Verdana" w:eastAsia="Verdana" w:hAnsi="Verdana" w:cs="Verdana"/>
        <w:b w:val="0"/>
        <w:i w:val="0"/>
        <w:smallCaps w:val="0"/>
        <w:strike w:val="0"/>
        <w:color w:val="000000"/>
        <w:sz w:val="20"/>
        <w:szCs w:val="20"/>
        <w:u w:val="none"/>
        <w:vertAlign w:val="baseline"/>
      </w:rPr>
    </w:lvl>
    <w:lvl w:ilvl="3">
      <w:start w:val="1"/>
      <w:numFmt w:val="bullet"/>
      <w:lvlText w:val="•"/>
      <w:lvlJc w:val="left"/>
      <w:pPr>
        <w:ind w:left="1800" w:firstLine="1800"/>
      </w:pPr>
      <w:rPr>
        <w:rFonts w:ascii="Verdana" w:eastAsia="Verdana" w:hAnsi="Verdana" w:cs="Verdana"/>
        <w:b w:val="0"/>
        <w:i w:val="0"/>
        <w:smallCaps w:val="0"/>
        <w:strike w:val="0"/>
        <w:color w:val="000000"/>
        <w:sz w:val="20"/>
        <w:szCs w:val="20"/>
        <w:u w:val="none"/>
        <w:vertAlign w:val="baseline"/>
      </w:rPr>
    </w:lvl>
    <w:lvl w:ilvl="4">
      <w:start w:val="1"/>
      <w:numFmt w:val="bullet"/>
      <w:lvlText w:val="•"/>
      <w:lvlJc w:val="left"/>
      <w:pPr>
        <w:ind w:left="2160" w:firstLine="2160"/>
      </w:pPr>
      <w:rPr>
        <w:rFonts w:ascii="Verdana" w:eastAsia="Verdana" w:hAnsi="Verdana" w:cs="Verdana"/>
        <w:b w:val="0"/>
        <w:i w:val="0"/>
        <w:smallCaps w:val="0"/>
        <w:strike w:val="0"/>
        <w:color w:val="000000"/>
        <w:sz w:val="20"/>
        <w:szCs w:val="20"/>
        <w:u w:val="none"/>
        <w:vertAlign w:val="baseline"/>
      </w:rPr>
    </w:lvl>
    <w:lvl w:ilvl="5">
      <w:start w:val="1"/>
      <w:numFmt w:val="bullet"/>
      <w:lvlText w:val="•"/>
      <w:lvlJc w:val="left"/>
      <w:pPr>
        <w:ind w:left="2520" w:firstLine="2520"/>
      </w:pPr>
      <w:rPr>
        <w:rFonts w:ascii="Verdana" w:eastAsia="Verdana" w:hAnsi="Verdana" w:cs="Verdana"/>
        <w:b w:val="0"/>
        <w:i w:val="0"/>
        <w:smallCaps w:val="0"/>
        <w:strike w:val="0"/>
        <w:color w:val="000000"/>
        <w:sz w:val="20"/>
        <w:szCs w:val="20"/>
        <w:u w:val="none"/>
        <w:vertAlign w:val="baseline"/>
      </w:rPr>
    </w:lvl>
    <w:lvl w:ilvl="6">
      <w:start w:val="1"/>
      <w:numFmt w:val="bullet"/>
      <w:lvlText w:val="•"/>
      <w:lvlJc w:val="left"/>
      <w:pPr>
        <w:ind w:left="2880" w:firstLine="2880"/>
      </w:pPr>
      <w:rPr>
        <w:rFonts w:ascii="Verdana" w:eastAsia="Verdana" w:hAnsi="Verdana" w:cs="Verdana"/>
        <w:b w:val="0"/>
        <w:i w:val="0"/>
        <w:smallCaps w:val="0"/>
        <w:strike w:val="0"/>
        <w:color w:val="000000"/>
        <w:sz w:val="20"/>
        <w:szCs w:val="20"/>
        <w:u w:val="none"/>
        <w:vertAlign w:val="baseline"/>
      </w:rPr>
    </w:lvl>
    <w:lvl w:ilvl="7">
      <w:start w:val="1"/>
      <w:numFmt w:val="bullet"/>
      <w:lvlText w:val="•"/>
      <w:lvlJc w:val="left"/>
      <w:pPr>
        <w:ind w:left="3240" w:firstLine="3240"/>
      </w:pPr>
      <w:rPr>
        <w:rFonts w:ascii="Verdana" w:eastAsia="Verdana" w:hAnsi="Verdana" w:cs="Verdana"/>
        <w:b w:val="0"/>
        <w:i w:val="0"/>
        <w:smallCaps w:val="0"/>
        <w:strike w:val="0"/>
        <w:color w:val="000000"/>
        <w:sz w:val="20"/>
        <w:szCs w:val="20"/>
        <w:u w:val="none"/>
        <w:vertAlign w:val="baseline"/>
      </w:rPr>
    </w:lvl>
    <w:lvl w:ilvl="8">
      <w:start w:val="1"/>
      <w:numFmt w:val="bullet"/>
      <w:lvlText w:val="•"/>
      <w:lvlJc w:val="left"/>
      <w:pPr>
        <w:ind w:left="3600" w:firstLine="3600"/>
      </w:pPr>
      <w:rPr>
        <w:rFonts w:ascii="Verdana" w:eastAsia="Verdana" w:hAnsi="Verdana" w:cs="Verdana"/>
        <w:b w:val="0"/>
        <w:i w:val="0"/>
        <w:smallCaps w:val="0"/>
        <w:strike w:val="0"/>
        <w:color w:val="000000"/>
        <w:sz w:val="20"/>
        <w:szCs w:val="20"/>
        <w:u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876"/>
    <w:rsid w:val="001D6876"/>
    <w:rsid w:val="005A0B3B"/>
    <w:rsid w:val="0062496A"/>
    <w:rsid w:val="007A4354"/>
    <w:rsid w:val="007D5B4A"/>
    <w:rsid w:val="00C90AE8"/>
    <w:rsid w:val="00CF73D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D1581F-C8F0-4229-B666-C7494441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Verdana" w:hAnsi="Verdana" w:cs="Verdana"/>
        <w:color w:val="000000"/>
        <w:sz w:val="24"/>
        <w:szCs w:val="24"/>
        <w:lang w:val="en-CA" w:eastAsia="zh-CN" w:bidi="ar-SA"/>
      </w:rPr>
    </w:rPrDefault>
    <w:pPrDefault>
      <w:pPr>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link w:val="SubtitleChar"/>
    <w:qFormat/>
    <w:pPr>
      <w:keepNext/>
      <w:spacing w:before="60" w:after="120"/>
      <w:jc w:val="center"/>
    </w:pPr>
    <w:rPr>
      <w:sz w:val="36"/>
      <w:szCs w:val="36"/>
    </w:rPr>
  </w:style>
  <w:style w:type="character" w:customStyle="1" w:styleId="SubtitleChar">
    <w:name w:val="Subtitle Char"/>
    <w:basedOn w:val="DefaultParagraphFont"/>
    <w:link w:val="Subtitle"/>
    <w:rsid w:val="00CF73D5"/>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27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1284</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Jiayuan Chen</dc:creator>
  <cp:lastModifiedBy>Jiayuan Chen</cp:lastModifiedBy>
  <cp:revision>4</cp:revision>
  <dcterms:created xsi:type="dcterms:W3CDTF">2016-05-10T17:44:00Z</dcterms:created>
  <dcterms:modified xsi:type="dcterms:W3CDTF">2016-06-07T01:26:00Z</dcterms:modified>
</cp:coreProperties>
</file>