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p>
    <w:bookmarkStart w:id="20" w:name="raw"/>
    <w:p>
      <w:pPr>
        <w:pStyle w:val="Heading1"/>
      </w:pPr>
      <w:r>
        <w:t xml:space="preserve">Raw</w:t>
      </w:r>
    </w:p>
    <w:bookmarkEnd w:id="20"/>
    <w:bookmarkStart w:id="21" w:name="read-text"/>
    <w:p>
      <w:pPr>
        <w:pStyle w:val="Heading1"/>
      </w:pPr>
      <w:r>
        <w:t xml:space="preserve">Read text</w:t>
      </w:r>
    </w:p>
    <w:p>
      <w:pPr>
        <w:pStyle w:val="FirstParagraph"/>
      </w:pPr>
      <w:r>
        <w:t xml:space="preserve">Variables with all missing have been removed from the data</w:t>
      </w:r>
    </w:p>
    <w:bookmarkEnd w:id="21"/>
    <w:bookmarkStart w:id="22" w:name="create-a-data-dictionary"/>
    <w:p>
      <w:pPr>
        <w:pStyle w:val="Heading1"/>
      </w:pPr>
      <w:r>
        <w:t xml:space="preserve">Create a data dictionary</w:t>
      </w:r>
    </w:p>
    <w:p>
      <w:pPr>
        <w:pStyle w:val="SourceCode"/>
      </w:pPr>
      <w:r>
        <w:rPr>
          <w:rStyle w:val="NormalTok"/>
        </w:rPr>
        <w:t xml:space="preserve">print_levels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new_x </w:t>
      </w:r>
      <w:r>
        <w:rPr>
          <w:rStyle w:val="OtherTok"/>
        </w:rPr>
        <w:t xml:space="preserve">=</w:t>
      </w:r>
      <w:r>
        <w:rPr>
          <w:rStyle w:val="NormalTok"/>
        </w:rPr>
        <w:t xml:space="preserve"> x[</w:t>
      </w:r>
      <w:r>
        <w:rPr>
          <w:rStyle w:val="SpecialCharTok"/>
        </w:rPr>
        <w:t xml:space="preserve">!</w:t>
      </w:r>
      <w:r>
        <w:rPr>
          <w:rStyle w:val="FunctionTok"/>
        </w:rPr>
        <w:t xml:space="preserve">is.na</w:t>
      </w:r>
      <w:r>
        <w:rPr>
          <w:rStyle w:val="NormalTok"/>
        </w:rPr>
        <w:t xml:space="preserve">(x)]</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glue</w:t>
      </w:r>
      <w:r>
        <w:rPr>
          <w:rStyle w:val="SpecialCharTok"/>
        </w:rPr>
        <w:t xml:space="preserve">::</w:t>
      </w:r>
      <w:r>
        <w:rPr>
          <w:rStyle w:val="FunctionTok"/>
        </w:rPr>
        <w:t xml:space="preserve">glue_collapse</w:t>
      </w:r>
      <w:r>
        <w:rPr>
          <w:rStyle w:val="NormalTok"/>
        </w:rPr>
        <w:t xml:space="preserve">(</w:t>
      </w:r>
      <w:r>
        <w:rPr>
          <w:rStyle w:val="FunctionTok"/>
        </w:rPr>
        <w:t xml:space="preserve">unique</w:t>
      </w:r>
      <w:r>
        <w:rPr>
          <w:rStyle w:val="NormalTok"/>
        </w:rPr>
        <w:t xml:space="preserve">(new_x),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br/>
      </w:r>
      <w:r>
        <w:rPr>
          <w:rStyle w:val="FunctionTok"/>
        </w:rPr>
        <w:t xml:space="preserve">print_levels</w:t>
      </w:r>
      <w:r>
        <w:rPr>
          <w:rStyle w:val="NormalTok"/>
        </w:rPr>
        <w:t xml:space="preserve">(detective_data_1</w:t>
      </w:r>
      <w:r>
        <w:rPr>
          <w:rStyle w:val="SpecialCharTok"/>
        </w:rPr>
        <w:t xml:space="preserve">$</w:t>
      </w:r>
      <w:r>
        <w:rPr>
          <w:rStyle w:val="NormalTok"/>
        </w:rPr>
        <w:t xml:space="preserve">detective_number_1_gender)</w:t>
      </w:r>
    </w:p>
    <w:p>
      <w:pPr>
        <w:pStyle w:val="SourceCode"/>
      </w:pPr>
      <w:r>
        <w:rPr>
          <w:rStyle w:val="VerbatimChar"/>
        </w:rPr>
        <w:t xml:space="preserve">## [1] "\"Male\", \"Female\", \"Unknown\""</w:t>
      </w:r>
    </w:p>
    <w:p>
      <w:pPr>
        <w:pStyle w:val="SourceCode"/>
      </w:pPr>
      <w:r>
        <w:rPr>
          <w:rStyle w:val="NormalTok"/>
        </w:rPr>
        <w:t xml:space="preserve">my_skim </w:t>
      </w:r>
      <w:r>
        <w:rPr>
          <w:rStyle w:val="OtherTok"/>
        </w:rPr>
        <w:t xml:space="preserve">&lt;-</w:t>
      </w:r>
      <w:r>
        <w:rPr>
          <w:rStyle w:val="NormalTok"/>
        </w:rPr>
        <w:t xml:space="preserve"> </w:t>
      </w:r>
      <w:r>
        <w:rPr>
          <w:rStyle w:val="FunctionTok"/>
        </w:rPr>
        <w:t xml:space="preserve">skim</w:t>
      </w:r>
      <w:r>
        <w:rPr>
          <w:rStyle w:val="NormalTok"/>
        </w:rPr>
        <w:t xml:space="preserve">(detective_data_1)</w:t>
      </w:r>
      <w:r>
        <w:br/>
      </w:r>
      <w:r>
        <w:br/>
      </w:r>
      <w:r>
        <w:br/>
      </w:r>
      <w:r>
        <w:rPr>
          <w:rStyle w:val="NormalTok"/>
        </w:rPr>
        <w:t xml:space="preserve">get_levels_small_c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"character"</w:t>
      </w:r>
      <w:r>
        <w:rPr>
          <w:rStyle w:val="NormalTok"/>
        </w:rPr>
        <w:t xml:space="preserve"> </w:t>
      </w:r>
      <w:r>
        <w:rPr>
          <w:rStyle w:val="SpecialCharTok"/>
        </w:rPr>
        <w:t xml:space="preserve">&amp;</w:t>
      </w:r>
      <w:r>
        <w:rPr>
          <w:rStyle w:val="NormalTok"/>
        </w:rPr>
        <w:t xml:space="preserve"> my_skim</w:t>
      </w:r>
      <w:r>
        <w:rPr>
          <w:rStyle w:val="SpecialCharTok"/>
        </w:rPr>
        <w:t xml:space="preserve">$</w:t>
      </w:r>
      <w:r>
        <w:rPr>
          <w:rStyle w:val="NormalTok"/>
        </w:rPr>
        <w:t xml:space="preserve">character.n_unique </w:t>
      </w:r>
      <w:r>
        <w:rPr>
          <w:rStyle w:val="SpecialCharTok"/>
        </w:rPr>
        <w:t xml:space="preserve">&lt;</w:t>
      </w:r>
      <w:r>
        <w:rPr>
          <w:rStyle w:val="NormalTok"/>
        </w:rPr>
        <w:t xml:space="preserve"> </w:t>
      </w:r>
      <w:r>
        <w:rPr>
          <w:rStyle w:val="DecValTok"/>
        </w:rPr>
        <w:t xml:space="preserve">20</w:t>
      </w:r>
      <w:r>
        <w:rPr>
          <w:rStyle w:val="NormalTok"/>
        </w:rPr>
        <w:t xml:space="preserve">)])), </w:t>
      </w:r>
      <w:r>
        <w:rPr>
          <w:rStyle w:val="AttributeTok"/>
        </w:rPr>
        <w:t xml:space="preserve">notes1 =</w:t>
      </w:r>
      <w:r>
        <w:rPr>
          <w:rStyle w:val="NormalTok"/>
        </w:rPr>
        <w:t xml:space="preserve"> </w:t>
      </w:r>
      <w:r>
        <w:rPr>
          <w:rStyle w:val="FunctionTok"/>
        </w:rPr>
        <w:t xml:space="preserve">sapply</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"character"</w:t>
      </w:r>
      <w:r>
        <w:rPr>
          <w:rStyle w:val="NormalTok"/>
        </w:rPr>
        <w:t xml:space="preserve"> </w:t>
      </w:r>
      <w:r>
        <w:rPr>
          <w:rStyle w:val="SpecialCharTok"/>
        </w:rPr>
        <w:t xml:space="preserve">&amp;</w:t>
      </w:r>
      <w:r>
        <w:rPr>
          <w:rStyle w:val="NormalTok"/>
        </w:rPr>
        <w:t xml:space="preserve"> my_skim</w:t>
      </w:r>
      <w:r>
        <w:rPr>
          <w:rStyle w:val="SpecialCharTok"/>
        </w:rPr>
        <w:t xml:space="preserve">$</w:t>
      </w:r>
      <w:r>
        <w:rPr>
          <w:rStyle w:val="NormalTok"/>
        </w:rPr>
        <w:t xml:space="preserve">character.n_unique </w:t>
      </w:r>
      <w:r>
        <w:rPr>
          <w:rStyle w:val="SpecialCharTok"/>
        </w:rPr>
        <w:t xml:space="preserve">&lt;</w:t>
      </w:r>
      <w:r>
        <w:rPr>
          <w:rStyle w:val="NormalTok"/>
        </w:rPr>
        <w:t xml:space="preserve"> </w:t>
      </w:r>
      <w:r>
        <w:rPr>
          <w:rStyle w:val="DecValTok"/>
        </w:rPr>
        <w:t xml:space="preserve">20</w:t>
      </w:r>
      <w:r>
        <w:rPr>
          <w:rStyle w:val="NormalTok"/>
        </w:rPr>
        <w:t xml:space="preserve">)]), print_levels))</w:t>
      </w:r>
      <w:r>
        <w:br/>
      </w:r>
      <w:r>
        <w:br/>
      </w:r>
      <w:r>
        <w:rPr>
          <w:rStyle w:val="NormalTok"/>
        </w:rPr>
        <w:t xml:space="preserve">get_levels_large_c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"character"</w:t>
      </w:r>
      <w:r>
        <w:rPr>
          <w:rStyle w:val="NormalTok"/>
        </w:rPr>
        <w:t xml:space="preserve"> </w:t>
      </w:r>
      <w:r>
        <w:rPr>
          <w:rStyle w:val="SpecialCharTok"/>
        </w:rPr>
        <w:t xml:space="preserve">&amp;</w:t>
      </w:r>
      <w:r>
        <w:rPr>
          <w:rStyle w:val="NormalTok"/>
        </w:rPr>
        <w:t xml:space="preserve"> my_skim</w:t>
      </w:r>
      <w:r>
        <w:rPr>
          <w:rStyle w:val="SpecialCharTok"/>
        </w:rPr>
        <w:t xml:space="preserve">$</w:t>
      </w:r>
      <w:r>
        <w:rPr>
          <w:rStyle w:val="NormalTok"/>
        </w:rPr>
        <w:t xml:space="preserve">character.n_unique </w:t>
      </w:r>
      <w:r>
        <w:rPr>
          <w:rStyle w:val="SpecialCharTok"/>
        </w:rPr>
        <w:t xml:space="preserve">&gt;=</w:t>
      </w:r>
      <w:r>
        <w:rPr>
          <w:rStyle w:val="NormalTok"/>
        </w:rPr>
        <w:t xml:space="preserve"> </w:t>
      </w:r>
      <w:r>
        <w:rPr>
          <w:rStyle w:val="DecValTok"/>
        </w:rPr>
        <w:t xml:space="preserve">20</w:t>
      </w:r>
      <w:r>
        <w:rPr>
          <w:rStyle w:val="NormalTok"/>
        </w:rPr>
        <w:t xml:space="preserve">)])), </w:t>
      </w:r>
      <w:r>
        <w:rPr>
          <w:rStyle w:val="AttributeTok"/>
        </w:rPr>
        <w:t xml:space="preserve">notes1 =</w:t>
      </w:r>
      <w:r>
        <w:rPr>
          <w:rStyle w:val="NormalTok"/>
        </w:rPr>
        <w:t xml:space="preserve"> </w:t>
      </w:r>
      <w:r>
        <w:rPr>
          <w:rStyle w:val="StringTok"/>
        </w:rPr>
        <w:t xml:space="preserve">"Too many long/unique levels to show here. See the data collection instructions for more information."</w:t>
      </w:r>
      <w:r>
        <w:rPr>
          <w:rStyle w:val="NormalTok"/>
        </w:rPr>
        <w:t xml:space="preserve">)</w:t>
      </w:r>
      <w:r>
        <w:br/>
      </w:r>
      <w:r>
        <w:br/>
      </w:r>
      <w:r>
        <w:br/>
      </w:r>
      <w:r>
        <w:rPr>
          <w:rStyle w:val="NormalTok"/>
        </w:rPr>
        <w:t xml:space="preserve">mins </w:t>
      </w:r>
      <w:r>
        <w:rPr>
          <w:rStyle w:val="OtherTok"/>
        </w:rPr>
        <w:t xml:space="preserve">&lt;-</w:t>
      </w:r>
      <w:r>
        <w:rPr>
          <w:rStyle w:val="NormalTok"/>
        </w:rPr>
        <w:t xml:space="preserve"> </w:t>
      </w:r>
      <w:r>
        <w:rPr>
          <w:rStyle w:val="FunctionTok"/>
        </w:rPr>
        <w:t xml:space="preserve">map_dfc</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"numeric"</w:t>
      </w:r>
      <w:r>
        <w:rPr>
          <w:rStyle w:val="NormalTok"/>
        </w:rPr>
        <w:t xml:space="preserve">)]), min,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w:t>
      </w:r>
      <w:r>
        <w:br/>
      </w:r>
      <w:r>
        <w:rPr>
          <w:rStyle w:val="NormalTok"/>
        </w:rPr>
        <w:t xml:space="preserve">means </w:t>
      </w:r>
      <w:r>
        <w:rPr>
          <w:rStyle w:val="OtherTok"/>
        </w:rPr>
        <w:t xml:space="preserve">&lt;-</w:t>
      </w:r>
      <w:r>
        <w:rPr>
          <w:rStyle w:val="NormalTok"/>
        </w:rPr>
        <w:t xml:space="preserve"> </w:t>
      </w:r>
      <w:r>
        <w:rPr>
          <w:rStyle w:val="FunctionTok"/>
        </w:rPr>
        <w:t xml:space="preserve">map_dfc</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"numeric"</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w:t>
      </w:r>
      <w:r>
        <w:br/>
      </w:r>
      <w:r>
        <w:rPr>
          <w:rStyle w:val="NormalTok"/>
        </w:rPr>
        <w:t xml:space="preserve">medians </w:t>
      </w:r>
      <w:r>
        <w:rPr>
          <w:rStyle w:val="OtherTok"/>
        </w:rPr>
        <w:t xml:space="preserve">&lt;-</w:t>
      </w:r>
      <w:r>
        <w:rPr>
          <w:rStyle w:val="NormalTok"/>
        </w:rPr>
        <w:t xml:space="preserve"> </w:t>
      </w:r>
      <w:r>
        <w:rPr>
          <w:rStyle w:val="FunctionTok"/>
        </w:rPr>
        <w:t xml:space="preserve">map_dfc</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"numeric"</w:t>
      </w:r>
      <w:r>
        <w:rPr>
          <w:rStyle w:val="NormalTok"/>
        </w:rPr>
        <w:t xml:space="preserve">)]), median,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w:t>
      </w:r>
      <w:r>
        <w:br/>
      </w:r>
      <w:r>
        <w:rPr>
          <w:rStyle w:val="NormalTok"/>
        </w:rPr>
        <w:t xml:space="preserve">maxs </w:t>
      </w:r>
      <w:r>
        <w:rPr>
          <w:rStyle w:val="OtherTok"/>
        </w:rPr>
        <w:t xml:space="preserve">&lt;-</w:t>
      </w:r>
      <w:r>
        <w:rPr>
          <w:rStyle w:val="NormalTok"/>
        </w:rPr>
        <w:t xml:space="preserve"> </w:t>
      </w:r>
      <w:r>
        <w:rPr>
          <w:rStyle w:val="FunctionTok"/>
        </w:rPr>
        <w:t xml:space="preserve">map_dfc</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"numeric"</w:t>
      </w:r>
      <w:r>
        <w:rPr>
          <w:rStyle w:val="NormalTok"/>
        </w:rPr>
        <w:t xml:space="preserve">)]), max,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w:t>
      </w:r>
      <w:r>
        <w:br/>
      </w:r>
      <w:r>
        <w:br/>
      </w:r>
      <w:r>
        <w:rPr>
          <w:rStyle w:val="NormalTok"/>
        </w:rPr>
        <w:t xml:space="preserve">get_summary_n </w:t>
      </w:r>
      <w:r>
        <w:rPr>
          <w:rStyle w:val="OtherTok"/>
        </w:rPr>
        <w:t xml:space="preserve">&lt;-</w:t>
      </w:r>
      <w:r>
        <w:rPr>
          <w:rStyle w:val="NormalTok"/>
        </w:rPr>
        <w:t xml:space="preserve"> </w:t>
      </w:r>
      <w:r>
        <w:rPr>
          <w:rStyle w:val="FunctionTok"/>
        </w:rPr>
        <w:t xml:space="preserve">bind_cols</w:t>
      </w:r>
      <w:r>
        <w:rPr>
          <w:rStyle w:val="NormalTok"/>
        </w:rPr>
        <w:t xml:space="preserve">(mins, means, medians, maxs)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variable_name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(variable_name, </w:t>
      </w:r>
      <w:r>
        <w:rPr>
          <w:rStyle w:val="FunctionTok"/>
        </w:rPr>
        <w:t xml:space="preserve">contains</w:t>
      </w:r>
      <w:r>
        <w:rPr>
          <w:rStyle w:val="NormalTok"/>
        </w:rPr>
        <w:t xml:space="preserve">(</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notes1 =</w:t>
      </w:r>
      <w:r>
        <w:br/>
      </w:r>
      <w:r>
        <w:rPr>
          <w:rStyle w:val="NormalTok"/>
        </w:rPr>
        <w:t xml:space="preserve">           </w:t>
      </w:r>
      <w:r>
        <w:rPr>
          <w:rStyle w:val="FunctionTok"/>
        </w:rPr>
        <w:t xml:space="preserve">str_c</w:t>
      </w:r>
      <w:r>
        <w:rPr>
          <w:rStyle w:val="NormalTok"/>
        </w:rPr>
        <w:t xml:space="preserve">(</w:t>
      </w:r>
      <w:r>
        <w:rPr>
          <w:rStyle w:val="StringTok"/>
        </w:rPr>
        <w:t xml:space="preserve">"Min: "</w:t>
      </w:r>
      <w:r>
        <w:rPr>
          <w:rStyle w:val="NormalTok"/>
        </w:rPr>
        <w:t xml:space="preserve">, value...</w:t>
      </w:r>
      <w:r>
        <w:rPr>
          <w:rStyle w:val="DecValTok"/>
        </w:rPr>
        <w:t xml:space="preserve">2</w:t>
      </w:r>
      <w:r>
        <w:rPr>
          <w:rStyle w:val="NormalTok"/>
        </w:rPr>
        <w:t xml:space="preserve">, </w:t>
      </w:r>
      <w:r>
        <w:rPr>
          <w:rStyle w:val="StringTok"/>
        </w:rPr>
        <w:t xml:space="preserve">", Mean: "</w:t>
      </w:r>
      <w:r>
        <w:rPr>
          <w:rStyle w:val="NormalTok"/>
        </w:rPr>
        <w:t xml:space="preserve">, </w:t>
      </w:r>
      <w:r>
        <w:rPr>
          <w:rStyle w:val="FunctionTok"/>
        </w:rPr>
        <w:t xml:space="preserve">round</w:t>
      </w:r>
      <w:r>
        <w:rPr>
          <w:rStyle w:val="NormalTok"/>
        </w:rPr>
        <w:t xml:space="preserve">(value...</w:t>
      </w:r>
      <w:r>
        <w:rPr>
          <w:rStyle w:val="DecValTok"/>
        </w:rPr>
        <w:t xml:space="preserve">4</w:t>
      </w:r>
      <w:r>
        <w:rPr>
          <w:rStyle w:val="NormalTok"/>
        </w:rPr>
        <w:t xml:space="preserve">,</w:t>
      </w:r>
      <w:r>
        <w:rPr>
          <w:rStyle w:val="DecValTok"/>
        </w:rPr>
        <w:t xml:space="preserve">1</w:t>
      </w:r>
      <w:r>
        <w:rPr>
          <w:rStyle w:val="NormalTok"/>
        </w:rPr>
        <w:t xml:space="preserve">), </w:t>
      </w:r>
      <w:r>
        <w:rPr>
          <w:rStyle w:val="StringTok"/>
        </w:rPr>
        <w:t xml:space="preserve">", Median: "</w:t>
      </w:r>
      <w:r>
        <w:rPr>
          <w:rStyle w:val="NormalTok"/>
        </w:rPr>
        <w:t xml:space="preserve">, value...</w:t>
      </w:r>
      <w:r>
        <w:rPr>
          <w:rStyle w:val="DecValTok"/>
        </w:rPr>
        <w:t xml:space="preserve">6</w:t>
      </w:r>
      <w:r>
        <w:rPr>
          <w:rStyle w:val="NormalTok"/>
        </w:rPr>
        <w:t xml:space="preserve">, </w:t>
      </w:r>
      <w:r>
        <w:rPr>
          <w:rStyle w:val="StringTok"/>
        </w:rPr>
        <w:t xml:space="preserve">", Max: "</w:t>
      </w:r>
      <w:r>
        <w:rPr>
          <w:rStyle w:val="NormalTok"/>
        </w:rPr>
        <w:t xml:space="preserve">, value...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(variable_name, notes1)</w:t>
      </w:r>
    </w:p>
    <w:p>
      <w:pPr>
        <w:pStyle w:val="SourceCode"/>
      </w:pPr>
      <w:r>
        <w:rPr>
          <w:rStyle w:val="VerbatimChar"/>
        </w:rPr>
        <w:t xml:space="preserve">## New names:</w:t>
      </w:r>
      <w:r>
        <w:br/>
      </w:r>
      <w:r>
        <w:rPr>
          <w:rStyle w:val="VerbatimChar"/>
        </w:rPr>
        <w:t xml:space="preserve">## * name -&gt; name...1</w:t>
      </w:r>
      <w:r>
        <w:br/>
      </w:r>
      <w:r>
        <w:rPr>
          <w:rStyle w:val="VerbatimChar"/>
        </w:rPr>
        <w:t xml:space="preserve">## * value -&gt; value...2</w:t>
      </w:r>
      <w:r>
        <w:br/>
      </w:r>
      <w:r>
        <w:rPr>
          <w:rStyle w:val="VerbatimChar"/>
        </w:rPr>
        <w:t xml:space="preserve">## * name -&gt; name...3</w:t>
      </w:r>
      <w:r>
        <w:br/>
      </w:r>
      <w:r>
        <w:rPr>
          <w:rStyle w:val="VerbatimChar"/>
        </w:rPr>
        <w:t xml:space="preserve">## * value -&gt; value...4</w:t>
      </w:r>
      <w:r>
        <w:br/>
      </w:r>
      <w:r>
        <w:rPr>
          <w:rStyle w:val="VerbatimChar"/>
        </w:rPr>
        <w:t xml:space="preserve">## * name -&gt; name...5</w:t>
      </w:r>
      <w:r>
        <w:br/>
      </w:r>
      <w:r>
        <w:rPr>
          <w:rStyle w:val="VerbatimChar"/>
        </w:rPr>
        <w:t xml:space="preserve">## * ...</w:t>
      </w:r>
    </w:p>
    <w:p>
      <w:pPr>
        <w:pStyle w:val="SourceCode"/>
      </w:pPr>
      <w:r>
        <w:rPr>
          <w:rStyle w:val="NormalTok"/>
        </w:rPr>
        <w:t xml:space="preserve">get_summary_date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w:t>
      </w:r>
      <w:r>
        <w:rPr>
          <w:rStyle w:val="FunctionTok"/>
        </w:rPr>
        <w:t xml:space="preserve">select</w:t>
      </w:r>
      <w:r>
        <w:rPr>
          <w:rStyle w:val="NormalTok"/>
        </w:rPr>
        <w:t xml:space="preserve">(detective_data_1, my_skim</w:t>
      </w:r>
      <w:r>
        <w:rPr>
          <w:rStyle w:val="SpecialCharTok"/>
        </w:rPr>
        <w:t xml:space="preserve">$</w:t>
      </w:r>
      <w:r>
        <w:rPr>
          <w:rStyle w:val="NormalTok"/>
        </w:rPr>
        <w:t xml:space="preserve">skim_variable[</w:t>
      </w:r>
      <w:r>
        <w:rPr>
          <w:rStyle w:val="FunctionTok"/>
        </w:rPr>
        <w:t xml:space="preserve">which</w:t>
      </w:r>
      <w:r>
        <w:rPr>
          <w:rStyle w:val="NormalTok"/>
        </w:rPr>
        <w:t xml:space="preserve">(my_skim</w:t>
      </w:r>
      <w:r>
        <w:rPr>
          <w:rStyle w:val="SpecialCharTok"/>
        </w:rPr>
        <w:t xml:space="preserve">$</w:t>
      </w:r>
      <w:r>
        <w:rPr>
          <w:rStyle w:val="NormalTok"/>
        </w:rPr>
        <w:t xml:space="preserve">skim_type </w:t>
      </w:r>
      <w:r>
        <w:rPr>
          <w:rStyle w:val="SpecialCharTok"/>
        </w:rPr>
        <w:t xml:space="preserve">==</w:t>
      </w:r>
      <w:r>
        <w:rPr>
          <w:rStyle w:val="NormalTok"/>
        </w:rPr>
        <w:t xml:space="preserve"> </w:t>
      </w:r>
      <w:r>
        <w:rPr>
          <w:rStyle w:val="StringTok"/>
        </w:rPr>
        <w:t xml:space="preserve">"Date"</w:t>
      </w:r>
      <w:r>
        <w:rPr>
          <w:rStyle w:val="NormalTok"/>
        </w:rPr>
        <w:t xml:space="preserve">)])), </w:t>
      </w:r>
      <w:r>
        <w:rPr>
          <w:rStyle w:val="AttributeTok"/>
        </w:rPr>
        <w:t xml:space="preserve">notes1 =</w:t>
      </w:r>
      <w:r>
        <w:rPr>
          <w:rStyle w:val="NormalTok"/>
        </w:rPr>
        <w:t xml:space="preserve"> </w:t>
      </w:r>
      <w:r>
        <w:rPr>
          <w:rStyle w:val="StringTok"/>
        </w:rPr>
        <w:t xml:space="preserve">"Date variable"</w:t>
      </w:r>
      <w:r>
        <w:rPr>
          <w:rStyle w:val="NormalTok"/>
        </w:rPr>
        <w:t xml:space="preserve">)</w:t>
      </w:r>
      <w:r>
        <w:br/>
      </w:r>
      <w:r>
        <w:br/>
      </w:r>
      <w:r>
        <w:rPr>
          <w:rStyle w:val="NormalTok"/>
        </w:rPr>
        <w:t xml:space="preserve">all_descriptors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get_levels_small_c,</w:t>
      </w:r>
      <w:r>
        <w:br/>
      </w:r>
      <w:r>
        <w:rPr>
          <w:rStyle w:val="NormalTok"/>
        </w:rPr>
        <w:t xml:space="preserve">  get_levels_large_c,</w:t>
      </w:r>
      <w:r>
        <w:br/>
      </w:r>
      <w:r>
        <w:rPr>
          <w:rStyle w:val="NormalTok"/>
        </w:rPr>
        <w:t xml:space="preserve">  get_summary_date,</w:t>
      </w:r>
      <w:r>
        <w:br/>
      </w:r>
      <w:r>
        <w:rPr>
          <w:rStyle w:val="NormalTok"/>
        </w:rPr>
        <w:t xml:space="preserve">  get_summary_n</w:t>
      </w:r>
      <w:r>
        <w:br/>
      </w:r>
      <w:r>
        <w:rPr>
          <w:rStyle w:val="NormalTok"/>
        </w:rPr>
        <w:t xml:space="preserve">) </w:t>
      </w:r>
      <w:r>
        <w:br/>
      </w:r>
      <w:r>
        <w:br/>
      </w:r>
      <w:r>
        <w:br/>
      </w:r>
      <w:r>
        <w:rPr>
          <w:rStyle w:val="NormalTok"/>
        </w:rPr>
        <w:t xml:space="preserve">data_dic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variable_name =</w:t>
      </w:r>
      <w:r>
        <w:rPr>
          <w:rStyle w:val="NormalTok"/>
        </w:rPr>
        <w:t xml:space="preserve"> my_skim</w:t>
      </w:r>
      <w:r>
        <w:rPr>
          <w:rStyle w:val="SpecialCharTok"/>
        </w:rPr>
        <w:t xml:space="preserve">$</w:t>
      </w:r>
      <w:r>
        <w:rPr>
          <w:rStyle w:val="NormalTok"/>
        </w:rPr>
        <w:t xml:space="preserve">skim_variable,</w:t>
      </w:r>
      <w:r>
        <w:br/>
      </w:r>
      <w:r>
        <w:rPr>
          <w:rStyle w:val="NormalTok"/>
        </w:rPr>
        <w:t xml:space="preserve">                   </w:t>
      </w:r>
      <w:r>
        <w:rPr>
          <w:rStyle w:val="AttributeTok"/>
        </w:rPr>
        <w:t xml:space="preserve">data_type =</w:t>
      </w:r>
      <w:r>
        <w:rPr>
          <w:rStyle w:val="NormalTok"/>
        </w:rPr>
        <w:t xml:space="preserve"> my_skim</w:t>
      </w:r>
      <w:r>
        <w:rPr>
          <w:rStyle w:val="SpecialCharTok"/>
        </w:rPr>
        <w:t xml:space="preserve">$</w:t>
      </w:r>
      <w:r>
        <w:rPr>
          <w:rStyle w:val="NormalTok"/>
        </w:rPr>
        <w:t xml:space="preserve">skim_type,</w:t>
      </w:r>
      <w:r>
        <w:br/>
      </w:r>
      <w:r>
        <w:rPr>
          <w:rStyle w:val="NormalTok"/>
        </w:rPr>
        <w:t xml:space="preserve">                   </w:t>
      </w:r>
      <w:r>
        <w:rPr>
          <w:rStyle w:val="AttributeTok"/>
        </w:rPr>
        <w:t xml:space="preserve">n_missing =</w:t>
      </w:r>
      <w:r>
        <w:rPr>
          <w:rStyle w:val="NormalTok"/>
        </w:rPr>
        <w:t xml:space="preserve"> my_skim</w:t>
      </w:r>
      <w:r>
        <w:rPr>
          <w:rStyle w:val="SpecialCharTok"/>
        </w:rPr>
        <w:t xml:space="preserve">$</w:t>
      </w:r>
      <w:r>
        <w:rPr>
          <w:rStyle w:val="NormalTok"/>
        </w:rPr>
        <w:t xml:space="preserve">n_missing)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(all_descriptors, </w:t>
      </w:r>
      <w:r>
        <w:rPr>
          <w:rStyle w:val="AttributeTok"/>
        </w:rPr>
        <w:t xml:space="preserve">by =</w:t>
      </w:r>
      <w:r>
        <w:rPr>
          <w:rStyle w:val="NormalTok"/>
        </w:rPr>
        <w:t xml:space="preserve"> </w:t>
      </w:r>
      <w:r>
        <w:rPr>
          <w:rStyle w:val="StringTok"/>
        </w:rPr>
        <w:t xml:space="preserve">"variable_name"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(n_missing, </w:t>
      </w:r>
      <w:r>
        <w:rPr>
          <w:rStyle w:val="AttributeTok"/>
        </w:rPr>
        <w:t xml:space="preserve">.after =</w:t>
      </w:r>
      <w:r>
        <w:rPr>
          <w:rStyle w:val="NormalTok"/>
        </w:rPr>
        <w:t xml:space="preserve"> </w:t>
      </w:r>
      <w:r>
        <w:rPr>
          <w:rStyle w:val="DecValTok"/>
        </w:rPr>
        <w:t xml:space="preserve">4</w:t>
      </w:r>
      <w:r>
        <w:rPr>
          <w:rStyle w:val="NormalTok"/>
        </w:rPr>
        <w:t xml:space="preserve">)</w:t>
      </w:r>
      <w:r>
        <w:br/>
      </w:r>
      <w:r>
        <w:br/>
      </w:r>
      <w:r>
        <w:rPr>
          <w:rStyle w:val="CommentTok"/>
        </w:rPr>
        <w:t xml:space="preserve">#table(my_skim$skim_type)</w:t>
      </w:r>
      <w:r>
        <w:br/>
      </w:r>
      <w:r>
        <w:rPr>
          <w:rStyle w:val="CommentTok"/>
        </w:rPr>
        <w:t xml:space="preserve">#table(my_skim$character.n_unique)</w:t>
      </w:r>
      <w:r>
        <w:br/>
      </w:r>
      <w:r>
        <w:br/>
      </w:r>
      <w:r>
        <w:rPr>
          <w:rStyle w:val="NormalTok"/>
        </w:rPr>
        <w:t xml:space="preserve">flextable</w:t>
      </w:r>
      <w:r>
        <w:rPr>
          <w:rStyle w:val="SpecialCharTok"/>
        </w:rPr>
        <w:t xml:space="preserve">::</w:t>
      </w:r>
      <w:r>
        <w:rPr>
          <w:rStyle w:val="FunctionTok"/>
        </w:rPr>
        <w:t xml:space="preserve">flextable</w:t>
      </w:r>
      <w:r>
        <w:rPr>
          <w:rStyle w:val="NormalTok"/>
        </w:rPr>
        <w:t xml:space="preserve">(data_dic)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variable_name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data_type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notes1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n_missing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story_code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story_name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plot_summary_25_50_words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author_code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"ACD", "AM", "BO", "MPS", "CKP", "JF", "EB", "AF", "EWH", "JEPM", "ABR", "AKG", "VW", "IZ", "RB", "MDP", "TWH", "WHH"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in_what_order_are_the_investigation_and_reveal_portions_provided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"Standard", "Reverse",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name_of_detective_number_1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detective_number_1_gender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"Female", "Unknown"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detective_number_1_role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"Independent amateur", "Independent professional (solo)", "Independent professional (agency)", "Member of the police", "Unclear"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name_of_detective_number_2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 Carlyle", "Hutchinson Hatch", "_unknown"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detective_number_2_gender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detective_number_2_role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"Independent professional (agency)", "Independent amateur", "Independent professional (solo)"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name_of_assistant_number_1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assistant_number_1_gender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"Female", "Unknown"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assistant_number_1_role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"Independent amateur", "Independent professional (solo)", "Independent professional (agency)", "Unclear"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name_of_assistant_number_2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"Shinwell Johnson", "Billy", "Parkinson", "Christopher Jervis", "Podger", "Narkom"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assistant_number_2_gender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assistant_number_2_role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"Independent amateur", "Independent professional (agency)"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are_one_or_more_culprits_introduced_into_the_story_only_during_the_reveal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the_main_culprit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"Acts mostly alone with some assistance", "Acts alone", "Acts together with one or more equal partners", "Acts on behalf of a crime syndicate"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who_initiates_the_detectives_investigation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police", "A private client", "The assistant(s)", "The detective(s) themselves", "Unclear/not specified", "The detective(s) themselves, Unclear/not specified", "The police, A private client", "A private client, The detective(s) themselves", "A private client, The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what_is_the_role_of_the_police_force_in_solving_the_crime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"Police are present but with no role, or only a minor role, in helping solve the crime", "Police are not present", "Police are present and contribute significantly to solving the crime", "Police are present and actively interfere with or hinder the solution of the crime"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the_storys_main_action_focuses_on_a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"Crime", "Quasi-crime"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when_do_es_the_crime_s_mystery_being_investigated_occur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"Before the investigation", "Before the investigation, During the investigation", "Before the investigation, After the investigation", "During the investigation", "Before the investigation, During the investigation, After the investigation", "During the investigation, After the investigation", "After the investigation"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types_of_crimes_or_quasi_crimes_present_in_story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motives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means_murder_only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does_the_story_provide_sufficient_clues_in_sufficient_detail_to_allow_an_alert_reader_to_correctly_guess_the_solution_before_the_reveal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 "No"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does_the_story_provide_sufficient_clues_in_sufficient_detail_to_allow_an_alert_reader_to_definitively_solve_the_crime_before_the_reveal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did_either_annotator_personally_correctly_guess_the_solution_to_the_crime_before_the_reveal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types_of_clues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what_is_the_essential_clue_in_the_story_if_present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of_what_type_is_the_essential_clue_if_present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"Physical clue", "Testimonial clue"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what_is_the_most_salient_clue_in_the_story_if_clues_are_present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of_what_type_is_the_most_salient_clue_if_clues_are_present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"Physical clue", "Testimonial clue"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describe_the_main_red_herring_if_present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of_what_type_is_the_main_red_herring_if_present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"Testimonial clue", "Physical clue"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presence_of_planted_or_fabricated_evidence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"Fabricated", "Planted", "Planted, Fabricated"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types_of_evidence_made_available_in_the_story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"Testimonial evidence, Physical evidence", "Testimonial evidence", "Physical evidence"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is_the_crime_solved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 "No"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does_the_detective_pointedly_and_independently_decide_not_to_alert_the_authorities_to_the_facts_of_the_crime_despite_the_fact_that_an_actionable_crime_has_been_committed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 "No"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do_you_receive_a_satisfying_narrative_of_account_of_the_crime_s_in_all_their_relevant_details_and_a_summary_of_the_process_by_which_the_crime_s_are_solved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 "No"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would_you_recommend_this_story_to_a_friend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 "No"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crime_trajectory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"Qrime → different qrime", "No qrime → no qrime", "No qrime → qrime", "Qrime → same qrime", "Qrime → no qrime"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what_is_the_reveal_border_sentence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surname_s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"Concan Doyle", "Morrison", "Orczy", "Shiell", "Pirkis", "Futrelle", "Bramah", "Freeman", "Hornung", "Muddock", "Reeve", "Green", "Whitechurch", "Zangwill", "Barr", "Post", "Hanshew", "Hodgson"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given_name_s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"Arthur", "Emma", "Matthew Phipps", "Catherine Louisa", "Jacques", "Ernest", "Austin", "Ernest William", "J. E. Preston", "Arthur B.", "Anna Katherine", "Victor", "Israel", "Robert", "Melville Davisson", "Thomas W.", "William Hope"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 "F"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country_of_birth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"Scotland", "England", "Hungary", "Montserrat", "United States of America"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city_town_of_birth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"Edinburgh", "London", "Tarnaörs", "Pike County, Georgia", "Manchester", "Cleveland Villas", "Southampton", "Brooklyn, New York", "Norham, Northumberland", "Glasgow", "Harrison County, West Virginia", "Blackmore End, Essex"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country_of_death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"England", "Henley-on-Thames", "Chichester", "Atlantic Ocean", "France", "United States of America", "Belgium"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city_town_of_death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"Crowborough", "Chalfont St. Peter", "England", "London", "RMS Titanic", "Gravesend", "Saint-Jean-de-Luz", "Trenton, New Jersey", "Buffalo, New York", "Buxton, Debyshire", "Midhurst, West Sussex", "Woldingham, Surrey", "Harrison County, West Virginia", "Ypres salient"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nationality_ies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"British, Scottish", "British, English", "Hungarian, British", "Caribbean, British",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"https://viaf.org/viaf/65283845/", "https://viaf.org/viaf/27069152/", "https://viaf.org/viaf/39382131/", "https://viaf.org/viaf/54194618/", "https://viaf.org/viaf/77779811/", "https://viaf.org/viaf/9880305/", "https://viaf.org/viaf/76564127/", "https://viaf.org/viaf/125144814461944904157/", "https://viaf.org/viaf/71409962/", "https://viaf.org/viaf/26949841/", "https://viaf.org/viaf/73002380/", "https://viaf.org/viaf/69054865/", "https://viaf.org/viaf/76448216/", "https://viaf.org/viaf/56617927/", "https://viaf.org/viaf/122140022/", "https://viaf.org/viaf/129012558/", "https://viaf.org/viaf/24320742/", "https://viaf.org/viaf/24602763/"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story_url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format_of_first_publication_journal_or_book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"Book"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name_of_journal_or_title_of_book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many long/unique levels to show here. See the data collection instructions for more 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year_of_birth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 variable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date_of_death_yyyy_mm_dd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 variable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date_of_first_publication_yyyy_mm_dd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 variable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unique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logical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more_than_two_assistants_if_yes_enter_total_number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3, Mean: 3, Median: 3, Max: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number_of_victims_of_gender_male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1.6, Median: 1, Max: 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number_of_victims_of_gender_female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0.6, Median: 0, Max: 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number_of_culprits_of_gender_male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7.4, Median: 1, Max: 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number_of_culprits_of_gender_female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0.5, Median: 0, Max: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number_of_culprits_of_gender_non_binary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0, Median: 0, Max: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number_of_culprits_of_gender_unknown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0, Mean: 0, Median: 0, Max: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how_satisfying_is_this_story_as_a_piece_of_detective_fiction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1, Mean: 2.8, Median: 3, Max: 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text_words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319, Mean: 36451.9, Median: 35040.5, Max: 73494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before_reveal_words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1622, Mean: 28876.8, Median: 27087, Max: 57968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after_reveal_words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1439, Mean: 9779.6, Median: 8134, Max: 35926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title_words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8, Mean: 24.1, Median: 22, Max: 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year_published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numeric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1811, Mean: 1905.7, Median: 1905, Max: 1927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
  <cp:keywords/>
  <dcterms:created xsi:type="dcterms:W3CDTF">2021-10-07T12:52:03Z</dcterms:created>
  <dcterms:modified xsi:type="dcterms:W3CDTF">2021-10-07T12:52:03Z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