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How’s</w:t>
      </w:r>
      <w:r>
        <w:t xml:space="preserve"> </w:t>
      </w:r>
      <w:r>
        <w:t xml:space="preserve">the</w:t>
      </w:r>
      <w:r>
        <w:t xml:space="preserve"> </w:t>
      </w:r>
      <w:r>
        <w:t xml:space="preserve">Air</w:t>
      </w:r>
      <w:r>
        <w:t xml:space="preserve"> </w:t>
      </w:r>
      <w:r>
        <w:t xml:space="preserve">Out</w:t>
      </w:r>
      <w:r>
        <w:t xml:space="preserve"> </w:t>
      </w:r>
      <w:r>
        <w:t xml:space="preserve">There?</w:t>
      </w:r>
      <w:r>
        <w:t xml:space="preserve"> </w:t>
      </w:r>
      <w:r>
        <w:t xml:space="preserve">Using</w:t>
      </w:r>
      <w:r>
        <w:t xml:space="preserve"> </w:t>
      </w:r>
      <w:r>
        <w:t xml:space="preserve">a</w:t>
      </w:r>
      <w:r>
        <w:t xml:space="preserve"> </w:t>
      </w:r>
      <w:r>
        <w:t xml:space="preserve">National</w:t>
      </w:r>
      <w:r>
        <w:t xml:space="preserve"> </w:t>
      </w:r>
      <w:r>
        <w:t xml:space="preserve">Air</w:t>
      </w:r>
      <w:r>
        <w:t xml:space="preserve"> </w:t>
      </w:r>
      <w:r>
        <w:t xml:space="preserve">Quality</w:t>
      </w:r>
      <w:r>
        <w:t xml:space="preserve"> </w:t>
      </w:r>
      <w:r>
        <w:t xml:space="preserve">Database</w:t>
      </w:r>
      <w:r>
        <w:t xml:space="preserve"> </w:t>
      </w:r>
      <w:r>
        <w:t xml:space="preserve">to</w:t>
      </w:r>
      <w:r>
        <w:t xml:space="preserve"> </w:t>
      </w:r>
      <w:r>
        <w:t xml:space="preserve">Introduce</w:t>
      </w:r>
      <w:r>
        <w:t xml:space="preserve"> </w:t>
      </w:r>
      <w:r>
        <w:t xml:space="preserve">First</w:t>
      </w:r>
      <w:r>
        <w:t xml:space="preserve"> </w:t>
      </w:r>
      <w:r>
        <w:t xml:space="preserve">Year</w:t>
      </w:r>
      <w:r>
        <w:t xml:space="preserve"> </w:t>
      </w:r>
      <w:r>
        <w:t xml:space="preserve">Students</w:t>
      </w:r>
      <w:r>
        <w:t xml:space="preserve"> </w:t>
      </w:r>
      <w:r>
        <w:t xml:space="preserve">to</w:t>
      </w:r>
      <w:r>
        <w:t xml:space="preserve"> </w:t>
      </w:r>
      <w:r>
        <w:t xml:space="preserve">the</w:t>
      </w:r>
      <w:r>
        <w:t xml:space="preserve"> </w:t>
      </w:r>
      <w:r>
        <w:t xml:space="preserve">Fundamentals</w:t>
      </w:r>
      <w:r>
        <w:t xml:space="preserve"> </w:t>
      </w:r>
      <w:r>
        <w:t xml:space="preserve">of</w:t>
      </w:r>
      <w:r>
        <w:t xml:space="preserve"> </w:t>
      </w:r>
      <w:r>
        <w:t xml:space="preserve">Data</w:t>
      </w:r>
      <w:r>
        <w:t xml:space="preserve"> </w:t>
      </w:r>
      <w:r>
        <w:t xml:space="preserve">Analysis</w:t>
      </w:r>
    </w:p>
    <w:p>
      <w:pPr>
        <w:pStyle w:val="Author"/>
      </w:pPr>
      <w:r>
        <w:t xml:space="preserve">David</w:t>
      </w:r>
      <w:r>
        <w:t xml:space="preserve"> </w:t>
      </w:r>
      <w:r>
        <w:t xml:space="preserve">Hall</w:t>
      </w:r>
      <w:r>
        <w:t xml:space="preserve"> </w:t>
      </w:r>
      <w:r>
        <w:t xml:space="preserve">and</w:t>
      </w:r>
      <w:r>
        <w:t xml:space="preserve"> </w:t>
      </w:r>
      <w:r>
        <w:t xml:space="preserve">Jessica</w:t>
      </w:r>
      <w:r>
        <w:t xml:space="preserve"> </w:t>
      </w:r>
      <w:r>
        <w:t xml:space="preserve">D’eon</w:t>
      </w:r>
      <w:r>
        <w:t xml:space="preserve"> </w:t>
      </w:r>
      <w:r>
        <w:t xml:space="preserve">(Corresponding</w:t>
      </w:r>
      <w:r>
        <w:t xml:space="preserve"> </w:t>
      </w:r>
      <w:r>
        <w:t xml:space="preserve">Author)</w:t>
      </w:r>
    </w:p>
    <w:p>
      <w:pPr>
        <w:pStyle w:val="Date"/>
      </w:pPr>
      <w:r>
        <w:t xml:space="preserve">19/03/2021</w:t>
      </w:r>
    </w:p>
    <w:p>
      <w:pPr>
        <w:pStyle w:val="CaptionedFigure"/>
      </w:pPr>
      <w:r>
        <w:drawing>
          <wp:inline>
            <wp:extent cx="5334000" cy="3333750"/>
            <wp:effectExtent b="0" l="0" r="0" t="0"/>
            <wp:docPr descr="Figure 1: Connections to Air Quality app per day (top) and cummulative connections over time (bottom) for the Winter and Fall 2021 sessions. Red bars denote days when the app crashed and required resetting and expansion of number of allowable connections. Note discrepency of y-axis between Winter and Fall 2021 sessions." title="" id="1" name="Picture"/>
            <a:graphic>
              <a:graphicData uri="http://schemas.openxmlformats.org/drawingml/2006/picture">
                <pic:pic>
                  <pic:nvPicPr>
                    <pic:cNvPr descr="WriteUp_SI_files/figure-docx/app-connections-1.png" id="0"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1: Connections to Air Quality app per day (top) and cummulative connections over time (bottom) for the Winter and Fall 2021 sessions. Red bars denote days when the app crashed and required resetting and expansion of number of allowable connections. Note discrepency of y-axis between Winter and Fall 2021 sessions.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How’s the Air Out There? Using a National Air Quality Database to Introduce First Year Students to the Fundamentals of Data Analysis</dc:title>
  <dc:creator>David Hall and Jessica D’eon (Corresponding Author)</dc:creator>
  <cp:keywords/>
  <dcterms:created xsi:type="dcterms:W3CDTF">2021-11-24T18:52:05Z</dcterms:created>
  <dcterms:modified xsi:type="dcterms:W3CDTF">2021-11-24T18:52:05Z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american-chemical-society.csl</vt:lpwstr>
  </property>
  <property fmtid="{D5CDD505-2E9C-101B-9397-08002B2CF9AE}" pid="4" name="date">
    <vt:lpwstr>19/03/2021</vt:lpwstr>
  </property>
  <property fmtid="{D5CDD505-2E9C-101B-9397-08002B2CF9AE}" pid="5" name="output">
    <vt:lpwstr/>
  </property>
</Properties>
</file>