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31AEF" w14:textId="77777777" w:rsidR="009F4F16" w:rsidRPr="00A65EBC" w:rsidRDefault="00EF5DB9" w:rsidP="00EF5DB9">
      <w:pPr>
        <w:jc w:val="center"/>
        <w:rPr>
          <w:rFonts w:asciiTheme="minorHAnsi" w:hAnsiTheme="minorHAnsi" w:cstheme="minorHAnsi"/>
          <w:u w:val="single"/>
        </w:rPr>
      </w:pPr>
      <w:r w:rsidRPr="00A65EBC">
        <w:rPr>
          <w:rFonts w:asciiTheme="minorHAnsi" w:hAnsiTheme="minorHAnsi" w:cstheme="minorHAnsi"/>
          <w:u w:val="single"/>
        </w:rPr>
        <w:t>Graduate Computer Programming: Assignment 1</w:t>
      </w:r>
    </w:p>
    <w:p w14:paraId="654D1CA9" w14:textId="77777777" w:rsidR="009C6103" w:rsidRPr="00A65EBC" w:rsidRDefault="009C6103" w:rsidP="00EF5DB9">
      <w:pPr>
        <w:rPr>
          <w:rFonts w:asciiTheme="minorHAnsi" w:hAnsiTheme="minorHAnsi" w:cstheme="minorHAnsi"/>
        </w:rPr>
      </w:pPr>
    </w:p>
    <w:p w14:paraId="5A51776E" w14:textId="2FBBCAD2" w:rsidR="009C6103" w:rsidRPr="00A65EBC" w:rsidRDefault="00BB1F40" w:rsidP="00EF5DB9">
      <w:pPr>
        <w:rPr>
          <w:rFonts w:asciiTheme="minorHAnsi" w:hAnsiTheme="minorHAnsi" w:cstheme="minorHAnsi"/>
          <w:b/>
        </w:rPr>
      </w:pPr>
      <w:r w:rsidRPr="00A65EBC">
        <w:rPr>
          <w:rFonts w:asciiTheme="minorHAnsi" w:hAnsiTheme="minorHAnsi" w:cstheme="minorHAnsi"/>
          <w:b/>
        </w:rPr>
        <w:t>Update from assignment proposal</w:t>
      </w:r>
      <w:r w:rsidR="007934A5">
        <w:rPr>
          <w:rFonts w:asciiTheme="minorHAnsi" w:hAnsiTheme="minorHAnsi" w:cstheme="minorHAnsi"/>
          <w:b/>
        </w:rPr>
        <w:t xml:space="preserve"> and overview of survey</w:t>
      </w:r>
      <w:r w:rsidRPr="00A65EBC">
        <w:rPr>
          <w:rFonts w:asciiTheme="minorHAnsi" w:hAnsiTheme="minorHAnsi" w:cstheme="minorHAnsi"/>
          <w:b/>
        </w:rPr>
        <w:t>:</w:t>
      </w:r>
    </w:p>
    <w:p w14:paraId="025F905B" w14:textId="77777777" w:rsidR="00BB1F40" w:rsidRPr="00A65EBC" w:rsidRDefault="00BB1F40" w:rsidP="00EF5DB9">
      <w:pPr>
        <w:rPr>
          <w:rFonts w:asciiTheme="minorHAnsi" w:hAnsiTheme="minorHAnsi" w:cstheme="minorHAnsi"/>
        </w:rPr>
      </w:pPr>
    </w:p>
    <w:p w14:paraId="27319AEC" w14:textId="77777777" w:rsidR="00073FA4" w:rsidRPr="00A65EBC" w:rsidRDefault="00BB1F40" w:rsidP="00BB1F40">
      <w:pPr>
        <w:rPr>
          <w:rFonts w:asciiTheme="minorHAnsi" w:hAnsiTheme="minorHAnsi" w:cstheme="minorHAnsi"/>
        </w:rPr>
      </w:pPr>
      <w:r w:rsidRPr="00A65EBC">
        <w:rPr>
          <w:rFonts w:asciiTheme="minorHAnsi" w:hAnsiTheme="minorHAnsi" w:cstheme="minorHAnsi"/>
        </w:rPr>
        <w:t xml:space="preserve">We have decided to make a few small changes to the study design </w:t>
      </w:r>
      <w:r w:rsidR="00C57370" w:rsidRPr="00A65EBC">
        <w:rPr>
          <w:rFonts w:asciiTheme="minorHAnsi" w:hAnsiTheme="minorHAnsi" w:cstheme="minorHAnsi"/>
        </w:rPr>
        <w:t>since I wrote the</w:t>
      </w:r>
      <w:r w:rsidRPr="00A65EBC">
        <w:rPr>
          <w:rFonts w:asciiTheme="minorHAnsi" w:hAnsiTheme="minorHAnsi" w:cstheme="minorHAnsi"/>
        </w:rPr>
        <w:t xml:space="preserve"> assignment proposal.</w:t>
      </w:r>
      <w:r w:rsidR="000B29B8" w:rsidRPr="00A65EBC">
        <w:rPr>
          <w:rFonts w:asciiTheme="minorHAnsi" w:hAnsiTheme="minorHAnsi" w:cstheme="minorHAnsi"/>
        </w:rPr>
        <w:t xml:space="preserve"> Therefore, I have written out an updated survey flow so you are clear on the </w:t>
      </w:r>
      <w:r w:rsidR="00C57370" w:rsidRPr="00A65EBC">
        <w:rPr>
          <w:rFonts w:asciiTheme="minorHAnsi" w:hAnsiTheme="minorHAnsi" w:cstheme="minorHAnsi"/>
        </w:rPr>
        <w:t>outline of the study.</w:t>
      </w:r>
    </w:p>
    <w:p w14:paraId="35111B7D" w14:textId="77777777" w:rsidR="00073FA4" w:rsidRPr="00A65EBC" w:rsidRDefault="00073FA4" w:rsidP="00BB1F40">
      <w:pPr>
        <w:rPr>
          <w:rFonts w:asciiTheme="minorHAnsi" w:hAnsiTheme="minorHAnsi" w:cstheme="minorHAnsi"/>
        </w:rPr>
      </w:pPr>
    </w:p>
    <w:p w14:paraId="6C586D63" w14:textId="77777777" w:rsidR="007002D2" w:rsidRPr="00A65EBC" w:rsidRDefault="000B29B8" w:rsidP="00BB1F40">
      <w:pPr>
        <w:rPr>
          <w:rFonts w:asciiTheme="minorHAnsi" w:hAnsiTheme="minorHAnsi" w:cstheme="minorHAnsi"/>
        </w:rPr>
      </w:pPr>
      <w:r w:rsidRPr="00A65EBC">
        <w:rPr>
          <w:rFonts w:asciiTheme="minorHAnsi" w:hAnsiTheme="minorHAnsi" w:cstheme="minorHAnsi"/>
        </w:rPr>
        <w:t>For</w:t>
      </w:r>
      <w:r w:rsidR="00BB1F40" w:rsidRPr="00A65EBC">
        <w:rPr>
          <w:rFonts w:asciiTheme="minorHAnsi" w:hAnsiTheme="minorHAnsi" w:cstheme="minorHAnsi"/>
        </w:rPr>
        <w:t xml:space="preserve"> this study, I will be using Qualtrics. </w:t>
      </w:r>
      <w:r w:rsidR="00BB1F40" w:rsidRPr="00A65EBC">
        <w:rPr>
          <w:rFonts w:asciiTheme="minorHAnsi" w:hAnsiTheme="minorHAnsi" w:cstheme="minorHAnsi"/>
        </w:rPr>
        <w:t>First,</w:t>
      </w:r>
      <w:r w:rsidR="00BB1F40" w:rsidRPr="00A65EBC">
        <w:rPr>
          <w:rFonts w:asciiTheme="minorHAnsi" w:hAnsiTheme="minorHAnsi" w:cstheme="minorHAnsi"/>
        </w:rPr>
        <w:t xml:space="preserve"> participants </w:t>
      </w:r>
      <w:r w:rsidRPr="00A65EBC">
        <w:rPr>
          <w:rFonts w:asciiTheme="minorHAnsi" w:hAnsiTheme="minorHAnsi" w:cstheme="minorHAnsi"/>
        </w:rPr>
        <w:t xml:space="preserve">will read and agree to our consent form and </w:t>
      </w:r>
      <w:r w:rsidR="007002D2" w:rsidRPr="00A65EBC">
        <w:rPr>
          <w:rFonts w:asciiTheme="minorHAnsi" w:hAnsiTheme="minorHAnsi" w:cstheme="minorHAnsi"/>
        </w:rPr>
        <w:t xml:space="preserve">complete </w:t>
      </w:r>
      <w:r w:rsidRPr="00A65EBC">
        <w:rPr>
          <w:rFonts w:asciiTheme="minorHAnsi" w:hAnsiTheme="minorHAnsi" w:cstheme="minorHAnsi"/>
        </w:rPr>
        <w:t>some basic demographic variables.</w:t>
      </w:r>
      <w:r w:rsidR="00AA16E2" w:rsidRPr="00A65EBC">
        <w:rPr>
          <w:rFonts w:asciiTheme="minorHAnsi" w:hAnsiTheme="minorHAnsi" w:cstheme="minorHAnsi"/>
        </w:rPr>
        <w:t xml:space="preserve"> We will then have participants read and respond to </w:t>
      </w:r>
      <w:r w:rsidR="007002D2" w:rsidRPr="00A65EBC">
        <w:rPr>
          <w:rFonts w:asciiTheme="minorHAnsi" w:hAnsiTheme="minorHAnsi" w:cstheme="minorHAnsi"/>
        </w:rPr>
        <w:t>nine</w:t>
      </w:r>
      <w:r w:rsidR="00AA16E2" w:rsidRPr="00A65EBC">
        <w:rPr>
          <w:rFonts w:asciiTheme="minorHAnsi" w:hAnsiTheme="minorHAnsi" w:cstheme="minorHAnsi"/>
        </w:rPr>
        <w:t xml:space="preserve"> different </w:t>
      </w:r>
      <w:r w:rsidR="007002D2" w:rsidRPr="00A65EBC">
        <w:rPr>
          <w:rFonts w:asciiTheme="minorHAnsi" w:hAnsiTheme="minorHAnsi" w:cstheme="minorHAnsi"/>
        </w:rPr>
        <w:t xml:space="preserve">hypothetical </w:t>
      </w:r>
      <w:r w:rsidR="00AA16E2" w:rsidRPr="00A65EBC">
        <w:rPr>
          <w:rFonts w:asciiTheme="minorHAnsi" w:hAnsiTheme="minorHAnsi" w:cstheme="minorHAnsi"/>
        </w:rPr>
        <w:t xml:space="preserve">scenarios in which someone acts unethically. These </w:t>
      </w:r>
      <w:r w:rsidR="00C60EF0" w:rsidRPr="00A65EBC">
        <w:rPr>
          <w:rFonts w:asciiTheme="minorHAnsi" w:hAnsiTheme="minorHAnsi" w:cstheme="minorHAnsi"/>
        </w:rPr>
        <w:t xml:space="preserve">nine </w:t>
      </w:r>
      <w:r w:rsidR="00AA16E2" w:rsidRPr="00A65EBC">
        <w:rPr>
          <w:rFonts w:asciiTheme="minorHAnsi" w:hAnsiTheme="minorHAnsi" w:cstheme="minorHAnsi"/>
        </w:rPr>
        <w:t xml:space="preserve">acts were piloted </w:t>
      </w:r>
      <w:r w:rsidR="00C60EF0" w:rsidRPr="00A65EBC">
        <w:rPr>
          <w:rFonts w:asciiTheme="minorHAnsi" w:hAnsiTheme="minorHAnsi" w:cstheme="minorHAnsi"/>
        </w:rPr>
        <w:t xml:space="preserve">among thirty-five other acts </w:t>
      </w:r>
      <w:r w:rsidR="00AA16E2" w:rsidRPr="00A65EBC">
        <w:rPr>
          <w:rFonts w:asciiTheme="minorHAnsi" w:hAnsiTheme="minorHAnsi" w:cstheme="minorHAnsi"/>
        </w:rPr>
        <w:t xml:space="preserve">in a different sample (n= </w:t>
      </w:r>
      <w:r w:rsidR="00C60EF0" w:rsidRPr="00A65EBC">
        <w:rPr>
          <w:rFonts w:asciiTheme="minorHAnsi" w:hAnsiTheme="minorHAnsi" w:cstheme="minorHAnsi"/>
        </w:rPr>
        <w:t xml:space="preserve">99), and </w:t>
      </w:r>
      <w:r w:rsidR="00073FA4" w:rsidRPr="00A65EBC">
        <w:rPr>
          <w:rFonts w:asciiTheme="minorHAnsi" w:hAnsiTheme="minorHAnsi" w:cstheme="minorHAnsi"/>
        </w:rPr>
        <w:t>were chosen to use in this study</w:t>
      </w:r>
      <w:r w:rsidR="00C60EF0" w:rsidRPr="00A65EBC">
        <w:rPr>
          <w:rFonts w:asciiTheme="minorHAnsi" w:hAnsiTheme="minorHAnsi" w:cstheme="minorHAnsi"/>
        </w:rPr>
        <w:t xml:space="preserve"> based off similar levels of severity.</w:t>
      </w:r>
      <w:r w:rsidR="00073FA4" w:rsidRPr="00A65EBC">
        <w:rPr>
          <w:rFonts w:asciiTheme="minorHAnsi" w:hAnsiTheme="minorHAnsi" w:cstheme="minorHAnsi"/>
        </w:rPr>
        <w:t xml:space="preserve"> All acts within each level of severity showed good reliability in our pilot sample (low, </w:t>
      </w:r>
      <w:r w:rsidR="007002D2" w:rsidRPr="00A65EBC">
        <w:rPr>
          <w:rFonts w:asciiTheme="minorHAnsi" w:hAnsiTheme="minorHAnsi" w:cstheme="minorHAnsi"/>
        </w:rPr>
        <w:t xml:space="preserve">α= .80; medium, </w:t>
      </w:r>
      <w:r w:rsidR="007002D2" w:rsidRPr="00A65EBC">
        <w:rPr>
          <w:rFonts w:asciiTheme="minorHAnsi" w:hAnsiTheme="minorHAnsi" w:cstheme="minorHAnsi"/>
        </w:rPr>
        <w:t>α= .</w:t>
      </w:r>
      <w:r w:rsidR="007002D2" w:rsidRPr="00A65EBC">
        <w:rPr>
          <w:rFonts w:asciiTheme="minorHAnsi" w:hAnsiTheme="minorHAnsi" w:cstheme="minorHAnsi"/>
        </w:rPr>
        <w:t xml:space="preserve">77; high, </w:t>
      </w:r>
      <w:r w:rsidR="007002D2" w:rsidRPr="00A65EBC">
        <w:rPr>
          <w:rFonts w:asciiTheme="minorHAnsi" w:hAnsiTheme="minorHAnsi" w:cstheme="minorHAnsi"/>
        </w:rPr>
        <w:t>α= .</w:t>
      </w:r>
      <w:r w:rsidR="007002D2" w:rsidRPr="00A65EBC">
        <w:rPr>
          <w:rFonts w:asciiTheme="minorHAnsi" w:hAnsiTheme="minorHAnsi" w:cstheme="minorHAnsi"/>
        </w:rPr>
        <w:t xml:space="preserve">76). </w:t>
      </w:r>
      <w:r w:rsidR="00C60EF0" w:rsidRPr="00A65EBC">
        <w:rPr>
          <w:rFonts w:asciiTheme="minorHAnsi" w:hAnsiTheme="minorHAnsi" w:cstheme="minorHAnsi"/>
        </w:rPr>
        <w:t xml:space="preserve"> </w:t>
      </w:r>
    </w:p>
    <w:p w14:paraId="17696D26" w14:textId="77777777" w:rsidR="007002D2" w:rsidRPr="00A65EBC" w:rsidRDefault="007002D2" w:rsidP="00BB1F40">
      <w:pPr>
        <w:rPr>
          <w:rFonts w:asciiTheme="minorHAnsi" w:hAnsiTheme="minorHAnsi" w:cstheme="minorHAnsi"/>
        </w:rPr>
      </w:pPr>
    </w:p>
    <w:p w14:paraId="428CF9C9" w14:textId="77777777" w:rsidR="007C00A8" w:rsidRPr="00A65EBC" w:rsidRDefault="007002D2" w:rsidP="00BB1F40">
      <w:pPr>
        <w:rPr>
          <w:rFonts w:asciiTheme="minorHAnsi" w:hAnsiTheme="minorHAnsi" w:cstheme="minorHAnsi"/>
        </w:rPr>
      </w:pPr>
      <w:r w:rsidRPr="00A65EBC">
        <w:rPr>
          <w:rFonts w:asciiTheme="minorHAnsi" w:hAnsiTheme="minorHAnsi" w:cstheme="minorHAnsi"/>
        </w:rPr>
        <w:t xml:space="preserve">After reading each randomized hypothetical act, participants will be asked, “Do you think it is possible for someone to be redeemed in your eyes after committing </w:t>
      </w:r>
      <w:r w:rsidR="00794363" w:rsidRPr="00A65EBC">
        <w:rPr>
          <w:rFonts w:asciiTheme="minorHAnsi" w:hAnsiTheme="minorHAnsi" w:cstheme="minorHAnsi"/>
        </w:rPr>
        <w:t>the above act?”</w:t>
      </w:r>
      <w:r w:rsidRPr="00A65EBC">
        <w:rPr>
          <w:rFonts w:asciiTheme="minorHAnsi" w:hAnsiTheme="minorHAnsi" w:cstheme="minorHAnsi"/>
        </w:rPr>
        <w:t xml:space="preserve"> and will respond either </w:t>
      </w:r>
      <w:r w:rsidRPr="00A65EBC">
        <w:rPr>
          <w:rFonts w:asciiTheme="minorHAnsi" w:hAnsiTheme="minorHAnsi" w:cstheme="minorHAnsi"/>
          <w:i/>
        </w:rPr>
        <w:t>yes</w:t>
      </w:r>
      <w:r w:rsidRPr="00A65EBC">
        <w:rPr>
          <w:rFonts w:asciiTheme="minorHAnsi" w:hAnsiTheme="minorHAnsi" w:cstheme="minorHAnsi"/>
        </w:rPr>
        <w:t xml:space="preserve"> or </w:t>
      </w:r>
      <w:r w:rsidRPr="00A65EBC">
        <w:rPr>
          <w:rFonts w:asciiTheme="minorHAnsi" w:hAnsiTheme="minorHAnsi" w:cstheme="minorHAnsi"/>
          <w:i/>
        </w:rPr>
        <w:t>no</w:t>
      </w:r>
      <w:r w:rsidRPr="00A65EBC">
        <w:rPr>
          <w:rFonts w:asciiTheme="minorHAnsi" w:hAnsiTheme="minorHAnsi" w:cstheme="minorHAnsi"/>
        </w:rPr>
        <w:t xml:space="preserve">. </w:t>
      </w:r>
      <w:r w:rsidR="007C4BD2" w:rsidRPr="00A65EBC">
        <w:rPr>
          <w:rFonts w:asciiTheme="minorHAnsi" w:hAnsiTheme="minorHAnsi" w:cstheme="minorHAnsi"/>
        </w:rPr>
        <w:t xml:space="preserve">After responding to this question for each of the nine acts, participants will rate how important different themes are for redemption </w:t>
      </w:r>
      <w:r w:rsidR="00EB5F82" w:rsidRPr="00A65EBC">
        <w:rPr>
          <w:rFonts w:asciiTheme="minorHAnsi" w:hAnsiTheme="minorHAnsi" w:cstheme="minorHAnsi"/>
        </w:rPr>
        <w:t>for each act.</w:t>
      </w:r>
    </w:p>
    <w:p w14:paraId="35576997" w14:textId="77777777" w:rsidR="007C00A8" w:rsidRPr="00A65EBC" w:rsidRDefault="007002D2" w:rsidP="007C00A8">
      <w:pPr>
        <w:pStyle w:val="ListParagraph"/>
        <w:numPr>
          <w:ilvl w:val="0"/>
          <w:numId w:val="1"/>
        </w:numPr>
        <w:rPr>
          <w:rFonts w:asciiTheme="minorHAnsi" w:hAnsiTheme="minorHAnsi" w:cstheme="minorHAnsi"/>
        </w:rPr>
      </w:pPr>
      <w:r w:rsidRPr="00A65EBC">
        <w:rPr>
          <w:rFonts w:asciiTheme="minorHAnsi" w:hAnsiTheme="minorHAnsi" w:cstheme="minorHAnsi"/>
        </w:rPr>
        <w:t xml:space="preserve">If participants respond </w:t>
      </w:r>
      <w:r w:rsidRPr="00A65EBC">
        <w:rPr>
          <w:rFonts w:asciiTheme="minorHAnsi" w:hAnsiTheme="minorHAnsi" w:cstheme="minorHAnsi"/>
          <w:i/>
          <w:u w:val="single"/>
        </w:rPr>
        <w:t>yes</w:t>
      </w:r>
      <w:r w:rsidRPr="00A65EBC">
        <w:rPr>
          <w:rFonts w:asciiTheme="minorHAnsi" w:hAnsiTheme="minorHAnsi" w:cstheme="minorHAnsi"/>
        </w:rPr>
        <w:t>, they will be branched to a page where a matrix of themes important to the concept of redemption will be shown. Participants will be asked “To what extent do you believe the following are important steps for the person who acted unethically in the above scenario to be redeemed in your eyes. In other words, how important are each of the following for you to believe this person was redeemed?”</w:t>
      </w:r>
      <w:r w:rsidR="00586707" w:rsidRPr="00A65EBC">
        <w:rPr>
          <w:rFonts w:asciiTheme="minorHAnsi" w:hAnsiTheme="minorHAnsi" w:cstheme="minorHAnsi"/>
        </w:rPr>
        <w:t xml:space="preserve"> on a scale of 1 (</w:t>
      </w:r>
      <w:r w:rsidR="00586707" w:rsidRPr="00A65EBC">
        <w:rPr>
          <w:rFonts w:asciiTheme="minorHAnsi" w:hAnsiTheme="minorHAnsi" w:cstheme="minorHAnsi"/>
          <w:i/>
        </w:rPr>
        <w:t>Absolutely unimportant</w:t>
      </w:r>
      <w:r w:rsidR="00586707" w:rsidRPr="00A65EBC">
        <w:rPr>
          <w:rFonts w:asciiTheme="minorHAnsi" w:hAnsiTheme="minorHAnsi" w:cstheme="minorHAnsi"/>
        </w:rPr>
        <w:t>) to 6 (</w:t>
      </w:r>
      <w:r w:rsidR="00586707" w:rsidRPr="00A65EBC">
        <w:rPr>
          <w:rFonts w:asciiTheme="minorHAnsi" w:hAnsiTheme="minorHAnsi" w:cstheme="minorHAnsi"/>
          <w:i/>
        </w:rPr>
        <w:t>Absolutely important</w:t>
      </w:r>
      <w:r w:rsidR="00586707" w:rsidRPr="00A65EBC">
        <w:rPr>
          <w:rFonts w:asciiTheme="minorHAnsi" w:hAnsiTheme="minorHAnsi" w:cstheme="minorHAnsi"/>
        </w:rPr>
        <w:t>)</w:t>
      </w:r>
      <w:r w:rsidRPr="00A65EBC">
        <w:rPr>
          <w:rFonts w:asciiTheme="minorHAnsi" w:hAnsiTheme="minorHAnsi" w:cstheme="minorHAnsi"/>
        </w:rPr>
        <w:t xml:space="preserve">. </w:t>
      </w:r>
      <w:r w:rsidR="00586707" w:rsidRPr="00A65EBC">
        <w:rPr>
          <w:rFonts w:asciiTheme="minorHAnsi" w:hAnsiTheme="minorHAnsi" w:cstheme="minorHAnsi"/>
        </w:rPr>
        <w:t>The matrix</w:t>
      </w:r>
      <w:r w:rsidRPr="00A65EBC">
        <w:rPr>
          <w:rFonts w:asciiTheme="minorHAnsi" w:hAnsiTheme="minorHAnsi" w:cstheme="minorHAnsi"/>
        </w:rPr>
        <w:t xml:space="preserve"> will </w:t>
      </w:r>
      <w:r w:rsidR="00586707" w:rsidRPr="00A65EBC">
        <w:rPr>
          <w:rFonts w:asciiTheme="minorHAnsi" w:hAnsiTheme="minorHAnsi" w:cstheme="minorHAnsi"/>
        </w:rPr>
        <w:t>contain</w:t>
      </w:r>
      <w:r w:rsidRPr="00A65EBC">
        <w:rPr>
          <w:rFonts w:asciiTheme="minorHAnsi" w:hAnsiTheme="minorHAnsi" w:cstheme="minorHAnsi"/>
        </w:rPr>
        <w:t xml:space="preserve"> </w:t>
      </w:r>
      <w:r w:rsidR="00586707" w:rsidRPr="00A65EBC">
        <w:rPr>
          <w:rFonts w:asciiTheme="minorHAnsi" w:hAnsiTheme="minorHAnsi" w:cstheme="minorHAnsi"/>
        </w:rPr>
        <w:t>ten</w:t>
      </w:r>
      <w:r w:rsidRPr="00A65EBC">
        <w:rPr>
          <w:rFonts w:asciiTheme="minorHAnsi" w:hAnsiTheme="minorHAnsi" w:cstheme="minorHAnsi"/>
        </w:rPr>
        <w:t xml:space="preserve"> themes that in previous studies were shown to be important to </w:t>
      </w:r>
      <w:r w:rsidR="00586707" w:rsidRPr="00A65EBC">
        <w:rPr>
          <w:rFonts w:asciiTheme="minorHAnsi" w:hAnsiTheme="minorHAnsi" w:cstheme="minorHAnsi"/>
        </w:rPr>
        <w:t xml:space="preserve">peoples’ </w:t>
      </w:r>
      <w:r w:rsidRPr="00A65EBC">
        <w:rPr>
          <w:rFonts w:asciiTheme="minorHAnsi" w:hAnsiTheme="minorHAnsi" w:cstheme="minorHAnsi"/>
        </w:rPr>
        <w:t>abstract notion</w:t>
      </w:r>
      <w:r w:rsidR="00586707" w:rsidRPr="00A65EBC">
        <w:rPr>
          <w:rFonts w:asciiTheme="minorHAnsi" w:hAnsiTheme="minorHAnsi" w:cstheme="minorHAnsi"/>
        </w:rPr>
        <w:t>s</w:t>
      </w:r>
      <w:r w:rsidRPr="00A65EBC">
        <w:rPr>
          <w:rFonts w:asciiTheme="minorHAnsi" w:hAnsiTheme="minorHAnsi" w:cstheme="minorHAnsi"/>
        </w:rPr>
        <w:t xml:space="preserve"> of redemption, as well as one attention check. </w:t>
      </w:r>
    </w:p>
    <w:p w14:paraId="757A89F6" w14:textId="77777777" w:rsidR="00C57370" w:rsidRPr="00A65EBC" w:rsidRDefault="007002D2" w:rsidP="007C00A8">
      <w:pPr>
        <w:pStyle w:val="ListParagraph"/>
        <w:numPr>
          <w:ilvl w:val="0"/>
          <w:numId w:val="1"/>
        </w:numPr>
        <w:rPr>
          <w:rFonts w:asciiTheme="minorHAnsi" w:hAnsiTheme="minorHAnsi" w:cstheme="minorHAnsi"/>
        </w:rPr>
      </w:pPr>
      <w:r w:rsidRPr="00A65EBC">
        <w:rPr>
          <w:rFonts w:asciiTheme="minorHAnsi" w:hAnsiTheme="minorHAnsi" w:cstheme="minorHAnsi"/>
        </w:rPr>
        <w:t xml:space="preserve">If participants respond </w:t>
      </w:r>
      <w:r w:rsidRPr="00A65EBC">
        <w:rPr>
          <w:rFonts w:asciiTheme="minorHAnsi" w:hAnsiTheme="minorHAnsi" w:cstheme="minorHAnsi"/>
          <w:i/>
          <w:u w:val="single"/>
        </w:rPr>
        <w:t>no</w:t>
      </w:r>
      <w:r w:rsidRPr="00A65EBC">
        <w:rPr>
          <w:rFonts w:asciiTheme="minorHAnsi" w:hAnsiTheme="minorHAnsi" w:cstheme="minorHAnsi"/>
        </w:rPr>
        <w:t xml:space="preserve"> to the previous question, they will still be presented the matrix </w:t>
      </w:r>
      <w:r w:rsidR="00586707" w:rsidRPr="00A65EBC">
        <w:rPr>
          <w:rFonts w:asciiTheme="minorHAnsi" w:hAnsiTheme="minorHAnsi" w:cstheme="minorHAnsi"/>
        </w:rPr>
        <w:t>of</w:t>
      </w:r>
      <w:r w:rsidRPr="00A65EBC">
        <w:rPr>
          <w:rFonts w:asciiTheme="minorHAnsi" w:hAnsiTheme="minorHAnsi" w:cstheme="minorHAnsi"/>
        </w:rPr>
        <w:t xml:space="preserve"> themes, however, the question will be framed as “</w:t>
      </w:r>
      <w:r w:rsidR="00586707" w:rsidRPr="00A65EBC">
        <w:rPr>
          <w:rFonts w:asciiTheme="minorHAnsi" w:hAnsiTheme="minorHAnsi" w:cstheme="minorHAnsi"/>
        </w:rPr>
        <w:t xml:space="preserve">Imagine someone believed redemption is possible for the above unethical act. </w:t>
      </w:r>
      <w:r w:rsidRPr="00A65EBC">
        <w:rPr>
          <w:rFonts w:asciiTheme="minorHAnsi" w:hAnsiTheme="minorHAnsi" w:cstheme="minorHAnsi"/>
        </w:rPr>
        <w:t xml:space="preserve">To what extent do you believe the following are important steps for the person who acted unethically in the above scenario to be redeemed in </w:t>
      </w:r>
      <w:r w:rsidR="00586707" w:rsidRPr="00A65EBC">
        <w:rPr>
          <w:rFonts w:asciiTheme="minorHAnsi" w:hAnsiTheme="minorHAnsi" w:cstheme="minorHAnsi"/>
        </w:rPr>
        <w:t>their eyes</w:t>
      </w:r>
      <w:r w:rsidRPr="00A65EBC">
        <w:rPr>
          <w:rFonts w:asciiTheme="minorHAnsi" w:hAnsiTheme="minorHAnsi" w:cstheme="minorHAnsi"/>
        </w:rPr>
        <w:t>.</w:t>
      </w:r>
      <w:r w:rsidRPr="00A65EBC">
        <w:rPr>
          <w:rFonts w:asciiTheme="minorHAnsi" w:hAnsiTheme="minorHAnsi" w:cstheme="minorHAnsi"/>
        </w:rPr>
        <w:t xml:space="preserve"> In other words, how important are each of the following for </w:t>
      </w:r>
      <w:r w:rsidR="00586707" w:rsidRPr="00A65EBC">
        <w:rPr>
          <w:rFonts w:asciiTheme="minorHAnsi" w:hAnsiTheme="minorHAnsi" w:cstheme="minorHAnsi"/>
        </w:rPr>
        <w:t>someone to</w:t>
      </w:r>
      <w:r w:rsidRPr="00A65EBC">
        <w:rPr>
          <w:rFonts w:asciiTheme="minorHAnsi" w:hAnsiTheme="minorHAnsi" w:cstheme="minorHAnsi"/>
        </w:rPr>
        <w:t xml:space="preserve"> believe this person was redeemed?</w:t>
      </w:r>
      <w:r w:rsidR="00586707" w:rsidRPr="00A65EBC">
        <w:rPr>
          <w:rFonts w:asciiTheme="minorHAnsi" w:hAnsiTheme="minorHAnsi" w:cstheme="minorHAnsi"/>
        </w:rPr>
        <w:t xml:space="preserve">”. </w:t>
      </w:r>
    </w:p>
    <w:p w14:paraId="790BA6D6" w14:textId="77777777" w:rsidR="00DA6A86" w:rsidRPr="00A65EBC" w:rsidRDefault="00DA6A86" w:rsidP="00DA6A86">
      <w:pPr>
        <w:rPr>
          <w:rFonts w:asciiTheme="minorHAnsi" w:hAnsiTheme="minorHAnsi" w:cstheme="minorHAnsi"/>
        </w:rPr>
      </w:pPr>
      <w:r w:rsidRPr="00A65EBC">
        <w:rPr>
          <w:rFonts w:asciiTheme="minorHAnsi" w:hAnsiTheme="minorHAnsi" w:cstheme="minorHAnsi"/>
        </w:rPr>
        <w:t xml:space="preserve">We wanted to have both versions of this question so that even if some people do not believe redemption is possible for certain acts, we </w:t>
      </w:r>
      <w:r w:rsidR="00EF470E" w:rsidRPr="00A65EBC">
        <w:rPr>
          <w:rFonts w:asciiTheme="minorHAnsi" w:hAnsiTheme="minorHAnsi" w:cstheme="minorHAnsi"/>
        </w:rPr>
        <w:t>would still not lose a bunch of data. Instead, we can look at their data in an exploratory way to compare which themes are important for people who believe redemption is possible versus people who don’t.</w:t>
      </w:r>
    </w:p>
    <w:p w14:paraId="4F0C6557" w14:textId="77777777" w:rsidR="00C57370" w:rsidRPr="00A65EBC" w:rsidRDefault="00C57370" w:rsidP="00C57370">
      <w:pPr>
        <w:rPr>
          <w:rFonts w:asciiTheme="minorHAnsi" w:hAnsiTheme="minorHAnsi" w:cstheme="minorHAnsi"/>
        </w:rPr>
      </w:pPr>
    </w:p>
    <w:p w14:paraId="29988F5A" w14:textId="77777777" w:rsidR="007002D2" w:rsidRPr="00A65EBC" w:rsidRDefault="00D70CB5" w:rsidP="00C57370">
      <w:pPr>
        <w:rPr>
          <w:rFonts w:asciiTheme="minorHAnsi" w:hAnsiTheme="minorHAnsi" w:cstheme="minorHAnsi"/>
        </w:rPr>
      </w:pPr>
      <w:r w:rsidRPr="00A65EBC">
        <w:rPr>
          <w:rFonts w:asciiTheme="minorHAnsi" w:hAnsiTheme="minorHAnsi" w:cstheme="minorHAnsi"/>
        </w:rPr>
        <w:t>After each</w:t>
      </w:r>
      <w:r w:rsidR="00C57370" w:rsidRPr="00A65EBC">
        <w:rPr>
          <w:rFonts w:asciiTheme="minorHAnsi" w:hAnsiTheme="minorHAnsi" w:cstheme="minorHAnsi"/>
        </w:rPr>
        <w:t xml:space="preserve"> matrix, participants will respond to the open-ended question “Are there any steps that you believe are important for this person to be redeemed that we did not include in the previous question? If yes, please include that step below in a brief phrase or sentence”. </w:t>
      </w:r>
      <w:r w:rsidR="00586707" w:rsidRPr="00A65EBC">
        <w:rPr>
          <w:rFonts w:asciiTheme="minorHAnsi" w:hAnsiTheme="minorHAnsi" w:cstheme="minorHAnsi"/>
        </w:rPr>
        <w:t>This process will be repeated for each of the nine acts</w:t>
      </w:r>
      <w:r w:rsidR="00C57370" w:rsidRPr="00A65EBC">
        <w:rPr>
          <w:rFonts w:asciiTheme="minorHAnsi" w:hAnsiTheme="minorHAnsi" w:cstheme="minorHAnsi"/>
        </w:rPr>
        <w:t>.</w:t>
      </w:r>
    </w:p>
    <w:p w14:paraId="5CC033E1" w14:textId="77777777" w:rsidR="00586707" w:rsidRPr="00A65EBC" w:rsidRDefault="00586707" w:rsidP="00BB1F40">
      <w:pPr>
        <w:rPr>
          <w:rFonts w:asciiTheme="minorHAnsi" w:hAnsiTheme="minorHAnsi" w:cstheme="minorHAnsi"/>
        </w:rPr>
      </w:pPr>
    </w:p>
    <w:p w14:paraId="549323D1" w14:textId="77777777" w:rsidR="00BB1F40" w:rsidRPr="00A65EBC" w:rsidRDefault="00586707" w:rsidP="00EF5DB9">
      <w:pPr>
        <w:rPr>
          <w:rFonts w:asciiTheme="minorHAnsi" w:hAnsiTheme="minorHAnsi" w:cstheme="minorHAnsi"/>
        </w:rPr>
      </w:pPr>
      <w:r w:rsidRPr="00A65EBC">
        <w:rPr>
          <w:rFonts w:asciiTheme="minorHAnsi" w:hAnsiTheme="minorHAnsi" w:cstheme="minorHAnsi"/>
        </w:rPr>
        <w:t>Participants will subsequently be debriefed and provided a completion code</w:t>
      </w:r>
    </w:p>
    <w:p w14:paraId="2BD1E40A" w14:textId="77777777" w:rsidR="00BB1F40" w:rsidRPr="00A65EBC" w:rsidRDefault="00BB1F40" w:rsidP="00BB1F40">
      <w:pPr>
        <w:rPr>
          <w:rFonts w:asciiTheme="minorHAnsi" w:hAnsiTheme="minorHAnsi" w:cstheme="minorHAnsi"/>
        </w:rPr>
      </w:pPr>
      <w:r w:rsidRPr="00A65EBC">
        <w:rPr>
          <w:rFonts w:asciiTheme="minorHAnsi" w:hAnsiTheme="minorHAnsi" w:cstheme="minorHAnsi"/>
          <w:b/>
        </w:rPr>
        <w:lastRenderedPageBreak/>
        <w:t xml:space="preserve">Link to Qualtrics survey: </w:t>
      </w:r>
      <w:hyperlink r:id="rId7" w:tgtFrame="_blank" w:history="1">
        <w:r w:rsidR="00D70CB5" w:rsidRPr="00A65EBC">
          <w:rPr>
            <w:rStyle w:val="Hyperlink"/>
            <w:rFonts w:asciiTheme="minorHAnsi" w:eastAsiaTheme="minorEastAsia" w:hAnsiTheme="minorHAnsi" w:cstheme="minorHAnsi"/>
            <w:color w:val="007AC0"/>
            <w:shd w:val="clear" w:color="auto" w:fill="FFFFFF"/>
          </w:rPr>
          <w:t>https://utorontopsych.az1.qualtrics.com/jf</w:t>
        </w:r>
        <w:r w:rsidR="00D70CB5" w:rsidRPr="00A65EBC">
          <w:rPr>
            <w:rStyle w:val="Hyperlink"/>
            <w:rFonts w:asciiTheme="minorHAnsi" w:eastAsiaTheme="minorEastAsia" w:hAnsiTheme="minorHAnsi" w:cstheme="minorHAnsi"/>
            <w:color w:val="007AC0"/>
            <w:shd w:val="clear" w:color="auto" w:fill="FFFFFF"/>
          </w:rPr>
          <w:t>e</w:t>
        </w:r>
        <w:r w:rsidR="00D70CB5" w:rsidRPr="00A65EBC">
          <w:rPr>
            <w:rStyle w:val="Hyperlink"/>
            <w:rFonts w:asciiTheme="minorHAnsi" w:eastAsiaTheme="minorEastAsia" w:hAnsiTheme="minorHAnsi" w:cstheme="minorHAnsi"/>
            <w:color w:val="007AC0"/>
            <w:shd w:val="clear" w:color="auto" w:fill="FFFFFF"/>
          </w:rPr>
          <w:t>/form/SV_4Jdz64KsDm0z7fL</w:t>
        </w:r>
      </w:hyperlink>
    </w:p>
    <w:p w14:paraId="2E2628AE" w14:textId="77777777" w:rsidR="00586707" w:rsidRPr="00A65EBC" w:rsidRDefault="00586707" w:rsidP="00BB1F40">
      <w:pPr>
        <w:rPr>
          <w:rFonts w:asciiTheme="minorHAnsi" w:hAnsiTheme="minorHAnsi" w:cstheme="minorHAnsi"/>
        </w:rPr>
      </w:pPr>
    </w:p>
    <w:p w14:paraId="08F354E9" w14:textId="77777777" w:rsidR="00586707" w:rsidRPr="00A65EBC" w:rsidRDefault="00586707" w:rsidP="00BB1F40">
      <w:pPr>
        <w:rPr>
          <w:rFonts w:asciiTheme="minorHAnsi" w:hAnsiTheme="minorHAnsi" w:cstheme="minorHAnsi"/>
          <w:b/>
        </w:rPr>
      </w:pPr>
      <w:r w:rsidRPr="00A65EBC">
        <w:rPr>
          <w:rFonts w:asciiTheme="minorHAnsi" w:hAnsiTheme="minorHAnsi" w:cstheme="minorHAnsi"/>
          <w:b/>
        </w:rPr>
        <w:t>Screenshot</w:t>
      </w:r>
      <w:r w:rsidR="007C4BD2" w:rsidRPr="00A65EBC">
        <w:rPr>
          <w:rFonts w:asciiTheme="minorHAnsi" w:hAnsiTheme="minorHAnsi" w:cstheme="minorHAnsi"/>
          <w:b/>
        </w:rPr>
        <w:t>s</w:t>
      </w:r>
      <w:r w:rsidRPr="00A65EBC">
        <w:rPr>
          <w:rFonts w:asciiTheme="minorHAnsi" w:hAnsiTheme="minorHAnsi" w:cstheme="minorHAnsi"/>
          <w:b/>
        </w:rPr>
        <w:t xml:space="preserve"> of survey flow:</w:t>
      </w:r>
    </w:p>
    <w:p w14:paraId="7A0D1CDF" w14:textId="77777777" w:rsidR="00D70CB5" w:rsidRPr="00A65EBC" w:rsidRDefault="00A65EBC" w:rsidP="00D70CB5">
      <w:pPr>
        <w:pStyle w:val="ListParagraph"/>
        <w:numPr>
          <w:ilvl w:val="0"/>
          <w:numId w:val="2"/>
        </w:numPr>
        <w:rPr>
          <w:rFonts w:asciiTheme="minorHAnsi" w:hAnsiTheme="minorHAnsi" w:cstheme="minorHAnsi"/>
          <w:b/>
        </w:rPr>
      </w:pPr>
      <w:r w:rsidRPr="00A65EBC">
        <w:rPr>
          <w:rFonts w:asciiTheme="minorHAnsi" w:hAnsiTheme="minorHAnsi" w:cstheme="minorHAnsi"/>
        </w:rPr>
        <w:t>Consent, consent branching, demographics, instructions, and randomization of acts</w:t>
      </w:r>
    </w:p>
    <w:p w14:paraId="641999FC" w14:textId="77777777" w:rsidR="00586707" w:rsidRPr="00A65EBC" w:rsidRDefault="00D70CB5" w:rsidP="00BB1F40">
      <w:pPr>
        <w:rPr>
          <w:rFonts w:asciiTheme="minorHAnsi" w:hAnsiTheme="minorHAnsi" w:cstheme="minorHAnsi"/>
        </w:rPr>
      </w:pPr>
      <w:r w:rsidRPr="00A65EBC">
        <w:rPr>
          <w:rFonts w:asciiTheme="minorHAnsi" w:hAnsiTheme="minorHAnsi" w:cstheme="minorHAnsi"/>
          <w:noProof/>
        </w:rPr>
        <w:drawing>
          <wp:inline distT="0" distB="0" distL="0" distR="0" wp14:anchorId="52D4F035" wp14:editId="4E100A74">
            <wp:extent cx="5928409" cy="505244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0 13.13.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5383" cy="5066914"/>
                    </a:xfrm>
                    <a:prstGeom prst="rect">
                      <a:avLst/>
                    </a:prstGeom>
                  </pic:spPr>
                </pic:pic>
              </a:graphicData>
            </a:graphic>
          </wp:inline>
        </w:drawing>
      </w:r>
    </w:p>
    <w:p w14:paraId="453545DE" w14:textId="77777777" w:rsidR="00A65EBC" w:rsidRPr="00A65EBC" w:rsidRDefault="00A65EBC">
      <w:pPr>
        <w:rPr>
          <w:rFonts w:asciiTheme="minorHAnsi" w:hAnsiTheme="minorHAnsi" w:cstheme="minorHAnsi"/>
        </w:rPr>
      </w:pPr>
      <w:r w:rsidRPr="00A65EBC">
        <w:rPr>
          <w:rFonts w:asciiTheme="minorHAnsi" w:hAnsiTheme="minorHAnsi" w:cstheme="minorHAnsi"/>
        </w:rPr>
        <w:br w:type="page"/>
      </w:r>
    </w:p>
    <w:p w14:paraId="27C63004" w14:textId="77777777" w:rsidR="00586707" w:rsidRPr="00A65EBC" w:rsidRDefault="00A65EBC" w:rsidP="00A65EBC">
      <w:pPr>
        <w:pStyle w:val="ListParagraph"/>
        <w:numPr>
          <w:ilvl w:val="0"/>
          <w:numId w:val="2"/>
        </w:numPr>
        <w:rPr>
          <w:rFonts w:asciiTheme="minorHAnsi" w:hAnsiTheme="minorHAnsi" w:cstheme="minorHAnsi"/>
        </w:rPr>
      </w:pPr>
      <w:r w:rsidRPr="00A65EBC">
        <w:rPr>
          <w:rFonts w:asciiTheme="minorHAnsi" w:hAnsiTheme="minorHAnsi" w:cstheme="minorHAnsi"/>
        </w:rPr>
        <w:lastRenderedPageBreak/>
        <w:t>Branching to theme matrix based off whether each act was redeemable or not</w:t>
      </w:r>
    </w:p>
    <w:p w14:paraId="792CBF2C" w14:textId="77777777" w:rsidR="00BB1F40" w:rsidRPr="00A65EBC" w:rsidRDefault="00D70CB5" w:rsidP="00EF5DB9">
      <w:pPr>
        <w:rPr>
          <w:rFonts w:asciiTheme="minorHAnsi" w:hAnsiTheme="minorHAnsi" w:cstheme="minorHAnsi"/>
        </w:rPr>
      </w:pPr>
      <w:r w:rsidRPr="00A65EBC">
        <w:rPr>
          <w:rFonts w:asciiTheme="minorHAnsi" w:hAnsiTheme="minorHAnsi" w:cstheme="minorHAnsi"/>
          <w:noProof/>
        </w:rPr>
        <w:drawing>
          <wp:inline distT="0" distB="0" distL="0" distR="0" wp14:anchorId="586DDEE1" wp14:editId="0A0C364F">
            <wp:extent cx="5141550" cy="38900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20 13.15.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9757" cy="3911416"/>
                    </a:xfrm>
                    <a:prstGeom prst="rect">
                      <a:avLst/>
                    </a:prstGeom>
                  </pic:spPr>
                </pic:pic>
              </a:graphicData>
            </a:graphic>
          </wp:inline>
        </w:drawing>
      </w:r>
      <w:r w:rsidRPr="00A65EBC">
        <w:rPr>
          <w:rFonts w:asciiTheme="minorHAnsi" w:hAnsiTheme="minorHAnsi" w:cstheme="minorHAnsi"/>
          <w:noProof/>
        </w:rPr>
        <w:drawing>
          <wp:inline distT="0" distB="0" distL="0" distR="0" wp14:anchorId="118C1CA4" wp14:editId="47336BF0">
            <wp:extent cx="5251450" cy="4068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20 13.15.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8368" cy="4081412"/>
                    </a:xfrm>
                    <a:prstGeom prst="rect">
                      <a:avLst/>
                    </a:prstGeom>
                  </pic:spPr>
                </pic:pic>
              </a:graphicData>
            </a:graphic>
          </wp:inline>
        </w:drawing>
      </w:r>
      <w:r w:rsidRPr="00A65EBC">
        <w:rPr>
          <w:rFonts w:asciiTheme="minorHAnsi" w:hAnsiTheme="minorHAnsi" w:cstheme="minorHAnsi"/>
          <w:noProof/>
        </w:rPr>
        <w:lastRenderedPageBreak/>
        <w:drawing>
          <wp:inline distT="0" distB="0" distL="0" distR="0" wp14:anchorId="1AC09E0C" wp14:editId="6A7BED40">
            <wp:extent cx="4936210" cy="3732780"/>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20 13.15.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4004" cy="3746236"/>
                    </a:xfrm>
                    <a:prstGeom prst="rect">
                      <a:avLst/>
                    </a:prstGeom>
                  </pic:spPr>
                </pic:pic>
              </a:graphicData>
            </a:graphic>
          </wp:inline>
        </w:drawing>
      </w:r>
      <w:r w:rsidRPr="00A65EBC">
        <w:rPr>
          <w:rFonts w:asciiTheme="minorHAnsi" w:hAnsiTheme="minorHAnsi" w:cstheme="minorHAnsi"/>
          <w:noProof/>
        </w:rPr>
        <w:drawing>
          <wp:inline distT="0" distB="0" distL="0" distR="0" wp14:anchorId="2F49A79D" wp14:editId="37AFF313">
            <wp:extent cx="4935855" cy="358245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20 13.15.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7579" cy="3605483"/>
                    </a:xfrm>
                    <a:prstGeom prst="rect">
                      <a:avLst/>
                    </a:prstGeom>
                  </pic:spPr>
                </pic:pic>
              </a:graphicData>
            </a:graphic>
          </wp:inline>
        </w:drawing>
      </w:r>
      <w:r w:rsidRPr="00A65EBC">
        <w:rPr>
          <w:rFonts w:asciiTheme="minorHAnsi" w:hAnsiTheme="minorHAnsi" w:cstheme="minorHAnsi"/>
          <w:noProof/>
        </w:rPr>
        <w:lastRenderedPageBreak/>
        <w:drawing>
          <wp:inline distT="0" distB="0" distL="0" distR="0" wp14:anchorId="740CECDA" wp14:editId="2EE755F1">
            <wp:extent cx="5021451" cy="3824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20 13.15.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3681" cy="3834182"/>
                    </a:xfrm>
                    <a:prstGeom prst="rect">
                      <a:avLst/>
                    </a:prstGeom>
                  </pic:spPr>
                </pic:pic>
              </a:graphicData>
            </a:graphic>
          </wp:inline>
        </w:drawing>
      </w:r>
    </w:p>
    <w:p w14:paraId="44AF0441" w14:textId="77777777" w:rsidR="00A65EBC" w:rsidRPr="00A65EBC" w:rsidRDefault="00A65EBC" w:rsidP="00EF5DB9">
      <w:pPr>
        <w:rPr>
          <w:rFonts w:asciiTheme="minorHAnsi" w:hAnsiTheme="minorHAnsi" w:cstheme="minorHAnsi"/>
        </w:rPr>
      </w:pPr>
    </w:p>
    <w:p w14:paraId="6AC24254" w14:textId="392EF35E" w:rsidR="00A65EBC" w:rsidRPr="00951DF0" w:rsidRDefault="00A65EBC" w:rsidP="00EF5DB9">
      <w:pPr>
        <w:rPr>
          <w:rFonts w:asciiTheme="minorHAnsi" w:hAnsiTheme="minorHAnsi" w:cstheme="minorHAnsi"/>
          <w:b/>
        </w:rPr>
      </w:pPr>
      <w:r w:rsidRPr="00951DF0">
        <w:rPr>
          <w:rFonts w:asciiTheme="minorHAnsi" w:hAnsiTheme="minorHAnsi" w:cstheme="minorHAnsi"/>
          <w:b/>
        </w:rPr>
        <w:t>Survey export:</w:t>
      </w:r>
    </w:p>
    <w:p w14:paraId="593B399C" w14:textId="683E552C" w:rsidR="00A65EBC" w:rsidRPr="00951DF0" w:rsidRDefault="008717C8" w:rsidP="00A65EBC">
      <w:pPr>
        <w:pStyle w:val="ListParagraph"/>
        <w:numPr>
          <w:ilvl w:val="0"/>
          <w:numId w:val="2"/>
        </w:numPr>
        <w:rPr>
          <w:rFonts w:asciiTheme="minorHAnsi" w:hAnsiTheme="minorHAnsi" w:cstheme="minorHAnsi"/>
        </w:rPr>
      </w:pPr>
      <w:r w:rsidRPr="00951DF0">
        <w:rPr>
          <w:rFonts w:asciiTheme="minorHAnsi" w:hAnsiTheme="minorHAnsi" w:cstheme="minorHAnsi"/>
        </w:rPr>
        <w:t xml:space="preserve">I have also attached an exported .docx version of the survey in another document. The survey is exactly the same as the link provided above, but I attached the word version just in case </w:t>
      </w:r>
      <w:r w:rsidR="00B252DB">
        <w:rPr>
          <w:rFonts w:asciiTheme="minorHAnsi" w:hAnsiTheme="minorHAnsi" w:cstheme="minorHAnsi"/>
        </w:rPr>
        <w:t xml:space="preserve">it is </w:t>
      </w:r>
      <w:r w:rsidRPr="00951DF0">
        <w:rPr>
          <w:rFonts w:asciiTheme="minorHAnsi" w:hAnsiTheme="minorHAnsi" w:cstheme="minorHAnsi"/>
        </w:rPr>
        <w:t>useful</w:t>
      </w:r>
      <w:r w:rsidR="007934A5" w:rsidRPr="00951DF0">
        <w:rPr>
          <w:rFonts w:asciiTheme="minorHAnsi" w:hAnsiTheme="minorHAnsi" w:cstheme="minorHAnsi"/>
        </w:rPr>
        <w:t xml:space="preserve"> “ForbesR_Assignm</w:t>
      </w:r>
      <w:bookmarkStart w:id="0" w:name="_GoBack"/>
      <w:bookmarkEnd w:id="0"/>
      <w:r w:rsidR="007934A5" w:rsidRPr="00951DF0">
        <w:rPr>
          <w:rFonts w:asciiTheme="minorHAnsi" w:hAnsiTheme="minorHAnsi" w:cstheme="minorHAnsi"/>
        </w:rPr>
        <w:t>ent1_SurveyExport”.</w:t>
      </w:r>
    </w:p>
    <w:sectPr w:rsidR="00A65EBC" w:rsidRPr="00951DF0" w:rsidSect="00D70CB5">
      <w:headerReference w:type="default" r:id="rId14"/>
      <w:footerReference w:type="even" r:id="rId15"/>
      <w:footerReference w:type="default" r:id="rId1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A3B07" w14:textId="77777777" w:rsidR="002A44D7" w:rsidRDefault="002A44D7" w:rsidP="00EF5DB9">
      <w:r>
        <w:separator/>
      </w:r>
    </w:p>
  </w:endnote>
  <w:endnote w:type="continuationSeparator" w:id="0">
    <w:p w14:paraId="72AE1AA8" w14:textId="77777777" w:rsidR="002A44D7" w:rsidRDefault="002A44D7" w:rsidP="00EF5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3723518"/>
      <w:docPartObj>
        <w:docPartGallery w:val="Page Numbers (Bottom of Page)"/>
        <w:docPartUnique/>
      </w:docPartObj>
    </w:sdtPr>
    <w:sdtContent>
      <w:p w14:paraId="4876E259" w14:textId="77777777" w:rsidR="00D70CB5" w:rsidRDefault="00D70CB5" w:rsidP="00AD50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D65078" w14:textId="77777777" w:rsidR="00D70CB5" w:rsidRDefault="00D70C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1315939"/>
      <w:docPartObj>
        <w:docPartGallery w:val="Page Numbers (Bottom of Page)"/>
        <w:docPartUnique/>
      </w:docPartObj>
    </w:sdtPr>
    <w:sdtContent>
      <w:p w14:paraId="7FC6043C" w14:textId="77777777" w:rsidR="00D70CB5" w:rsidRDefault="00D70CB5" w:rsidP="00AD50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6A9D5F7D" w14:textId="77777777" w:rsidR="00D70CB5" w:rsidRDefault="00D70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22250" w14:textId="77777777" w:rsidR="002A44D7" w:rsidRDefault="002A44D7" w:rsidP="00EF5DB9">
      <w:r>
        <w:separator/>
      </w:r>
    </w:p>
  </w:footnote>
  <w:footnote w:type="continuationSeparator" w:id="0">
    <w:p w14:paraId="4A4AFDA6" w14:textId="77777777" w:rsidR="002A44D7" w:rsidRDefault="002A44D7" w:rsidP="00EF5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8929E" w14:textId="77777777" w:rsidR="00EF5DB9" w:rsidRDefault="00EF5DB9" w:rsidP="00EF5DB9">
    <w:pPr>
      <w:pStyle w:val="Header"/>
      <w:jc w:val="right"/>
    </w:pPr>
    <w:r>
      <w:t>Rachel Forbes</w:t>
    </w:r>
  </w:p>
  <w:p w14:paraId="3F5D761D" w14:textId="77777777" w:rsidR="00EF5DB9" w:rsidRDefault="00EF5DB9" w:rsidP="00EF5DB9">
    <w:pPr>
      <w:pStyle w:val="Header"/>
      <w:jc w:val="right"/>
    </w:pPr>
    <w:r>
      <w:t>January 22,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0F5138F0"/>
    <w:multiLevelType w:val="hybridMultilevel"/>
    <w:tmpl w:val="A03A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1CE2"/>
    <w:multiLevelType w:val="multilevel"/>
    <w:tmpl w:val="0409001D"/>
    <w:numStyleLink w:val="Multipunch"/>
  </w:abstractNum>
  <w:abstractNum w:abstractNumId="3" w15:restartNumberingAfterBreak="0">
    <w:nsid w:val="2A9C543C"/>
    <w:multiLevelType w:val="multilevel"/>
    <w:tmpl w:val="0409001D"/>
    <w:styleLink w:val="Multipunch"/>
    <w:lvl w:ilvl="0">
      <w:start w:val="1"/>
      <w:numFmt w:val="bullet"/>
      <w:lvlText w:val="▢"/>
      <w:lvlJc w:val="left"/>
      <w:pPr>
        <w:spacing w:before="120" w:after="0" w:line="240" w:lineRule="auto"/>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8DA1E93"/>
    <w:multiLevelType w:val="hybridMultilevel"/>
    <w:tmpl w:val="5748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778A6"/>
    <w:multiLevelType w:val="multilevel"/>
    <w:tmpl w:val="0409001D"/>
    <w:styleLink w:val="Singlepunch"/>
    <w:lvl w:ilvl="0">
      <w:start w:val="1"/>
      <w:numFmt w:val="bullet"/>
      <w:lvlText w:val="o"/>
      <w:lvlJc w:val="left"/>
      <w:pPr>
        <w:spacing w:before="120" w:after="0" w:line="240" w:lineRule="auto"/>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DB9"/>
    <w:rsid w:val="00073FA4"/>
    <w:rsid w:val="000B29B8"/>
    <w:rsid w:val="002A44D7"/>
    <w:rsid w:val="00586707"/>
    <w:rsid w:val="007002D2"/>
    <w:rsid w:val="007934A5"/>
    <w:rsid w:val="00794363"/>
    <w:rsid w:val="007C00A8"/>
    <w:rsid w:val="007C4BD2"/>
    <w:rsid w:val="008717C8"/>
    <w:rsid w:val="008E0E9A"/>
    <w:rsid w:val="00951DF0"/>
    <w:rsid w:val="00982EC0"/>
    <w:rsid w:val="009C6103"/>
    <w:rsid w:val="009F4F16"/>
    <w:rsid w:val="00A65EBC"/>
    <w:rsid w:val="00AA16E2"/>
    <w:rsid w:val="00B252DB"/>
    <w:rsid w:val="00BB1F40"/>
    <w:rsid w:val="00C57370"/>
    <w:rsid w:val="00C60EF0"/>
    <w:rsid w:val="00D70CB5"/>
    <w:rsid w:val="00DA6A86"/>
    <w:rsid w:val="00EB5F82"/>
    <w:rsid w:val="00EF470E"/>
    <w:rsid w:val="00EF5DB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7640C9E"/>
  <w15:chartTrackingRefBased/>
  <w15:docId w15:val="{4B03EA18-2B1F-C245-B5E9-4C916EA56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C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5DB9"/>
    <w:pPr>
      <w:tabs>
        <w:tab w:val="center" w:pos="4680"/>
        <w:tab w:val="right" w:pos="9360"/>
      </w:tabs>
    </w:pPr>
  </w:style>
  <w:style w:type="character" w:customStyle="1" w:styleId="HeaderChar">
    <w:name w:val="Header Char"/>
    <w:basedOn w:val="DefaultParagraphFont"/>
    <w:link w:val="Header"/>
    <w:uiPriority w:val="99"/>
    <w:rsid w:val="00EF5DB9"/>
    <w:rPr>
      <w:rFonts w:eastAsiaTheme="minorEastAsia"/>
    </w:rPr>
  </w:style>
  <w:style w:type="paragraph" w:styleId="Footer">
    <w:name w:val="footer"/>
    <w:basedOn w:val="Normal"/>
    <w:link w:val="FooterChar"/>
    <w:uiPriority w:val="99"/>
    <w:unhideWhenUsed/>
    <w:rsid w:val="00EF5DB9"/>
    <w:pPr>
      <w:tabs>
        <w:tab w:val="center" w:pos="4680"/>
        <w:tab w:val="right" w:pos="9360"/>
      </w:tabs>
    </w:pPr>
  </w:style>
  <w:style w:type="character" w:customStyle="1" w:styleId="FooterChar">
    <w:name w:val="Footer Char"/>
    <w:basedOn w:val="DefaultParagraphFont"/>
    <w:link w:val="Footer"/>
    <w:uiPriority w:val="99"/>
    <w:rsid w:val="00EF5DB9"/>
    <w:rPr>
      <w:rFonts w:eastAsiaTheme="minorEastAsia"/>
    </w:rPr>
  </w:style>
  <w:style w:type="paragraph" w:styleId="ListParagraph">
    <w:name w:val="List Paragraph"/>
    <w:basedOn w:val="Normal"/>
    <w:uiPriority w:val="34"/>
    <w:qFormat/>
    <w:rsid w:val="007C00A8"/>
    <w:pPr>
      <w:ind w:left="720"/>
      <w:contextualSpacing/>
    </w:pPr>
  </w:style>
  <w:style w:type="character" w:styleId="Hyperlink">
    <w:name w:val="Hyperlink"/>
    <w:basedOn w:val="DefaultParagraphFont"/>
    <w:uiPriority w:val="99"/>
    <w:semiHidden/>
    <w:unhideWhenUsed/>
    <w:rsid w:val="00D70CB5"/>
    <w:rPr>
      <w:color w:val="0000FF"/>
      <w:u w:val="single"/>
    </w:rPr>
  </w:style>
  <w:style w:type="character" w:styleId="PageNumber">
    <w:name w:val="page number"/>
    <w:basedOn w:val="DefaultParagraphFont"/>
    <w:uiPriority w:val="99"/>
    <w:semiHidden/>
    <w:unhideWhenUsed/>
    <w:rsid w:val="00D70CB5"/>
  </w:style>
  <w:style w:type="character" w:styleId="FollowedHyperlink">
    <w:name w:val="FollowedHyperlink"/>
    <w:basedOn w:val="DefaultParagraphFont"/>
    <w:uiPriority w:val="99"/>
    <w:semiHidden/>
    <w:unhideWhenUsed/>
    <w:rsid w:val="00A65EBC"/>
    <w:rPr>
      <w:color w:val="954F72" w:themeColor="followedHyperlink"/>
      <w:u w:val="single"/>
    </w:rPr>
  </w:style>
  <w:style w:type="table" w:customStyle="1" w:styleId="QTable">
    <w:name w:val="QTable"/>
    <w:uiPriority w:val="99"/>
    <w:qFormat/>
    <w:rsid w:val="008717C8"/>
    <w:rPr>
      <w:rFonts w:eastAsiaTheme="minorEastAsia"/>
      <w:sz w:val="22"/>
      <w:szCs w:val="22"/>
      <w:lang w:val="en-US"/>
    </w:r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8717C8"/>
    <w:pPr>
      <w:jc w:val="center"/>
    </w:pPr>
    <w:rPr>
      <w:rFonts w:eastAsiaTheme="minorEastAsia"/>
      <w:sz w:val="22"/>
      <w:szCs w:val="22"/>
      <w:lang w:val="en-US"/>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QuestionTableBipolar">
    <w:name w:val="QQuestionTableBipolar"/>
    <w:uiPriority w:val="99"/>
    <w:qFormat/>
    <w:rsid w:val="008717C8"/>
    <w:pPr>
      <w:jc w:val="center"/>
    </w:pPr>
    <w:rPr>
      <w:rFonts w:eastAsiaTheme="minorEastAsia"/>
      <w:sz w:val="22"/>
      <w:szCs w:val="22"/>
      <w:lang w:val="en-US"/>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8717C8"/>
    <w:pPr>
      <w:jc w:val="center"/>
    </w:pPr>
    <w:rPr>
      <w:rFonts w:eastAsiaTheme="minorEastAsia"/>
      <w:sz w:val="22"/>
      <w:szCs w:val="22"/>
      <w:lang w:val="en-US"/>
    </w:rPr>
    <w:tblPr>
      <w:tblStyleRowBandSize w:val="1"/>
      <w:tblInd w:w="0" w:type="dxa"/>
      <w:tblBorders>
        <w:insideH w:val="single" w:sz="4" w:space="0" w:color="BFBFBF"/>
        <w:insideV w:val="single" w:sz="4" w:space="0" w:color="BFBFBF"/>
      </w:tblBorders>
      <w:tblCellMar>
        <w:top w:w="460" w:type="dxa"/>
        <w:left w:w="115" w:type="dxa"/>
        <w:bottom w:w="460"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VerticalGraphicSliderTable">
    <w:name w:val="QVerticalGraphicSliderTable"/>
    <w:uiPriority w:val="99"/>
    <w:qFormat/>
    <w:rsid w:val="008717C8"/>
    <w:rPr>
      <w:rFonts w:eastAsiaTheme="minorEastAsia"/>
      <w:sz w:val="22"/>
      <w:szCs w:val="22"/>
      <w:lang w:val="en-US"/>
    </w:rPr>
    <w:tblPr>
      <w:tblCellMar>
        <w:top w:w="40" w:type="dxa"/>
        <w:left w:w="40" w:type="dxa"/>
        <w:bottom w:w="40" w:type="dxa"/>
        <w:right w:w="40" w:type="dxa"/>
      </w:tblCellMar>
    </w:tblPr>
    <w:tcPr>
      <w:shd w:val="clear" w:color="auto" w:fill="auto"/>
      <w:vAlign w:val="center"/>
    </w:tcPr>
    <w:tblStylePr w:type="firstCol">
      <w:pPr>
        <w:jc w:val="right"/>
      </w:pPr>
    </w:tblStylePr>
  </w:style>
  <w:style w:type="table" w:customStyle="1" w:styleId="QHorizontalGraphicSliderTable">
    <w:name w:val="QHorizontalGraphicSliderTable"/>
    <w:uiPriority w:val="99"/>
    <w:qFormat/>
    <w:rsid w:val="008717C8"/>
    <w:pPr>
      <w:spacing w:after="120"/>
      <w:jc w:val="center"/>
    </w:pPr>
    <w:rPr>
      <w:rFonts w:eastAsiaTheme="minorEastAsia"/>
      <w:sz w:val="22"/>
      <w:szCs w:val="22"/>
      <w:lang w:val="en-US"/>
    </w:rPr>
    <w:tblPr>
      <w:tblCellMar>
        <w:top w:w="40" w:type="dxa"/>
        <w:left w:w="40" w:type="dxa"/>
        <w:bottom w:w="40" w:type="dxa"/>
        <w:right w:w="40" w:type="dxa"/>
      </w:tblCellMar>
    </w:tblPr>
  </w:style>
  <w:style w:type="table" w:customStyle="1" w:styleId="QStarSliderTable">
    <w:name w:val="QStarSliderTable"/>
    <w:uiPriority w:val="99"/>
    <w:qFormat/>
    <w:rsid w:val="008717C8"/>
    <w:pPr>
      <w:spacing w:after="120"/>
      <w:jc w:val="center"/>
    </w:pPr>
    <w:rPr>
      <w:rFonts w:eastAsiaTheme="minorEastAsia"/>
      <w:sz w:val="22"/>
      <w:szCs w:val="22"/>
      <w:lang w:val="en-US"/>
    </w:rPr>
    <w:tblPr>
      <w:tblCellMar>
        <w:top w:w="0" w:type="dxa"/>
        <w:left w:w="20" w:type="dxa"/>
        <w:bottom w:w="0" w:type="dxa"/>
        <w:right w:w="20" w:type="dxa"/>
      </w:tblCellMar>
    </w:tblPr>
  </w:style>
  <w:style w:type="table" w:customStyle="1" w:styleId="QStandardSliderTable">
    <w:name w:val="QStandardSliderTable"/>
    <w:uiPriority w:val="99"/>
    <w:qFormat/>
    <w:rsid w:val="008717C8"/>
    <w:pPr>
      <w:jc w:val="center"/>
    </w:pPr>
    <w:rPr>
      <w:rFonts w:eastAsiaTheme="minorEastAsia"/>
      <w:sz w:val="22"/>
      <w:szCs w:val="22"/>
      <w:lang w:val="en-US"/>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
    <w:name w:val="QSliderLabelsTable"/>
    <w:uiPriority w:val="99"/>
    <w:qFormat/>
    <w:rsid w:val="008717C8"/>
    <w:pPr>
      <w:jc w:val="center"/>
    </w:pPr>
    <w:rPr>
      <w:rFonts w:eastAsiaTheme="minorEastAsia"/>
      <w:sz w:val="22"/>
      <w:szCs w:val="22"/>
      <w:lang w:val="en-US"/>
    </w:rPr>
    <w:tblPr>
      <w:tblCellMar>
        <w:top w:w="0" w:type="dxa"/>
        <w:left w:w="0" w:type="dxa"/>
        <w:bottom w:w="0" w:type="dxa"/>
        <w:right w:w="0" w:type="dxa"/>
      </w:tblCellMar>
    </w:tblPr>
  </w:style>
  <w:style w:type="paragraph" w:customStyle="1" w:styleId="BarSlider">
    <w:name w:val="BarSlider"/>
    <w:basedOn w:val="Normal"/>
    <w:qFormat/>
    <w:rsid w:val="008717C8"/>
    <w:pPr>
      <w:pBdr>
        <w:top w:val="single" w:sz="160" w:space="0" w:color="499FD1"/>
      </w:pBdr>
      <w:spacing w:before="80"/>
    </w:pPr>
    <w:rPr>
      <w:rFonts w:asciiTheme="minorHAnsi" w:eastAsiaTheme="minorEastAsia" w:hAnsiTheme="minorHAnsi" w:cstheme="minorBidi"/>
      <w:sz w:val="22"/>
      <w:szCs w:val="22"/>
      <w:lang w:val="en-US"/>
    </w:rPr>
  </w:style>
  <w:style w:type="paragraph" w:customStyle="1" w:styleId="QSummary">
    <w:name w:val="QSummary"/>
    <w:basedOn w:val="Normal"/>
    <w:qFormat/>
    <w:rsid w:val="008717C8"/>
    <w:pPr>
      <w:spacing w:line="276" w:lineRule="auto"/>
    </w:pPr>
    <w:rPr>
      <w:rFonts w:asciiTheme="minorHAnsi" w:eastAsiaTheme="minorEastAsia" w:hAnsiTheme="minorHAnsi" w:cstheme="minorBidi"/>
      <w:b/>
      <w:sz w:val="22"/>
      <w:szCs w:val="22"/>
      <w:lang w:val="en-US"/>
    </w:rPr>
  </w:style>
  <w:style w:type="table" w:customStyle="1" w:styleId="QQuestionIconTable">
    <w:name w:val="QQuestionIconTable"/>
    <w:uiPriority w:val="99"/>
    <w:qFormat/>
    <w:rsid w:val="008717C8"/>
    <w:pPr>
      <w:jc w:val="center"/>
    </w:pPr>
    <w:rPr>
      <w:rFonts w:eastAsiaTheme="minorEastAsia"/>
      <w:sz w:val="22"/>
      <w:szCs w:val="22"/>
      <w:lang w:val="en-US"/>
    </w:r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8717C8"/>
    <w:pPr>
      <w:pBdr>
        <w:left w:val="single" w:sz="4" w:space="4" w:color="D9D9D9" w:themeColor="background1" w:themeShade="D9"/>
        <w:right w:val="single" w:sz="4" w:space="4" w:color="D9D9D9" w:themeColor="background1" w:themeShade="D9"/>
      </w:pBdr>
      <w:shd w:val="clear" w:color="auto" w:fill="D9D9D9" w:themeFill="background1" w:themeFillShade="D9"/>
      <w:spacing w:line="276" w:lineRule="auto"/>
    </w:pPr>
    <w:rPr>
      <w:rFonts w:asciiTheme="minorHAnsi" w:eastAsiaTheme="minorEastAsia" w:hAnsiTheme="minorHAnsi" w:cstheme="minorBidi"/>
      <w:b/>
      <w:sz w:val="32"/>
      <w:szCs w:val="22"/>
      <w:lang w:val="en-US"/>
    </w:rPr>
  </w:style>
  <w:style w:type="table" w:customStyle="1" w:styleId="QBar">
    <w:name w:val="QBar"/>
    <w:uiPriority w:val="99"/>
    <w:qFormat/>
    <w:rsid w:val="008717C8"/>
    <w:rPr>
      <w:rFonts w:eastAsiaTheme="minorEastAsia"/>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CompositeTable">
    <w:name w:val="QCompositeTable"/>
    <w:uiPriority w:val="99"/>
    <w:qFormat/>
    <w:rsid w:val="008717C8"/>
    <w:rPr>
      <w:rFonts w:eastAsiaTheme="minorEastAsia"/>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8717C8"/>
    <w:rPr>
      <w:rFonts w:eastAsiaTheme="minorEastAsia"/>
      <w:color w:val="FFFFFF" w:themeColor="background1"/>
      <w:sz w:val="22"/>
      <w:szCs w:val="22"/>
      <w:lang w:val="en-US"/>
    </w:rPr>
  </w:style>
  <w:style w:type="paragraph" w:customStyle="1" w:styleId="WhiteCompositeLabel">
    <w:name w:val="WhiteCompositeLabel"/>
    <w:next w:val="Normal"/>
    <w:rsid w:val="008717C8"/>
    <w:pPr>
      <w:spacing w:before="43" w:after="43"/>
      <w:jc w:val="center"/>
    </w:pPr>
    <w:rPr>
      <w:rFonts w:ascii="Calibri" w:eastAsia="Times New Roman" w:hAnsi="Calibri" w:cs="Times New Roman"/>
      <w:b/>
      <w:color w:val="FFFFFF"/>
      <w:sz w:val="22"/>
      <w:szCs w:val="22"/>
      <w:lang w:val="en-US"/>
    </w:rPr>
  </w:style>
  <w:style w:type="paragraph" w:customStyle="1" w:styleId="CompositeLabel">
    <w:name w:val="CompositeLabel"/>
    <w:next w:val="Normal"/>
    <w:rsid w:val="008717C8"/>
    <w:pPr>
      <w:spacing w:before="43" w:after="43"/>
      <w:jc w:val="center"/>
    </w:pPr>
    <w:rPr>
      <w:rFonts w:ascii="Calibri" w:eastAsia="Times New Roman" w:hAnsi="Calibri" w:cs="Times New Roman"/>
      <w:b/>
      <w:sz w:val="22"/>
      <w:szCs w:val="22"/>
      <w:lang w:val="en-US"/>
    </w:rPr>
  </w:style>
  <w:style w:type="numbering" w:customStyle="1" w:styleId="Multipunch">
    <w:name w:val="Multi punch"/>
    <w:rsid w:val="008717C8"/>
    <w:pPr>
      <w:numPr>
        <w:numId w:val="3"/>
      </w:numPr>
    </w:pPr>
  </w:style>
  <w:style w:type="numbering" w:customStyle="1" w:styleId="Singlepunch">
    <w:name w:val="Single punch"/>
    <w:rsid w:val="008717C8"/>
    <w:pPr>
      <w:numPr>
        <w:numId w:val="5"/>
      </w:numPr>
    </w:pPr>
  </w:style>
  <w:style w:type="paragraph" w:customStyle="1" w:styleId="QDisplayLogic">
    <w:name w:val="QDisplayLogic"/>
    <w:basedOn w:val="Normal"/>
    <w:qFormat/>
    <w:rsid w:val="008717C8"/>
    <w:pPr>
      <w:shd w:val="clear" w:color="auto" w:fill="6898BB"/>
      <w:spacing w:before="120" w:after="120"/>
    </w:pPr>
    <w:rPr>
      <w:rFonts w:asciiTheme="minorHAnsi" w:eastAsiaTheme="minorEastAsia" w:hAnsiTheme="minorHAnsi" w:cstheme="minorBidi"/>
      <w:i/>
      <w:color w:val="FFFFFF"/>
      <w:sz w:val="20"/>
      <w:szCs w:val="22"/>
      <w:lang w:val="en-US"/>
    </w:rPr>
  </w:style>
  <w:style w:type="paragraph" w:customStyle="1" w:styleId="QSkipLogic">
    <w:name w:val="QSkipLogic"/>
    <w:basedOn w:val="Normal"/>
    <w:qFormat/>
    <w:rsid w:val="008717C8"/>
    <w:pPr>
      <w:shd w:val="clear" w:color="auto" w:fill="8D8D8D"/>
      <w:spacing w:before="120" w:after="120"/>
    </w:pPr>
    <w:rPr>
      <w:rFonts w:asciiTheme="minorHAnsi" w:eastAsiaTheme="minorEastAsia" w:hAnsiTheme="minorHAnsi" w:cstheme="minorBidi"/>
      <w:i/>
      <w:color w:val="FFFFFF"/>
      <w:sz w:val="20"/>
      <w:szCs w:val="22"/>
      <w:lang w:val="en-US"/>
    </w:rPr>
  </w:style>
  <w:style w:type="paragraph" w:customStyle="1" w:styleId="SingleLineText">
    <w:name w:val="SingleLineText"/>
    <w:next w:val="Normal"/>
    <w:rsid w:val="008717C8"/>
    <w:rPr>
      <w:rFonts w:eastAsiaTheme="minorEastAsia"/>
      <w:sz w:val="22"/>
      <w:szCs w:val="22"/>
      <w:lang w:val="en-US"/>
    </w:rPr>
  </w:style>
  <w:style w:type="paragraph" w:customStyle="1" w:styleId="QDynamicChoices">
    <w:name w:val="QDynamicChoices"/>
    <w:basedOn w:val="Normal"/>
    <w:qFormat/>
    <w:rsid w:val="008717C8"/>
    <w:pPr>
      <w:shd w:val="clear" w:color="auto" w:fill="6FAC3D"/>
      <w:spacing w:before="120" w:after="120"/>
    </w:pPr>
    <w:rPr>
      <w:rFonts w:asciiTheme="minorHAnsi" w:eastAsiaTheme="minorEastAsia" w:hAnsiTheme="minorHAnsi" w:cstheme="minorBidi"/>
      <w:i/>
      <w:color w:val="FFFFFF"/>
      <w:sz w:val="20"/>
      <w:szCs w:val="22"/>
      <w:lang w:val="en-US"/>
    </w:rPr>
  </w:style>
  <w:style w:type="paragraph" w:customStyle="1" w:styleId="QReusableChoices">
    <w:name w:val="QReusableChoices"/>
    <w:basedOn w:val="Normal"/>
    <w:qFormat/>
    <w:rsid w:val="008717C8"/>
    <w:pPr>
      <w:shd w:val="clear" w:color="auto" w:fill="3EA18E"/>
      <w:spacing w:before="120" w:after="120"/>
    </w:pPr>
    <w:rPr>
      <w:rFonts w:asciiTheme="minorHAnsi" w:eastAsiaTheme="minorEastAsia" w:hAnsiTheme="minorHAnsi" w:cstheme="minorBidi"/>
      <w:i/>
      <w:color w:val="FFFFFF"/>
      <w:sz w:val="20"/>
      <w:szCs w:val="22"/>
      <w:lang w:val="en-US"/>
    </w:rPr>
  </w:style>
  <w:style w:type="paragraph" w:customStyle="1" w:styleId="H1">
    <w:name w:val="H1"/>
    <w:next w:val="Normal"/>
    <w:rsid w:val="008717C8"/>
    <w:pPr>
      <w:spacing w:after="240"/>
    </w:pPr>
    <w:rPr>
      <w:rFonts w:eastAsiaTheme="minorEastAsia"/>
      <w:b/>
      <w:color w:val="000000"/>
      <w:sz w:val="64"/>
      <w:szCs w:val="64"/>
      <w:lang w:val="en-US"/>
    </w:rPr>
  </w:style>
  <w:style w:type="paragraph" w:customStyle="1" w:styleId="H2">
    <w:name w:val="H2"/>
    <w:next w:val="Normal"/>
    <w:rsid w:val="008717C8"/>
    <w:pPr>
      <w:spacing w:after="240"/>
    </w:pPr>
    <w:rPr>
      <w:rFonts w:eastAsiaTheme="minorEastAsia"/>
      <w:b/>
      <w:color w:val="000000"/>
      <w:sz w:val="48"/>
      <w:szCs w:val="48"/>
      <w:lang w:val="en-US"/>
    </w:rPr>
  </w:style>
  <w:style w:type="paragraph" w:customStyle="1" w:styleId="H3">
    <w:name w:val="H3"/>
    <w:next w:val="Normal"/>
    <w:rsid w:val="008717C8"/>
    <w:pPr>
      <w:spacing w:after="120"/>
    </w:pPr>
    <w:rPr>
      <w:rFonts w:eastAsiaTheme="minorEastAsia"/>
      <w:b/>
      <w:color w:val="000000"/>
      <w:sz w:val="36"/>
      <w:szCs w:val="36"/>
      <w:lang w:val="en-US"/>
    </w:rPr>
  </w:style>
  <w:style w:type="paragraph" w:customStyle="1" w:styleId="BlockStartLabel">
    <w:name w:val="BlockStartLabel"/>
    <w:basedOn w:val="Normal"/>
    <w:qFormat/>
    <w:rsid w:val="008717C8"/>
    <w:pPr>
      <w:spacing w:before="120" w:after="120"/>
    </w:pPr>
    <w:rPr>
      <w:rFonts w:asciiTheme="minorHAnsi" w:eastAsiaTheme="minorEastAsia" w:hAnsiTheme="minorHAnsi" w:cstheme="minorBidi"/>
      <w:b/>
      <w:color w:val="CCCCCC"/>
      <w:sz w:val="22"/>
      <w:szCs w:val="22"/>
      <w:lang w:val="en-US"/>
    </w:rPr>
  </w:style>
  <w:style w:type="paragraph" w:customStyle="1" w:styleId="BlockEndLabel">
    <w:name w:val="BlockEndLabel"/>
    <w:basedOn w:val="Normal"/>
    <w:qFormat/>
    <w:rsid w:val="008717C8"/>
    <w:pPr>
      <w:spacing w:before="120"/>
    </w:pPr>
    <w:rPr>
      <w:rFonts w:asciiTheme="minorHAnsi" w:eastAsiaTheme="minorEastAsia" w:hAnsiTheme="minorHAnsi" w:cstheme="minorBidi"/>
      <w:b/>
      <w:color w:val="CCCCCC"/>
      <w:sz w:val="22"/>
      <w:szCs w:val="22"/>
      <w:lang w:val="en-US"/>
    </w:rPr>
  </w:style>
  <w:style w:type="paragraph" w:customStyle="1" w:styleId="BlockSeparator">
    <w:name w:val="BlockSeparator"/>
    <w:basedOn w:val="Normal"/>
    <w:qFormat/>
    <w:rsid w:val="008717C8"/>
    <w:pPr>
      <w:pBdr>
        <w:bottom w:val="single" w:sz="8" w:space="0" w:color="CCCCCC"/>
      </w:pBdr>
      <w:spacing w:line="120" w:lineRule="auto"/>
      <w:jc w:val="center"/>
    </w:pPr>
    <w:rPr>
      <w:rFonts w:asciiTheme="minorHAnsi" w:eastAsiaTheme="minorEastAsia" w:hAnsiTheme="minorHAnsi" w:cstheme="minorBidi"/>
      <w:b/>
      <w:color w:val="CCCCCC"/>
      <w:sz w:val="22"/>
      <w:szCs w:val="22"/>
      <w:lang w:val="en-US"/>
    </w:rPr>
  </w:style>
  <w:style w:type="paragraph" w:customStyle="1" w:styleId="QuestionSeparator">
    <w:name w:val="QuestionSeparator"/>
    <w:basedOn w:val="Normal"/>
    <w:qFormat/>
    <w:rsid w:val="008717C8"/>
    <w:pPr>
      <w:pBdr>
        <w:top w:val="dashed" w:sz="8" w:space="0" w:color="CCCCCC"/>
      </w:pBdr>
      <w:spacing w:before="120" w:after="120" w:line="120" w:lineRule="auto"/>
    </w:pPr>
    <w:rPr>
      <w:rFonts w:asciiTheme="minorHAnsi" w:eastAsiaTheme="minorEastAsia" w:hAnsiTheme="minorHAnsi" w:cstheme="minorBidi"/>
      <w:sz w:val="22"/>
      <w:szCs w:val="22"/>
      <w:lang w:val="en-US"/>
    </w:rPr>
  </w:style>
  <w:style w:type="paragraph" w:customStyle="1" w:styleId="Dropdown">
    <w:name w:val="Dropdown"/>
    <w:basedOn w:val="Normal"/>
    <w:qFormat/>
    <w:rsid w:val="008717C8"/>
    <w:pPr>
      <w:pBdr>
        <w:top w:val="single" w:sz="4" w:space="4" w:color="CCCCCC"/>
        <w:left w:val="single" w:sz="4" w:space="4" w:color="CCCCCC"/>
        <w:bottom w:val="single" w:sz="4" w:space="4" w:color="CCCCCC"/>
        <w:right w:val="single" w:sz="4" w:space="4" w:color="CCCCCC"/>
      </w:pBdr>
      <w:spacing w:before="120" w:after="120"/>
    </w:pPr>
    <w:rPr>
      <w:rFonts w:asciiTheme="minorHAnsi" w:eastAsiaTheme="minorEastAsia" w:hAnsiTheme="minorHAnsi" w:cstheme="minorBidi"/>
      <w:sz w:val="22"/>
      <w:szCs w:val="22"/>
      <w:lang w:val="en-US"/>
    </w:rPr>
  </w:style>
  <w:style w:type="paragraph" w:customStyle="1" w:styleId="TextEntryLine">
    <w:name w:val="TextEntryLine"/>
    <w:basedOn w:val="Normal"/>
    <w:qFormat/>
    <w:rsid w:val="008717C8"/>
    <w:pPr>
      <w:spacing w:before="240"/>
    </w:pPr>
    <w:rPr>
      <w:rFonts w:asciiTheme="minorHAnsi" w:eastAsiaTheme="minorEastAsia" w:hAnsiTheme="minorHAnsi" w:cstheme="minorBidi"/>
      <w:sz w:val="22"/>
      <w:szCs w:val="22"/>
      <w:lang w:val="en-US"/>
    </w:rPr>
  </w:style>
  <w:style w:type="paragraph" w:customStyle="1" w:styleId="SFGreen">
    <w:name w:val="SFGreen"/>
    <w:basedOn w:val="Normal"/>
    <w:qFormat/>
    <w:rsid w:val="008717C8"/>
    <w:pPr>
      <w:pBdr>
        <w:top w:val="single" w:sz="4" w:space="4" w:color="D1D9BD"/>
        <w:left w:val="single" w:sz="4" w:space="4" w:color="D1D9BD"/>
        <w:bottom w:val="single" w:sz="4" w:space="4" w:color="D1D9BD"/>
        <w:right w:val="single" w:sz="4" w:space="4" w:color="D1D9BD"/>
      </w:pBdr>
      <w:shd w:val="clear" w:color="auto" w:fill="EDF2E3"/>
      <w:spacing w:line="276" w:lineRule="auto"/>
    </w:pPr>
    <w:rPr>
      <w:rFonts w:asciiTheme="minorHAnsi" w:eastAsiaTheme="minorEastAsia" w:hAnsiTheme="minorHAnsi" w:cstheme="minorBidi"/>
      <w:b/>
      <w:color w:val="809163"/>
      <w:sz w:val="22"/>
      <w:szCs w:val="22"/>
      <w:lang w:val="en-US"/>
    </w:rPr>
  </w:style>
  <w:style w:type="paragraph" w:customStyle="1" w:styleId="SFBlue">
    <w:name w:val="SFBlue"/>
    <w:basedOn w:val="Normal"/>
    <w:qFormat/>
    <w:rsid w:val="008717C8"/>
    <w:pPr>
      <w:pBdr>
        <w:top w:val="single" w:sz="4" w:space="4" w:color="C3CDDB"/>
        <w:left w:val="single" w:sz="4" w:space="4" w:color="C3CDDB"/>
        <w:bottom w:val="single" w:sz="4" w:space="4" w:color="C3CDDB"/>
        <w:right w:val="single" w:sz="4" w:space="4" w:color="C3CDDB"/>
      </w:pBdr>
      <w:shd w:val="clear" w:color="auto" w:fill="E6ECF5"/>
      <w:spacing w:line="276" w:lineRule="auto"/>
    </w:pPr>
    <w:rPr>
      <w:rFonts w:asciiTheme="minorHAnsi" w:eastAsiaTheme="minorEastAsia" w:hAnsiTheme="minorHAnsi" w:cstheme="minorBidi"/>
      <w:b/>
      <w:color w:val="426092"/>
      <w:sz w:val="22"/>
      <w:szCs w:val="22"/>
      <w:lang w:val="en-US"/>
    </w:rPr>
  </w:style>
  <w:style w:type="paragraph" w:customStyle="1" w:styleId="SFPurple">
    <w:name w:val="SFPurple"/>
    <w:basedOn w:val="Normal"/>
    <w:qFormat/>
    <w:rsid w:val="008717C8"/>
    <w:pPr>
      <w:pBdr>
        <w:top w:val="single" w:sz="4" w:space="4" w:color="D1C0D1"/>
        <w:left w:val="single" w:sz="4" w:space="4" w:color="D1C0D1"/>
        <w:bottom w:val="single" w:sz="4" w:space="4" w:color="D1C0D1"/>
        <w:right w:val="single" w:sz="4" w:space="4" w:color="D1C0D1"/>
      </w:pBdr>
      <w:shd w:val="clear" w:color="auto" w:fill="F2E3F2"/>
      <w:spacing w:line="276" w:lineRule="auto"/>
    </w:pPr>
    <w:rPr>
      <w:rFonts w:asciiTheme="minorHAnsi" w:eastAsiaTheme="minorEastAsia" w:hAnsiTheme="minorHAnsi" w:cstheme="minorBidi"/>
      <w:b/>
      <w:color w:val="916391"/>
      <w:sz w:val="22"/>
      <w:szCs w:val="22"/>
      <w:lang w:val="en-US"/>
    </w:rPr>
  </w:style>
  <w:style w:type="paragraph" w:customStyle="1" w:styleId="SFGray">
    <w:name w:val="SFGray"/>
    <w:basedOn w:val="Normal"/>
    <w:qFormat/>
    <w:rsid w:val="008717C8"/>
    <w:pPr>
      <w:pBdr>
        <w:top w:val="single" w:sz="4" w:space="4" w:color="CFCFCF"/>
        <w:left w:val="single" w:sz="4" w:space="4" w:color="CFCFCF"/>
        <w:bottom w:val="single" w:sz="4" w:space="4" w:color="CFCFCF"/>
        <w:right w:val="single" w:sz="4" w:space="4" w:color="CFCFCF"/>
      </w:pBdr>
      <w:shd w:val="clear" w:color="auto" w:fill="F2F2F2"/>
      <w:spacing w:line="276" w:lineRule="auto"/>
    </w:pPr>
    <w:rPr>
      <w:rFonts w:asciiTheme="minorHAnsi" w:eastAsiaTheme="minorEastAsia" w:hAnsiTheme="minorHAnsi" w:cstheme="minorBidi"/>
      <w:b/>
      <w:color w:val="555555"/>
      <w:sz w:val="22"/>
      <w:szCs w:val="22"/>
      <w:lang w:val="en-US"/>
    </w:rPr>
  </w:style>
  <w:style w:type="paragraph" w:customStyle="1" w:styleId="SFRed">
    <w:name w:val="SFRed"/>
    <w:basedOn w:val="Normal"/>
    <w:qFormat/>
    <w:rsid w:val="008717C8"/>
    <w:pPr>
      <w:pBdr>
        <w:top w:val="single" w:sz="4" w:space="4" w:color="700606"/>
        <w:left w:val="single" w:sz="4" w:space="4" w:color="700606"/>
        <w:bottom w:val="single" w:sz="4" w:space="4" w:color="700606"/>
        <w:right w:val="single" w:sz="4" w:space="4" w:color="700606"/>
      </w:pBdr>
      <w:shd w:val="clear" w:color="auto" w:fill="8C0707"/>
      <w:spacing w:line="276" w:lineRule="auto"/>
    </w:pPr>
    <w:rPr>
      <w:rFonts w:asciiTheme="minorHAnsi" w:eastAsiaTheme="minorEastAsia" w:hAnsiTheme="minorHAnsi" w:cstheme="minorBidi"/>
      <w:b/>
      <w:color w:val="FFFFFF"/>
      <w:sz w:val="22"/>
      <w:szCs w:val="22"/>
      <w:lang w:val="en-US"/>
    </w:rPr>
  </w:style>
  <w:style w:type="paragraph" w:customStyle="1" w:styleId="QPlaceholderAlert">
    <w:name w:val="QPlaceholderAlert"/>
    <w:basedOn w:val="Normal"/>
    <w:qFormat/>
    <w:rsid w:val="008717C8"/>
    <w:pPr>
      <w:spacing w:line="276" w:lineRule="auto"/>
    </w:pPr>
    <w:rPr>
      <w:rFonts w:asciiTheme="minorHAnsi" w:eastAsiaTheme="minorEastAsia" w:hAnsiTheme="minorHAnsi" w:cstheme="minorBidi"/>
      <w:color w:val="FF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6292">
      <w:bodyDiv w:val="1"/>
      <w:marLeft w:val="0"/>
      <w:marRight w:val="0"/>
      <w:marTop w:val="0"/>
      <w:marBottom w:val="0"/>
      <w:divBdr>
        <w:top w:val="none" w:sz="0" w:space="0" w:color="auto"/>
        <w:left w:val="none" w:sz="0" w:space="0" w:color="auto"/>
        <w:bottom w:val="none" w:sz="0" w:space="0" w:color="auto"/>
        <w:right w:val="none" w:sz="0" w:space="0" w:color="auto"/>
      </w:divBdr>
    </w:div>
    <w:div w:id="584001486">
      <w:bodyDiv w:val="1"/>
      <w:marLeft w:val="0"/>
      <w:marRight w:val="0"/>
      <w:marTop w:val="0"/>
      <w:marBottom w:val="0"/>
      <w:divBdr>
        <w:top w:val="none" w:sz="0" w:space="0" w:color="auto"/>
        <w:left w:val="none" w:sz="0" w:space="0" w:color="auto"/>
        <w:bottom w:val="none" w:sz="0" w:space="0" w:color="auto"/>
        <w:right w:val="none" w:sz="0" w:space="0" w:color="auto"/>
      </w:divBdr>
    </w:div>
    <w:div w:id="95001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torontopsych.az1.qualtrics.com/jfe/form/SV_4Jdz64KsDm0z7f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Forbes</dc:creator>
  <cp:keywords/>
  <dc:description/>
  <cp:lastModifiedBy>Rachel Forbes</cp:lastModifiedBy>
  <cp:revision>11</cp:revision>
  <dcterms:created xsi:type="dcterms:W3CDTF">2020-01-20T15:16:00Z</dcterms:created>
  <dcterms:modified xsi:type="dcterms:W3CDTF">2020-01-20T18:34:00Z</dcterms:modified>
</cp:coreProperties>
</file>