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A88ADB" w14:textId="326FDF4A" w:rsidR="00041CAD" w:rsidRDefault="00465D4B" w:rsidP="00155955">
      <w:pPr>
        <w:jc w:val="center"/>
        <w:rPr>
          <w:lang w:val="en-CA"/>
        </w:rPr>
      </w:pPr>
      <w:r>
        <w:rPr>
          <w:lang w:val="en-CA"/>
        </w:rPr>
        <w:t>Description of Experiment</w:t>
      </w:r>
      <w:r w:rsidR="004D2DB5">
        <w:rPr>
          <w:lang w:val="en-CA"/>
        </w:rPr>
        <w:t>:</w:t>
      </w:r>
    </w:p>
    <w:p w14:paraId="4EF50DAF" w14:textId="75C7D50A" w:rsidR="00155955" w:rsidRPr="00155955" w:rsidRDefault="00155955" w:rsidP="00155955">
      <w:pPr>
        <w:jc w:val="center"/>
        <w:rPr>
          <w:i/>
          <w:lang w:val="en-CA"/>
        </w:rPr>
      </w:pPr>
      <w:r>
        <w:rPr>
          <w:i/>
          <w:lang w:val="en-CA"/>
        </w:rPr>
        <w:t>Note: I hope this is sufficient for this assignment! I know that this is a very simple study but it is the only one I am running soon.</w:t>
      </w:r>
    </w:p>
    <w:p w14:paraId="70E3BA5D" w14:textId="77777777" w:rsidR="00465D4B" w:rsidRDefault="00465D4B" w:rsidP="00465D4B">
      <w:pPr>
        <w:rPr>
          <w:rFonts w:ascii="Calibri" w:eastAsia="Times New Roman" w:hAnsi="Calibri" w:cs="Times New Roman"/>
        </w:rPr>
      </w:pPr>
    </w:p>
    <w:p w14:paraId="6B717493" w14:textId="0F0C6623" w:rsidR="00465D4B" w:rsidRPr="00D34160" w:rsidRDefault="00465D4B" w:rsidP="00465D4B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We </w:t>
      </w:r>
      <w:r>
        <w:rPr>
          <w:rFonts w:ascii="Calibri" w:eastAsia="Times New Roman" w:hAnsi="Calibri" w:cs="Times New Roman"/>
        </w:rPr>
        <w:t>have</w:t>
      </w:r>
      <w:r>
        <w:rPr>
          <w:rFonts w:ascii="Calibri" w:eastAsia="Times New Roman" w:hAnsi="Calibri" w:cs="Times New Roman"/>
        </w:rPr>
        <w:t xml:space="preserve"> a list of </w:t>
      </w:r>
      <w:r w:rsidR="00155955">
        <w:rPr>
          <w:rFonts w:ascii="Calibri" w:eastAsia="Times New Roman" w:hAnsi="Calibri" w:cs="Times New Roman"/>
        </w:rPr>
        <w:t xml:space="preserve">ten </w:t>
      </w:r>
      <w:r>
        <w:rPr>
          <w:rFonts w:ascii="Calibri" w:eastAsia="Times New Roman" w:hAnsi="Calibri" w:cs="Times New Roman"/>
        </w:rPr>
        <w:t>themes that</w:t>
      </w:r>
      <w:r w:rsidR="0095067C">
        <w:rPr>
          <w:rFonts w:ascii="Calibri" w:eastAsia="Times New Roman" w:hAnsi="Calibri" w:cs="Times New Roman"/>
        </w:rPr>
        <w:t>, in earlier work,</w:t>
      </w:r>
      <w:r>
        <w:rPr>
          <w:rFonts w:ascii="Calibri" w:eastAsia="Times New Roman" w:hAnsi="Calibri" w:cs="Times New Roman"/>
        </w:rPr>
        <w:t xml:space="preserve"> have been shown to be important </w:t>
      </w:r>
      <w:r>
        <w:rPr>
          <w:rFonts w:ascii="Calibri" w:eastAsia="Times New Roman" w:hAnsi="Calibri" w:cs="Times New Roman"/>
        </w:rPr>
        <w:t xml:space="preserve">to the process of redemption </w:t>
      </w:r>
      <w:r w:rsidR="0095067C">
        <w:rPr>
          <w:rFonts w:ascii="Calibri" w:eastAsia="Times New Roman" w:hAnsi="Calibri" w:cs="Times New Roman"/>
        </w:rPr>
        <w:t>from the perspective of third-party observers</w:t>
      </w:r>
      <w:r w:rsidR="00C32C7C">
        <w:rPr>
          <w:rFonts w:ascii="Calibri" w:eastAsia="Times New Roman" w:hAnsi="Calibri" w:cs="Times New Roman"/>
        </w:rPr>
        <w:t xml:space="preserve"> (e.g., accept</w:t>
      </w:r>
      <w:r w:rsidR="009B7492">
        <w:rPr>
          <w:rFonts w:ascii="Calibri" w:eastAsia="Times New Roman" w:hAnsi="Calibri" w:cs="Times New Roman"/>
        </w:rPr>
        <w:t>ing responsibility, apologizing</w:t>
      </w:r>
      <w:r w:rsidR="00C32C7C">
        <w:rPr>
          <w:rFonts w:ascii="Calibri" w:eastAsia="Times New Roman" w:hAnsi="Calibri" w:cs="Times New Roman"/>
        </w:rPr>
        <w:t>, feel</w:t>
      </w:r>
      <w:r w:rsidR="009B7492">
        <w:rPr>
          <w:rFonts w:ascii="Calibri" w:eastAsia="Times New Roman" w:hAnsi="Calibri" w:cs="Times New Roman"/>
        </w:rPr>
        <w:t xml:space="preserve">ing guilt or </w:t>
      </w:r>
      <w:r w:rsidR="00C32C7C">
        <w:rPr>
          <w:rFonts w:ascii="Calibri" w:eastAsia="Times New Roman" w:hAnsi="Calibri" w:cs="Times New Roman"/>
        </w:rPr>
        <w:t>remorse)</w:t>
      </w:r>
      <w:r>
        <w:rPr>
          <w:rFonts w:ascii="Calibri" w:eastAsia="Times New Roman" w:hAnsi="Calibri" w:cs="Times New Roman"/>
        </w:rPr>
        <w:t xml:space="preserve">. In this study, </w:t>
      </w:r>
      <w:r>
        <w:rPr>
          <w:rFonts w:ascii="Calibri" w:eastAsia="Times New Roman" w:hAnsi="Calibri" w:cs="Times New Roman"/>
        </w:rPr>
        <w:t xml:space="preserve">we want to run a simple online survey to </w:t>
      </w:r>
      <w:r w:rsidR="0095067C">
        <w:rPr>
          <w:rFonts w:ascii="Calibri" w:eastAsia="Times New Roman" w:hAnsi="Calibri" w:cs="Times New Roman"/>
        </w:rPr>
        <w:t>investigate how each theme separately influences people</w:t>
      </w:r>
      <w:r w:rsidR="004D0C4A">
        <w:rPr>
          <w:rFonts w:ascii="Calibri" w:eastAsia="Times New Roman" w:hAnsi="Calibri" w:cs="Times New Roman"/>
        </w:rPr>
        <w:t>’</w:t>
      </w:r>
      <w:r w:rsidR="0095067C">
        <w:rPr>
          <w:rFonts w:ascii="Calibri" w:eastAsia="Times New Roman" w:hAnsi="Calibri" w:cs="Times New Roman"/>
        </w:rPr>
        <w:t>s belief</w:t>
      </w:r>
      <w:r w:rsidR="009B7492">
        <w:rPr>
          <w:rFonts w:ascii="Calibri" w:eastAsia="Times New Roman" w:hAnsi="Calibri" w:cs="Times New Roman"/>
        </w:rPr>
        <w:t>s</w:t>
      </w:r>
      <w:r w:rsidR="0095067C">
        <w:rPr>
          <w:rFonts w:ascii="Calibri" w:eastAsia="Times New Roman" w:hAnsi="Calibri" w:cs="Times New Roman"/>
        </w:rPr>
        <w:t xml:space="preserve"> that an unethical individual is redeemed. </w:t>
      </w:r>
      <w:r>
        <w:rPr>
          <w:rFonts w:ascii="Calibri" w:eastAsia="Times New Roman" w:hAnsi="Calibri" w:cs="Times New Roman"/>
        </w:rPr>
        <w:t>For this study, I will be using Qualtrics</w:t>
      </w:r>
      <w:r w:rsidR="009B7492">
        <w:rPr>
          <w:rFonts w:ascii="Calibri" w:eastAsia="Times New Roman" w:hAnsi="Calibri" w:cs="Times New Roman"/>
        </w:rPr>
        <w:t xml:space="preserve"> to create the survey and Amazon Mechanical Turk to recruit participants</w:t>
      </w:r>
      <w:r>
        <w:rPr>
          <w:rFonts w:ascii="Calibri" w:eastAsia="Times New Roman" w:hAnsi="Calibri" w:cs="Times New Roman"/>
        </w:rPr>
        <w:t xml:space="preserve">. We will have participants fill out some basic demographic variables, then we will present participants with </w:t>
      </w:r>
      <w:r w:rsidR="009B7492">
        <w:rPr>
          <w:rFonts w:ascii="Calibri" w:eastAsia="Times New Roman" w:hAnsi="Calibri" w:cs="Times New Roman"/>
        </w:rPr>
        <w:t>10 unethical acts</w:t>
      </w:r>
      <w:r>
        <w:rPr>
          <w:rFonts w:ascii="Calibri" w:eastAsia="Times New Roman" w:hAnsi="Calibri" w:cs="Times New Roman"/>
        </w:rPr>
        <w:t>. The acts will be randomized and presented on separate pages. We will show participants each act and tell them that the person subsequently engaged in one of our</w:t>
      </w:r>
      <w:r w:rsidR="0095481A">
        <w:rPr>
          <w:rFonts w:ascii="Calibri" w:eastAsia="Times New Roman" w:hAnsi="Calibri" w:cs="Times New Roman"/>
        </w:rPr>
        <w:t xml:space="preserve"> 10</w:t>
      </w:r>
      <w:r>
        <w:rPr>
          <w:rFonts w:ascii="Calibri" w:eastAsia="Times New Roman" w:hAnsi="Calibri" w:cs="Times New Roman"/>
        </w:rPr>
        <w:t xml:space="preserve"> themes</w:t>
      </w:r>
      <w:r w:rsidR="0095481A">
        <w:rPr>
          <w:rFonts w:ascii="Calibri" w:eastAsia="Times New Roman" w:hAnsi="Calibri" w:cs="Times New Roman"/>
        </w:rPr>
        <w:t xml:space="preserve"> in order to redeem themselves</w:t>
      </w:r>
      <w:r>
        <w:rPr>
          <w:rFonts w:ascii="Calibri" w:eastAsia="Times New Roman" w:hAnsi="Calibri" w:cs="Times New Roman"/>
        </w:rPr>
        <w:t>. We will then ask participants “to what extent do you believe this person has been redeemed for this unethical act” on a scale from 1 (</w:t>
      </w:r>
      <w:r>
        <w:rPr>
          <w:rFonts w:ascii="Calibri" w:eastAsia="Times New Roman" w:hAnsi="Calibri" w:cs="Times New Roman"/>
          <w:i/>
        </w:rPr>
        <w:t>Not redeemed at all</w:t>
      </w:r>
      <w:r>
        <w:rPr>
          <w:rFonts w:ascii="Calibri" w:eastAsia="Times New Roman" w:hAnsi="Calibri" w:cs="Times New Roman"/>
        </w:rPr>
        <w:t>) to 5 (</w:t>
      </w:r>
      <w:r>
        <w:rPr>
          <w:rFonts w:ascii="Calibri" w:eastAsia="Times New Roman" w:hAnsi="Calibri" w:cs="Times New Roman"/>
          <w:i/>
        </w:rPr>
        <w:t>Completely redeemed</w:t>
      </w:r>
      <w:r>
        <w:rPr>
          <w:rFonts w:ascii="Calibri" w:eastAsia="Times New Roman" w:hAnsi="Calibri" w:cs="Times New Roman"/>
        </w:rPr>
        <w:t>). We will repeat that that protocol for each theme</w:t>
      </w:r>
      <w:r w:rsidR="0095067C">
        <w:rPr>
          <w:rFonts w:ascii="Calibri" w:eastAsia="Times New Roman" w:hAnsi="Calibri" w:cs="Times New Roman"/>
        </w:rPr>
        <w:t xml:space="preserve"> in order to compare their relative impor</w:t>
      </w:r>
      <w:r w:rsidR="005D4D77">
        <w:rPr>
          <w:rFonts w:ascii="Calibri" w:eastAsia="Times New Roman" w:hAnsi="Calibri" w:cs="Times New Roman"/>
        </w:rPr>
        <w:t>t</w:t>
      </w:r>
      <w:r w:rsidR="0095067C">
        <w:rPr>
          <w:rFonts w:ascii="Calibri" w:eastAsia="Times New Roman" w:hAnsi="Calibri" w:cs="Times New Roman"/>
        </w:rPr>
        <w:t>ance</w:t>
      </w:r>
      <w:r>
        <w:rPr>
          <w:rFonts w:ascii="Calibri" w:eastAsia="Times New Roman" w:hAnsi="Calibri" w:cs="Times New Roman"/>
        </w:rPr>
        <w:t>. Participants will then be debriefed</w:t>
      </w:r>
      <w:r w:rsidR="00C32C7C">
        <w:rPr>
          <w:rFonts w:ascii="Calibri" w:eastAsia="Times New Roman" w:hAnsi="Calibri" w:cs="Times New Roman"/>
        </w:rPr>
        <w:t xml:space="preserve"> and asked whether they have any remaining comments or concerns about the study</w:t>
      </w:r>
      <w:r>
        <w:rPr>
          <w:rFonts w:ascii="Calibri" w:eastAsia="Times New Roman" w:hAnsi="Calibri" w:cs="Times New Roman"/>
        </w:rPr>
        <w:t xml:space="preserve">. </w:t>
      </w:r>
    </w:p>
    <w:p w14:paraId="7A920FBA" w14:textId="77777777" w:rsidR="00465D4B" w:rsidRDefault="00465D4B">
      <w:pPr>
        <w:rPr>
          <w:lang w:val="en-CA"/>
        </w:rPr>
      </w:pPr>
    </w:p>
    <w:p w14:paraId="50725B2A" w14:textId="39C4153F" w:rsidR="00465D4B" w:rsidRDefault="00465D4B" w:rsidP="00155955">
      <w:pPr>
        <w:jc w:val="center"/>
        <w:rPr>
          <w:lang w:val="en-CA"/>
        </w:rPr>
      </w:pPr>
      <w:r>
        <w:rPr>
          <w:lang w:val="en-CA"/>
        </w:rPr>
        <w:t>Pseudocode</w:t>
      </w:r>
      <w:r w:rsidR="004D2DB5">
        <w:rPr>
          <w:lang w:val="en-CA"/>
        </w:rPr>
        <w:t>:</w:t>
      </w:r>
    </w:p>
    <w:p w14:paraId="408856E4" w14:textId="0BF63915" w:rsidR="0064640B" w:rsidRDefault="0064640B">
      <w:pPr>
        <w:rPr>
          <w:lang w:val="en-CA"/>
        </w:rPr>
      </w:pPr>
      <w:r>
        <w:rPr>
          <w:lang w:val="en-CA"/>
        </w:rPr>
        <w:t>Participant-level</w:t>
      </w:r>
      <w:r w:rsidR="00A3618C">
        <w:rPr>
          <w:lang w:val="en-CA"/>
        </w:rPr>
        <w:t xml:space="preserve"> sequence of events:</w:t>
      </w:r>
    </w:p>
    <w:p w14:paraId="497A3F4C" w14:textId="76F1AE1B" w:rsidR="0064640B" w:rsidRDefault="0064640B" w:rsidP="0064640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Consent form</w:t>
      </w:r>
    </w:p>
    <w:p w14:paraId="4FEBB9C5" w14:textId="62790DC5" w:rsidR="00155955" w:rsidRDefault="00CD4424" w:rsidP="0015595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If yes, participant continues on</w:t>
      </w:r>
    </w:p>
    <w:p w14:paraId="26428F1D" w14:textId="59122E49" w:rsidR="00CD4424" w:rsidRDefault="00CD4424" w:rsidP="0015595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If no, survey ends (branch)</w:t>
      </w:r>
    </w:p>
    <w:p w14:paraId="59002E00" w14:textId="7A4D6331" w:rsidR="0064640B" w:rsidRDefault="0064640B" w:rsidP="0064640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“In general, </w:t>
      </w:r>
      <w:r w:rsidRPr="0064640B">
        <w:rPr>
          <w:lang w:val="en-CA"/>
        </w:rPr>
        <w:t>do you think redemption is possible after someone commits an immoral act?</w:t>
      </w:r>
      <w:r>
        <w:rPr>
          <w:lang w:val="en-CA"/>
        </w:rPr>
        <w:t>” (yes/no)</w:t>
      </w:r>
    </w:p>
    <w:p w14:paraId="081A2BE8" w14:textId="7D9F7C6B" w:rsidR="0064640B" w:rsidRDefault="0064640B" w:rsidP="0064640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If yes, participant qualifies for survey and continues on </w:t>
      </w:r>
    </w:p>
    <w:p w14:paraId="05E35779" w14:textId="4FD0D908" w:rsidR="0064640B" w:rsidRDefault="0064640B" w:rsidP="00155955">
      <w:pPr>
        <w:pStyle w:val="ListParagraph"/>
        <w:numPr>
          <w:ilvl w:val="1"/>
          <w:numId w:val="1"/>
        </w:numPr>
        <w:rPr>
          <w:lang w:val="en-CA"/>
        </w:rPr>
      </w:pPr>
      <w:r w:rsidRPr="00155955">
        <w:rPr>
          <w:lang w:val="en-CA"/>
        </w:rPr>
        <w:t>If no, particip</w:t>
      </w:r>
      <w:r w:rsidR="00155955">
        <w:rPr>
          <w:lang w:val="en-CA"/>
        </w:rPr>
        <w:t>ant does not qualify for survey</w:t>
      </w:r>
    </w:p>
    <w:p w14:paraId="017A6712" w14:textId="7DB6DCB7" w:rsidR="00155955" w:rsidRDefault="00155955" w:rsidP="00155955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Message: Sorry, you do not qualify for this survey (branch)</w:t>
      </w:r>
    </w:p>
    <w:p w14:paraId="1A22EA4A" w14:textId="6B3E4BB8" w:rsidR="00155955" w:rsidRPr="00155955" w:rsidRDefault="00155955" w:rsidP="00155955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Survey ends (branch)</w:t>
      </w:r>
    </w:p>
    <w:p w14:paraId="536A2FF6" w14:textId="4EBCFC3E" w:rsidR="00155955" w:rsidRDefault="00155955" w:rsidP="0015595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Demographics block </w:t>
      </w:r>
    </w:p>
    <w:p w14:paraId="13769E08" w14:textId="46E35C48" w:rsidR="00155955" w:rsidRDefault="00155955" w:rsidP="0015595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Gender</w:t>
      </w:r>
    </w:p>
    <w:p w14:paraId="3E4A63CC" w14:textId="1A3CD467" w:rsidR="00155955" w:rsidRDefault="00155955" w:rsidP="0015595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Age</w:t>
      </w:r>
    </w:p>
    <w:p w14:paraId="1B580176" w14:textId="2AAD204D" w:rsidR="00155955" w:rsidRDefault="00155955" w:rsidP="0015595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Ethnicity</w:t>
      </w:r>
    </w:p>
    <w:p w14:paraId="4325C14C" w14:textId="222D2A2F" w:rsidR="00155955" w:rsidRDefault="00155955" w:rsidP="0015595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Social class</w:t>
      </w:r>
    </w:p>
    <w:p w14:paraId="1A75543B" w14:textId="682CD704" w:rsidR="00155955" w:rsidRDefault="00155955" w:rsidP="0015595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Political orientation</w:t>
      </w:r>
    </w:p>
    <w:p w14:paraId="39B8233E" w14:textId="7E138C29" w:rsidR="00155955" w:rsidRDefault="00155955" w:rsidP="0015595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Religion</w:t>
      </w:r>
    </w:p>
    <w:p w14:paraId="54CB00A8" w14:textId="7DCC4B72" w:rsidR="00155955" w:rsidRDefault="00155955" w:rsidP="0015595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Religiosity</w:t>
      </w:r>
    </w:p>
    <w:p w14:paraId="3D7048AA" w14:textId="2AC010B7" w:rsidR="00C32C7C" w:rsidRDefault="00C32C7C" w:rsidP="00C32C7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For theme in list of 10 themes</w:t>
      </w:r>
      <w:r w:rsidR="00C15184">
        <w:rPr>
          <w:lang w:val="en-CA"/>
        </w:rPr>
        <w:t>:</w:t>
      </w:r>
    </w:p>
    <w:p w14:paraId="06E2F947" w14:textId="66BA3DF9" w:rsidR="00C32C7C" w:rsidRDefault="00C32C7C" w:rsidP="00C32C7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Each participant will read about an unethical act </w:t>
      </w:r>
      <w:r w:rsidR="00CD4424">
        <w:rPr>
          <w:lang w:val="en-CA"/>
        </w:rPr>
        <w:t xml:space="preserve">(randomized </w:t>
      </w:r>
      <w:r w:rsidR="00C15184">
        <w:rPr>
          <w:lang w:val="en-CA"/>
        </w:rPr>
        <w:t xml:space="preserve">in </w:t>
      </w:r>
      <w:r w:rsidR="00CD4424">
        <w:rPr>
          <w:lang w:val="en-CA"/>
        </w:rPr>
        <w:t>survey flow</w:t>
      </w:r>
      <w:r w:rsidR="00C15184">
        <w:rPr>
          <w:lang w:val="en-CA"/>
        </w:rPr>
        <w:t>, detailed in act-level pairing below</w:t>
      </w:r>
      <w:r w:rsidR="00CD4424">
        <w:rPr>
          <w:lang w:val="en-CA"/>
        </w:rPr>
        <w:t>)</w:t>
      </w:r>
      <w:r w:rsidR="009D252E">
        <w:rPr>
          <w:lang w:val="en-CA"/>
        </w:rPr>
        <w:t>.</w:t>
      </w:r>
      <w:bookmarkStart w:id="0" w:name="_GoBack"/>
      <w:bookmarkEnd w:id="0"/>
    </w:p>
    <w:p w14:paraId="2A717BE1" w14:textId="6783FE4D" w:rsidR="00C32C7C" w:rsidRDefault="00C32C7C" w:rsidP="00C32C7C">
      <w:pPr>
        <w:pStyle w:val="ListParagraph"/>
        <w:numPr>
          <w:ilvl w:val="1"/>
          <w:numId w:val="1"/>
        </w:numPr>
        <w:rPr>
          <w:lang w:val="en-CA"/>
        </w:rPr>
      </w:pPr>
      <w:r w:rsidRPr="00C32C7C">
        <w:rPr>
          <w:lang w:val="en-CA"/>
        </w:rPr>
        <w:t>Participants will then be told that the actor in the scenario subsequently did one of our ten themes (</w:t>
      </w:r>
      <w:r w:rsidR="00C15184">
        <w:rPr>
          <w:lang w:val="en-CA"/>
        </w:rPr>
        <w:t>randomized in survey flow)</w:t>
      </w:r>
      <w:r w:rsidRPr="00C32C7C">
        <w:rPr>
          <w:lang w:val="en-CA"/>
        </w:rPr>
        <w:t xml:space="preserve">. </w:t>
      </w:r>
    </w:p>
    <w:p w14:paraId="4D1BC618" w14:textId="5EAA38C9" w:rsidR="00C32C7C" w:rsidRPr="00C32C7C" w:rsidRDefault="00C32C7C" w:rsidP="00C32C7C">
      <w:pPr>
        <w:pStyle w:val="ListParagraph"/>
        <w:numPr>
          <w:ilvl w:val="1"/>
          <w:numId w:val="1"/>
        </w:numPr>
        <w:rPr>
          <w:lang w:val="en-CA"/>
        </w:rPr>
      </w:pPr>
      <w:r w:rsidRPr="00C32C7C">
        <w:rPr>
          <w:lang w:val="en-CA"/>
        </w:rPr>
        <w:lastRenderedPageBreak/>
        <w:t>Participants will then respond to the question “</w:t>
      </w:r>
      <w:r w:rsidRPr="00C32C7C">
        <w:rPr>
          <w:rFonts w:ascii="Calibri" w:eastAsia="Times New Roman" w:hAnsi="Calibri" w:cs="Times New Roman"/>
        </w:rPr>
        <w:t>to what extent do you believe this person has been redeemed for this unethical act</w:t>
      </w:r>
      <w:r w:rsidRPr="00C32C7C">
        <w:rPr>
          <w:rFonts w:ascii="Calibri" w:eastAsia="Times New Roman" w:hAnsi="Calibri" w:cs="Times New Roman"/>
        </w:rPr>
        <w:t>?</w:t>
      </w:r>
      <w:r w:rsidRPr="00C32C7C">
        <w:rPr>
          <w:rFonts w:ascii="Calibri" w:eastAsia="Times New Roman" w:hAnsi="Calibri" w:cs="Times New Roman"/>
        </w:rPr>
        <w:t>”</w:t>
      </w:r>
      <w:r w:rsidRPr="00C32C7C">
        <w:rPr>
          <w:rFonts w:ascii="Calibri" w:eastAsia="Times New Roman" w:hAnsi="Calibri" w:cs="Times New Roman"/>
        </w:rPr>
        <w:t xml:space="preserve">. </w:t>
      </w:r>
    </w:p>
    <w:p w14:paraId="3A5080F7" w14:textId="1AA27DA1" w:rsidR="00C32C7C" w:rsidRDefault="00880CEA" w:rsidP="00C32C7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Participants will be debriefed regarding the purpose of the survey</w:t>
      </w:r>
      <w:r w:rsidR="009D252E">
        <w:rPr>
          <w:lang w:val="en-CA"/>
        </w:rPr>
        <w:t>.</w:t>
      </w:r>
    </w:p>
    <w:p w14:paraId="2AA04780" w14:textId="3B763240" w:rsidR="00880CEA" w:rsidRDefault="00880CEA" w:rsidP="00C32C7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Participants will be asked if they have any remaining comments or concerns about the study.</w:t>
      </w:r>
    </w:p>
    <w:p w14:paraId="36113F5A" w14:textId="0B4D9C69" w:rsidR="00880CEA" w:rsidRPr="00155955" w:rsidRDefault="00880CEA" w:rsidP="00C32C7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Participants will be given a completion code for Amazon Mechanical Turk payment.</w:t>
      </w:r>
    </w:p>
    <w:p w14:paraId="2C2D07D1" w14:textId="77777777" w:rsidR="0064640B" w:rsidRDefault="0064640B">
      <w:pPr>
        <w:rPr>
          <w:lang w:val="en-CA"/>
        </w:rPr>
      </w:pPr>
    </w:p>
    <w:p w14:paraId="294DA58B" w14:textId="22D48590" w:rsidR="00116B3C" w:rsidRDefault="00116B3C">
      <w:pPr>
        <w:rPr>
          <w:lang w:val="en-CA"/>
        </w:rPr>
      </w:pPr>
      <w:r>
        <w:rPr>
          <w:lang w:val="en-CA"/>
        </w:rPr>
        <w:t>Act-level pairing</w:t>
      </w:r>
    </w:p>
    <w:p w14:paraId="454A65DE" w14:textId="73D0FF5A" w:rsidR="0050191D" w:rsidRDefault="0050191D" w:rsidP="0050191D">
      <w:pPr>
        <w:pStyle w:val="ListParagraph"/>
        <w:numPr>
          <w:ilvl w:val="0"/>
          <w:numId w:val="4"/>
        </w:numPr>
        <w:rPr>
          <w:lang w:val="en-CA"/>
        </w:rPr>
      </w:pPr>
      <w:r w:rsidRPr="0050191D">
        <w:rPr>
          <w:lang w:val="en-CA"/>
        </w:rPr>
        <w:t>Out of 44 unethical acts piloted in an</w:t>
      </w:r>
      <w:r>
        <w:rPr>
          <w:lang w:val="en-CA"/>
        </w:rPr>
        <w:t xml:space="preserve"> earlier study, we will select 10</w:t>
      </w:r>
      <w:r w:rsidRPr="0050191D">
        <w:rPr>
          <w:lang w:val="en-CA"/>
        </w:rPr>
        <w:t xml:space="preserve"> acts based on similar degrees of unethicality to use in the present study</w:t>
      </w:r>
      <w:r w:rsidR="00F57529">
        <w:rPr>
          <w:lang w:val="en-CA"/>
        </w:rPr>
        <w:t>.</w:t>
      </w:r>
    </w:p>
    <w:p w14:paraId="528F6060" w14:textId="27EDAD3C" w:rsidR="0050191D" w:rsidRPr="0050191D" w:rsidRDefault="0050191D" w:rsidP="0050191D">
      <w:pPr>
        <w:pStyle w:val="ListParagraph"/>
        <w:numPr>
          <w:ilvl w:val="0"/>
          <w:numId w:val="4"/>
        </w:numPr>
        <w:rPr>
          <w:lang w:val="en-CA"/>
        </w:rPr>
      </w:pPr>
      <w:r w:rsidRPr="0050191D">
        <w:rPr>
          <w:lang w:val="en-CA"/>
        </w:rPr>
        <w:t xml:space="preserve">The acts will be randomly paired up with the ten themes </w:t>
      </w:r>
      <w:r>
        <w:rPr>
          <w:lang w:val="en-CA"/>
        </w:rPr>
        <w:t>presented to participants.</w:t>
      </w:r>
    </w:p>
    <w:p w14:paraId="5E9540FE" w14:textId="77777777" w:rsidR="0050191D" w:rsidRPr="0050191D" w:rsidRDefault="0050191D" w:rsidP="0050191D">
      <w:pPr>
        <w:ind w:left="360"/>
        <w:rPr>
          <w:lang w:val="en-CA"/>
        </w:rPr>
      </w:pPr>
    </w:p>
    <w:sectPr w:rsidR="0050191D" w:rsidRPr="0050191D" w:rsidSect="005964D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ACE557" w14:textId="77777777" w:rsidR="002B0026" w:rsidRDefault="002B0026" w:rsidP="00465D4B">
      <w:r>
        <w:separator/>
      </w:r>
    </w:p>
  </w:endnote>
  <w:endnote w:type="continuationSeparator" w:id="0">
    <w:p w14:paraId="0E303DC5" w14:textId="77777777" w:rsidR="002B0026" w:rsidRDefault="002B0026" w:rsidP="00465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A7E3D3" w14:textId="77777777" w:rsidR="002B0026" w:rsidRDefault="002B0026" w:rsidP="00465D4B">
      <w:r>
        <w:separator/>
      </w:r>
    </w:p>
  </w:footnote>
  <w:footnote w:type="continuationSeparator" w:id="0">
    <w:p w14:paraId="5D3A1567" w14:textId="77777777" w:rsidR="002B0026" w:rsidRDefault="002B0026" w:rsidP="00465D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E4C4BC" w14:textId="77777777" w:rsidR="00465D4B" w:rsidRDefault="00465D4B" w:rsidP="00465D4B">
    <w:pPr>
      <w:pStyle w:val="Header"/>
      <w:jc w:val="right"/>
      <w:rPr>
        <w:lang w:val="en-CA"/>
      </w:rPr>
    </w:pPr>
    <w:r>
      <w:rPr>
        <w:lang w:val="en-CA"/>
      </w:rPr>
      <w:t>Rachel Forbes</w:t>
    </w:r>
    <w:r>
      <w:rPr>
        <w:lang w:val="en-CA"/>
      </w:rPr>
      <w:br/>
      <w:t>Problem Set #4</w:t>
    </w:r>
  </w:p>
  <w:p w14:paraId="235C2B9A" w14:textId="77777777" w:rsidR="00465D4B" w:rsidRPr="00465D4B" w:rsidRDefault="00465D4B" w:rsidP="00465D4B">
    <w:pPr>
      <w:pStyle w:val="Header"/>
      <w:jc w:val="right"/>
      <w:rPr>
        <w:lang w:val="en-CA"/>
      </w:rPr>
    </w:pPr>
    <w:r>
      <w:rPr>
        <w:lang w:val="en-CA"/>
      </w:rPr>
      <w:t>November 12, 2019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A4013"/>
    <w:multiLevelType w:val="hybridMultilevel"/>
    <w:tmpl w:val="D0668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46165"/>
    <w:multiLevelType w:val="hybridMultilevel"/>
    <w:tmpl w:val="4B2AD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B920A2"/>
    <w:multiLevelType w:val="hybridMultilevel"/>
    <w:tmpl w:val="307A2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A43A3D"/>
    <w:multiLevelType w:val="hybridMultilevel"/>
    <w:tmpl w:val="FF888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D4B"/>
    <w:rsid w:val="00116B3C"/>
    <w:rsid w:val="00155955"/>
    <w:rsid w:val="002B0026"/>
    <w:rsid w:val="004470A0"/>
    <w:rsid w:val="00465D4B"/>
    <w:rsid w:val="004D0C4A"/>
    <w:rsid w:val="004D2DB5"/>
    <w:rsid w:val="0050191D"/>
    <w:rsid w:val="005964DC"/>
    <w:rsid w:val="005D4D77"/>
    <w:rsid w:val="0064640B"/>
    <w:rsid w:val="0077668F"/>
    <w:rsid w:val="00790090"/>
    <w:rsid w:val="00880CEA"/>
    <w:rsid w:val="0095067C"/>
    <w:rsid w:val="0095481A"/>
    <w:rsid w:val="009B7492"/>
    <w:rsid w:val="009D252E"/>
    <w:rsid w:val="00A3618C"/>
    <w:rsid w:val="00AA72F0"/>
    <w:rsid w:val="00BB5F30"/>
    <w:rsid w:val="00C15184"/>
    <w:rsid w:val="00C32C7C"/>
    <w:rsid w:val="00CD4424"/>
    <w:rsid w:val="00F5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0A4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D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5D4B"/>
  </w:style>
  <w:style w:type="paragraph" w:styleId="Footer">
    <w:name w:val="footer"/>
    <w:basedOn w:val="Normal"/>
    <w:link w:val="FooterChar"/>
    <w:uiPriority w:val="99"/>
    <w:unhideWhenUsed/>
    <w:rsid w:val="00465D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5D4B"/>
  </w:style>
  <w:style w:type="paragraph" w:styleId="ListParagraph">
    <w:name w:val="List Paragraph"/>
    <w:basedOn w:val="Normal"/>
    <w:uiPriority w:val="34"/>
    <w:qFormat/>
    <w:rsid w:val="00646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419</Words>
  <Characters>2391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Forbes</dc:creator>
  <cp:keywords/>
  <dc:description/>
  <cp:lastModifiedBy>Rachel Forbes</cp:lastModifiedBy>
  <cp:revision>15</cp:revision>
  <dcterms:created xsi:type="dcterms:W3CDTF">2019-11-11T14:59:00Z</dcterms:created>
  <dcterms:modified xsi:type="dcterms:W3CDTF">2019-11-11T15:46:00Z</dcterms:modified>
</cp:coreProperties>
</file>