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4822" w:rsidRDefault="00E53C05">
      <w:r>
        <w:rPr>
          <w:rFonts w:ascii="Arial Unicode MS" w:eastAsia="Arial Unicode MS" w:hAnsi="Arial Unicode MS" w:cs="Arial Unicode MS"/>
        </w:rPr>
        <w:t>[06. 클래스]</w:t>
      </w:r>
    </w:p>
    <w:p w:rsidR="002E4822" w:rsidRDefault="00E53C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객체와 클래스에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클래스는 객체를 생성하기 위한 설계도(청사진)와 같은 것이다.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new 연산자로 클래스의 생성자를 호출함으로써 객체가 생성된다.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➌ 하나의 클래스로 하나의 객체만 생성할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객체는 클래스의 인스턴스이다.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2. 클래스의 구성 멤버가 아닌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필드(field )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생성자(constructor )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메소드(method)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➍ 로컬 변수(local variable )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3. 필드, 생성자, 메소드에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필드는 객체의 데이터를 저장한다.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생성자는 객체의 초기화를 담당한다.</w:t>
      </w:r>
    </w:p>
    <w:p w:rsidR="002E4822" w:rsidRDefault="00E53C05">
      <w:pPr>
        <w:ind w:left="720"/>
      </w:pPr>
      <w:r w:rsidRPr="00AE26C9">
        <w:rPr>
          <w:rFonts w:ascii="Arial Unicode MS" w:eastAsia="Arial Unicode MS" w:hAnsi="Arial Unicode MS" w:cs="Arial Unicode MS"/>
          <w:color w:val="0070C0"/>
        </w:rPr>
        <w:t>➌ 메소드는 객체의 동작 부분으로, 실행 코드를 가지고 있는 블록이다</w:t>
      </w:r>
      <w:r>
        <w:rPr>
          <w:rFonts w:ascii="Arial Unicode MS" w:eastAsia="Arial Unicode MS" w:hAnsi="Arial Unicode MS" w:cs="Arial Unicode MS"/>
        </w:rPr>
        <w:t>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클래스는 반드시 필드와 메소드를 가져야 한다.</w:t>
      </w: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  4. 필드에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필드는 메소드에서 사용할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인스턴스 필드 초기화는 생성자에서 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필드는 반드시 생성자 선언 전에 선언되어야 한다.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➍ 필드는 초기값을 주지 않더라도 기본값으로 자동 초기화된다.</w:t>
      </w: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  5. 생성자에 대한 설명으로 틀린 것은 무엇입니까?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➊ 객체를 생성하려면 생성자 호출이 반드시 필요한 것은 아니다.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생성자는 다른 생성자를 호출하기 위해 this ( )를 사용할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생성자가 선언되지 않으면 컴파일러가 기본 생성자를 추가한다.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외부에서 객체를 생성할 수 없도록 생성자에 private 접근 제한자를 붙일 수 있다.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6. 메소드에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리턴값이 없는 메소드는 리턴 타입을 void로 해야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리턴 타입이 있는 메소드는 리턴값을 지정하기 위해 반드시return 문이 있어야 한다.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➌ 매개값의 수를 모를 경우 “…”를 이용해서 매개변수를 선언할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메소드의 이름은 중복해서 선언할 수 없다.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7. 메소드 오버로딩에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동일한 이름의 메소드를 여러 개 선언하는 것을 말한다.</w:t>
      </w:r>
    </w:p>
    <w:p w:rsidR="002E4822" w:rsidRPr="00AE26C9" w:rsidRDefault="00E53C05">
      <w:pPr>
        <w:ind w:left="720"/>
        <w:rPr>
          <w:color w:val="0070C0"/>
        </w:rPr>
      </w:pPr>
      <w:r w:rsidRPr="00AE26C9">
        <w:rPr>
          <w:rFonts w:ascii="Arial Unicode MS" w:eastAsia="Arial Unicode MS" w:hAnsi="Arial Unicode MS" w:cs="Arial Unicode MS"/>
          <w:color w:val="0070C0"/>
        </w:rPr>
        <w:t>➋ 반드시 리턴 타입이 달라야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매개변수의 타입, 수, 순서를 다르게 선언해야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매개값의 타입 및 수에 따라 호출될 메소드가 선택된다.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8. 인스턴스 멤버와 정적 멤버에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정적 멤버는 static으로 선언된 필드와 메소드를 말한다.</w:t>
      </w:r>
    </w:p>
    <w:p w:rsidR="002E4822" w:rsidRPr="00FC0191" w:rsidRDefault="00E53C05">
      <w:pPr>
        <w:ind w:left="720"/>
        <w:rPr>
          <w:color w:val="0070C0"/>
        </w:rPr>
      </w:pPr>
      <w:r w:rsidRPr="00FC0191">
        <w:rPr>
          <w:rFonts w:ascii="Arial Unicode MS" w:eastAsia="Arial Unicode MS" w:hAnsi="Arial Unicode MS" w:cs="Arial Unicode MS"/>
          <w:color w:val="0070C0"/>
        </w:rPr>
        <w:lastRenderedPageBreak/>
        <w:t>➋ 인스턴스 필드는 생성자 및 정적 블록에서 초기화될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정적 필드와 정적 메소드는 객체 생성 없이 클래스를 통해 접근할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인스턴스 필드와 메소드는 객체를 생성하고 사용해야 한다.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9. final 필드와 상수(static final )에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final 필드와 상수는 초기값이 저장되면 값을 변경할 수 없다.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final 필드와 상수는 생성자에서 초기화될 수 있다.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상수의 이름은 대문자로 작성하는 것이 관례이다.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상수는 객체 생성 없이 클래스를 통해 사용할 수 있다.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10. 패키지에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패키지는 클래스들을 그룹화시키는 기능을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클래스가 패키지에 소속되려면 패키지 선언을 반드시 해야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import 문은 다른 패키지의 클래스를 사용할 때 필요하다.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com.mycom 패키지에 소속된 클래스는 com.yourcom에 옮겨 놓아도 동작한다.</w:t>
      </w: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11. 접근 제한에 대한 설명으로 틀린 것은 무엇입니까?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접근 제한자는 클래스, 필드, 생성자, 메소드의 사용을 제한한다.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public 접근 제한은 아무런 제한 없이 해당 요소를 사용할 수 있게 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default 접근 제한은 해당 클래스 내부에서만 사용을 허가한다.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➍ 외부에서 접근하지 못하도록 하려면 private 접근 제한을 해야 한다.</w:t>
      </w: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12. 다음 클래스에서 해당 멤버가 필드, 생성자, 메소드 중 어떤 것인지( ) 안에 적어보세요.</w:t>
      </w:r>
    </w:p>
    <w:p w:rsidR="002E4822" w:rsidRDefault="002E4822"/>
    <w:p w:rsidR="002E4822" w:rsidRDefault="002E4822"/>
    <w:tbl>
      <w:tblPr>
        <w:tblStyle w:val="a5"/>
        <w:tblW w:w="670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</w:tblGrid>
      <w:tr w:rsidR="002E4822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public class Member {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private String name; —---&gt; ( )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public Member(String name) { … } —---&gt; ( )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public void setName(String name) { … } —---&gt; ()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E26C9" w:rsidRDefault="00AE26C9">
      <w:r>
        <w:tab/>
      </w:r>
    </w:p>
    <w:p w:rsidR="002E4822" w:rsidRPr="00AE26C9" w:rsidRDefault="00AE26C9" w:rsidP="00AE26C9">
      <w:pPr>
        <w:ind w:firstLine="720"/>
        <w:rPr>
          <w:color w:val="0070C0"/>
        </w:rPr>
      </w:pPr>
      <w:r w:rsidRPr="00AE26C9">
        <w:rPr>
          <w:rFonts w:hint="eastAsia"/>
          <w:color w:val="0070C0"/>
        </w:rPr>
        <w:t>필드, 생성자, 메소드</w:t>
      </w:r>
    </w:p>
    <w:p w:rsidR="002E4822" w:rsidRDefault="002E4822">
      <w:pPr>
        <w:ind w:left="720"/>
      </w:pP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 13. 현실 세계의 회원을 Member 클래스로 모델링하려고 합니다. 회원의 데이터로는 이름, 아이디,    </w:t>
      </w: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     패스워드, 나이가 있습니다. 이 데이터들을 가지는 Member 클래스를 선언해보세요.</w:t>
      </w:r>
    </w:p>
    <w:p w:rsidR="002E4822" w:rsidRDefault="00E53C05"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AE26C9">
      <w:r w:rsidRPr="00AE26C9">
        <w:rPr>
          <w:noProof/>
          <w:lang w:val="en-US"/>
        </w:rPr>
        <w:drawing>
          <wp:inline distT="0" distB="0" distL="0" distR="0" wp14:anchorId="6D379AFA" wp14:editId="039060BE">
            <wp:extent cx="3248478" cy="1676634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14. 13번 문제에서 작성한 Member 클래스에 생성자를 추가하려고 합니다. 다음과 같이 name </w:t>
      </w: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    필드와 id 필드를 외부에서 받은 값으로 초기화하도록 생성자를 선언해보세요.</w:t>
      </w:r>
    </w:p>
    <w:p w:rsidR="002E4822" w:rsidRDefault="002E4822"/>
    <w:tbl>
      <w:tblPr>
        <w:tblStyle w:val="a6"/>
        <w:tblW w:w="508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</w:tblGrid>
      <w:tr w:rsidR="002E4822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Member user1 = new Member("홍길동", "hong");</w:t>
            </w:r>
          </w:p>
        </w:tc>
      </w:tr>
    </w:tbl>
    <w:p w:rsidR="002E4822" w:rsidRDefault="002E4822"/>
    <w:p w:rsidR="002E4822" w:rsidRDefault="002E4822"/>
    <w:p w:rsidR="002E4822" w:rsidRDefault="00AE26C9">
      <w:r w:rsidRPr="00AE26C9">
        <w:rPr>
          <w:noProof/>
          <w:lang w:val="en-US"/>
        </w:rPr>
        <w:drawing>
          <wp:inline distT="0" distB="0" distL="0" distR="0" wp14:anchorId="31D0F1FE" wp14:editId="02BA3A92">
            <wp:extent cx="3362794" cy="119079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15. login ( ) 메소드를 호출할 때에는 매개값으로 id와 password를 제공하고, logout ( ) 메소드는 </w:t>
      </w: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    id만 매개값으로 제공하려고 합니다. 다음 조건과 예제 코드를 보고 MemberService 클래스에서 </w:t>
      </w:r>
    </w:p>
    <w:p w:rsidR="002E4822" w:rsidRDefault="00E53C05">
      <w:r>
        <w:rPr>
          <w:rFonts w:ascii="Arial Unicode MS" w:eastAsia="Arial Unicode MS" w:hAnsi="Arial Unicode MS" w:cs="Arial Unicode MS"/>
        </w:rPr>
        <w:lastRenderedPageBreak/>
        <w:t xml:space="preserve">           login ( ), logout ( ) 메소드를 선언해보세요.</w:t>
      </w:r>
    </w:p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login ( ) 메소드는 매개값 id가 "hong", 매개값 password가 "12345" 일 경우에만 true로 리턴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logout ( ) 메소드는 id + "님이 로그아웃 되었습니다"가 출력되도록 할 것</w:t>
      </w:r>
    </w:p>
    <w:p w:rsidR="002E4822" w:rsidRDefault="00E53C05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093188" cy="95895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822" w:rsidRDefault="00E53C05">
      <w:r>
        <w:t xml:space="preserve">             </w:t>
      </w:r>
    </w:p>
    <w:tbl>
      <w:tblPr>
        <w:tblStyle w:val="a7"/>
        <w:tblW w:w="9390" w:type="dxa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2E4822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MemberService memberService = new MemberService();</w:t>
            </w:r>
          </w:p>
          <w:p w:rsidR="002E4822" w:rsidRPr="00AE26C9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boolean result = memberService.login("hong", "12345");</w:t>
            </w:r>
          </w:p>
          <w:p w:rsidR="002E4822" w:rsidRPr="00AE26C9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if(result)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System.out.println("로그인 되었습니다.");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memberService.logout("hong");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System.out.println("id 또는 password가 올바르지 않습니다.");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2E4822" w:rsidRDefault="002E4822"/>
    <w:p w:rsidR="002E4822" w:rsidRDefault="006500F6" w:rsidP="00FC0191">
      <w:pPr>
        <w:ind w:firstLineChars="400" w:firstLine="880"/>
      </w:pPr>
      <w:r w:rsidRPr="006500F6">
        <w:rPr>
          <w:noProof/>
          <w:lang w:val="en-US"/>
        </w:rPr>
        <w:drawing>
          <wp:inline distT="0" distB="0" distL="0" distR="0" wp14:anchorId="77D90011" wp14:editId="4559E720">
            <wp:extent cx="4639322" cy="2886478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  16. 다음은 컴퓨터 게임의 병사(marine)를 클래스로 정의한 것이다. 이 클래스의 멤버 중에 static을 붙여야    </w:t>
      </w: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      하는 것은 어떤 것들이고 그 이유는 무엇인가? (단, 모든 병사의 공격력과 방어력은 같아야 한다.)</w:t>
      </w:r>
    </w:p>
    <w:p w:rsidR="002E4822" w:rsidRDefault="002E4822"/>
    <w:tbl>
      <w:tblPr>
        <w:tblStyle w:val="a8"/>
        <w:tblW w:w="946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E4822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Marine {</w:t>
            </w:r>
          </w:p>
          <w:p w:rsidR="002E4822" w:rsidRPr="00FC0191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x=0, y=0; // Marine의 위치좌표(x,y)</w:t>
            </w:r>
            <w:r w:rsidR="00FC0191">
              <w:rPr>
                <w:rFonts w:ascii="Arial Unicode MS" w:hAnsi="Arial Unicode MS" w:cs="Arial Unicode MS" w:hint="eastAsia"/>
              </w:rPr>
              <w:t xml:space="preserve"> </w:t>
            </w:r>
            <w:r w:rsidR="00FC0191" w:rsidRPr="00FC0191">
              <w:rPr>
                <w:rFonts w:ascii="Arial Unicode MS" w:hAnsi="Arial Unicode MS" w:cs="Arial Unicode MS" w:hint="eastAsia"/>
                <w:color w:val="0070C0"/>
              </w:rPr>
              <w:t>//static</w:t>
            </w:r>
            <w:r w:rsidR="00FC0191">
              <w:rPr>
                <w:rFonts w:ascii="Arial Unicode MS" w:hAnsi="Arial Unicode MS" w:cs="Arial Unicode MS" w:hint="eastAsia"/>
                <w:color w:val="0070C0"/>
              </w:rPr>
              <w:t xml:space="preserve"> (x,y는 지역변수)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hp = 60; // 현재 체력</w:t>
            </w:r>
          </w:p>
          <w:p w:rsidR="002E4822" w:rsidRPr="00FC0191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     int weapon = 6; // 공격력</w:t>
            </w:r>
            <w:r w:rsidR="00FC0191">
              <w:rPr>
                <w:rFonts w:ascii="Arial Unicode MS" w:hAnsi="Arial Unicode MS" w:cs="Arial Unicode MS" w:hint="eastAsia"/>
              </w:rPr>
              <w:t xml:space="preserve"> </w:t>
            </w:r>
            <w:r w:rsidR="00FC0191" w:rsidRPr="00FC0191">
              <w:rPr>
                <w:rFonts w:ascii="Arial Unicode MS" w:hAnsi="Arial Unicode MS" w:cs="Arial Unicode MS" w:hint="eastAsia"/>
                <w:color w:val="0070C0"/>
              </w:rPr>
              <w:t>//static</w:t>
            </w:r>
            <w:r w:rsidR="00FC0191">
              <w:rPr>
                <w:rFonts w:ascii="Arial Unicode MS" w:hAnsi="Arial Unicode MS" w:cs="Arial Unicode MS" w:hint="eastAsia"/>
                <w:color w:val="0070C0"/>
              </w:rPr>
              <w:t xml:space="preserve"> (모든 병사의 공격력과 방어력이 같음)</w:t>
            </w:r>
          </w:p>
          <w:p w:rsidR="002E4822" w:rsidRPr="00FC0191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int armor = 0; // 방어력</w:t>
            </w:r>
            <w:r w:rsidR="00FC0191">
              <w:rPr>
                <w:rFonts w:ascii="Arial Unicode MS" w:hAnsi="Arial Unicode MS" w:cs="Arial Unicode MS" w:hint="eastAsia"/>
              </w:rPr>
              <w:t xml:space="preserve"> </w:t>
            </w:r>
            <w:r w:rsidR="00FC0191" w:rsidRPr="00FC0191">
              <w:rPr>
                <w:rFonts w:ascii="Arial Unicode MS" w:hAnsi="Arial Unicode MS" w:cs="Arial Unicode MS" w:hint="eastAsia"/>
                <w:color w:val="0070C0"/>
              </w:rPr>
              <w:t>//static</w:t>
            </w:r>
            <w:r w:rsidR="00FC0191">
              <w:rPr>
                <w:rFonts w:ascii="Arial Unicode MS" w:hAnsi="Arial Unicode MS" w:cs="Arial Unicode MS" w:hint="eastAsia"/>
                <w:color w:val="0070C0"/>
              </w:rPr>
              <w:t xml:space="preserve"> (모든 병사의 공격력과 방어력이 같음)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Pr="008C46E1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 w:rsidRPr="008C46E1">
              <w:rPr>
                <w:lang w:val="en-US"/>
              </w:rPr>
              <w:t>void weaponUp() {</w:t>
            </w:r>
            <w:r w:rsidR="00FC0191" w:rsidRPr="008C46E1">
              <w:rPr>
                <w:rFonts w:hint="eastAsia"/>
                <w:lang w:val="en-US"/>
              </w:rPr>
              <w:t xml:space="preserve"> 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C46E1">
              <w:rPr>
                <w:lang w:val="en-US"/>
              </w:rPr>
              <w:t xml:space="preserve">          </w:t>
            </w:r>
            <w:r w:rsidRPr="00AE26C9">
              <w:rPr>
                <w:lang w:val="en-US"/>
              </w:rPr>
              <w:t>weapon++;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   }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   void armorUp() {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       armor++;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   }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 xml:space="preserve">     void move(int x, int y)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6C9">
              <w:rPr>
                <w:rFonts w:ascii="Arial Unicode MS" w:eastAsia="Arial Unicode MS" w:hAnsi="Arial Unicode MS" w:cs="Arial Unicode MS"/>
                <w:lang w:val="en-U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>this.x = x; // this.x는 인스턴스 변수, x는 지역변수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this.y = y; // this.y는 인스턴스 변수, y는 지역변수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}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2E4822" w:rsidRDefault="002E4822"/>
    <w:p w:rsidR="002E4822" w:rsidRDefault="00E53C05">
      <w:r>
        <w:t xml:space="preserve">         </w:t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17. 다음 중 아래의 add메서드를 올바르게 오버로딩 한 것은? (모두 고르시오) </w:t>
      </w:r>
    </w:p>
    <w:p w:rsidR="002E4822" w:rsidRDefault="002E4822"/>
    <w:tbl>
      <w:tblPr>
        <w:tblStyle w:val="a9"/>
        <w:tblW w:w="445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2E4822" w:rsidRPr="00616574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long add(int a, int b) { return a+b;}</w:t>
            </w:r>
          </w:p>
        </w:tc>
      </w:tr>
    </w:tbl>
    <w:p w:rsidR="002E4822" w:rsidRPr="00AE26C9" w:rsidRDefault="002E4822">
      <w:pPr>
        <w:rPr>
          <w:lang w:val="en-US"/>
        </w:rPr>
      </w:pPr>
    </w:p>
    <w:p w:rsidR="002E4822" w:rsidRPr="00FC0191" w:rsidRDefault="00E53C05">
      <w:pPr>
        <w:rPr>
          <w:color w:val="000000" w:themeColor="text1"/>
          <w:lang w:val="en-US"/>
        </w:rPr>
      </w:pPr>
      <w:r w:rsidRPr="00FC0191">
        <w:rPr>
          <w:rFonts w:ascii="Arial Unicode MS" w:eastAsia="Arial Unicode MS" w:hAnsi="Arial Unicode MS" w:cs="Arial Unicode MS"/>
          <w:color w:val="000000" w:themeColor="text1"/>
          <w:lang w:val="en-US"/>
        </w:rPr>
        <w:t xml:space="preserve">       ➊ long add(int x, int y) { return x+y;}</w:t>
      </w:r>
    </w:p>
    <w:p w:rsidR="002E4822" w:rsidRPr="00043C45" w:rsidRDefault="00E53C05">
      <w:pPr>
        <w:rPr>
          <w:color w:val="0070C0"/>
          <w:lang w:val="en-US"/>
        </w:rPr>
      </w:pPr>
      <w:r w:rsidRPr="00043C45">
        <w:rPr>
          <w:rFonts w:ascii="Arial Unicode MS" w:eastAsia="Arial Unicode MS" w:hAnsi="Arial Unicode MS" w:cs="Arial Unicode MS"/>
          <w:color w:val="0070C0"/>
          <w:lang w:val="en-US"/>
        </w:rPr>
        <w:t xml:space="preserve">       ➋ long add(long a, long b) { return a+b;}</w:t>
      </w:r>
    </w:p>
    <w:p w:rsidR="002E4822" w:rsidRPr="00043C45" w:rsidRDefault="00E53C05">
      <w:pPr>
        <w:rPr>
          <w:color w:val="0070C0"/>
          <w:lang w:val="en-US"/>
        </w:rPr>
      </w:pPr>
      <w:r w:rsidRPr="00043C45">
        <w:rPr>
          <w:rFonts w:ascii="Arial Unicode MS" w:eastAsia="Arial Unicode MS" w:hAnsi="Arial Unicode MS" w:cs="Arial Unicode MS"/>
          <w:color w:val="0070C0"/>
          <w:lang w:val="en-US"/>
        </w:rPr>
        <w:t xml:space="preserve">       ➌ int add(byte a, byte b) { return a+b;}</w:t>
      </w:r>
    </w:p>
    <w:p w:rsidR="002E4822" w:rsidRPr="00043C45" w:rsidRDefault="00E53C05">
      <w:pPr>
        <w:rPr>
          <w:color w:val="0070C0"/>
          <w:lang w:val="en-US"/>
        </w:rPr>
      </w:pPr>
      <w:r w:rsidRPr="00043C45">
        <w:rPr>
          <w:rFonts w:ascii="Arial Unicode MS" w:eastAsia="Arial Unicode MS" w:hAnsi="Arial Unicode MS" w:cs="Arial Unicode MS"/>
          <w:color w:val="0070C0"/>
          <w:lang w:val="en-US"/>
        </w:rPr>
        <w:t xml:space="preserve">       ➍ int add(long a, int b) { return (int)(a+b);}</w:t>
      </w:r>
    </w:p>
    <w:p w:rsidR="002E4822" w:rsidRPr="00AE26C9" w:rsidRDefault="002E4822">
      <w:pPr>
        <w:rPr>
          <w:lang w:val="en-US"/>
        </w:rPr>
      </w:pPr>
    </w:p>
    <w:p w:rsidR="002E4822" w:rsidRDefault="002E4822">
      <w:pPr>
        <w:rPr>
          <w:lang w:val="en-US"/>
        </w:rPr>
      </w:pPr>
    </w:p>
    <w:p w:rsidR="00FC0191" w:rsidRDefault="00FC0191">
      <w:pPr>
        <w:rPr>
          <w:lang w:val="en-US"/>
        </w:rPr>
      </w:pPr>
    </w:p>
    <w:p w:rsidR="00FC0191" w:rsidRDefault="00FC0191">
      <w:pPr>
        <w:rPr>
          <w:lang w:val="en-US"/>
        </w:rPr>
      </w:pPr>
    </w:p>
    <w:p w:rsidR="00FC0191" w:rsidRDefault="00FC0191">
      <w:pPr>
        <w:rPr>
          <w:lang w:val="en-US"/>
        </w:rPr>
      </w:pPr>
    </w:p>
    <w:p w:rsidR="00FC0191" w:rsidRPr="00AE26C9" w:rsidRDefault="00FC0191">
      <w:pPr>
        <w:rPr>
          <w:lang w:val="en-US"/>
        </w:rPr>
      </w:pPr>
    </w:p>
    <w:p w:rsidR="002E4822" w:rsidRPr="00AE26C9" w:rsidRDefault="002E4822">
      <w:pPr>
        <w:rPr>
          <w:lang w:val="en-US"/>
        </w:rPr>
      </w:pPr>
    </w:p>
    <w:p w:rsidR="002E4822" w:rsidRDefault="00E53C05">
      <w:r w:rsidRPr="00AE26C9">
        <w:rPr>
          <w:rFonts w:ascii="Arial Unicode MS" w:eastAsia="Arial Unicode MS" w:hAnsi="Arial Unicode MS" w:cs="Arial Unicode MS"/>
          <w:lang w:val="en-US"/>
        </w:rPr>
        <w:t xml:space="preserve">     </w:t>
      </w:r>
      <w:r>
        <w:rPr>
          <w:rFonts w:ascii="Arial Unicode MS" w:eastAsia="Arial Unicode MS" w:hAnsi="Arial Unicode MS" w:cs="Arial Unicode MS"/>
        </w:rPr>
        <w:t>18. 다음 코드를 실행하면 컴파일 에러가 발생한다. 에러가 발생하는 이유를 설명하시오.</w:t>
      </w:r>
    </w:p>
    <w:p w:rsidR="002E4822" w:rsidRDefault="00E53C05"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07363" cy="470518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63" cy="470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FC0191">
      <w:r>
        <w:tab/>
      </w:r>
      <w:r>
        <w:rPr>
          <w:rFonts w:hint="eastAsia"/>
        </w:rPr>
        <w:t xml:space="preserve">라인 A </w:t>
      </w:r>
      <w:r>
        <w:t>–</w:t>
      </w:r>
      <w:r>
        <w:rPr>
          <w:rFonts w:hint="eastAsia"/>
        </w:rPr>
        <w:t xml:space="preserve"> static으로 선언한 변수에 인스턴스 변수를 넣을 수 없다.</w:t>
      </w:r>
    </w:p>
    <w:p w:rsidR="00FC0191" w:rsidRDefault="00FC0191">
      <w:r>
        <w:tab/>
      </w:r>
      <w:r>
        <w:rPr>
          <w:rFonts w:hint="eastAsia"/>
        </w:rPr>
        <w:t>라인 B - static으로 선언한 메서드에 인스턴스 필드를 넣을 수 없다.</w:t>
      </w:r>
    </w:p>
    <w:p w:rsidR="00FC0191" w:rsidRDefault="00FC0191">
      <w:r>
        <w:tab/>
      </w:r>
      <w:r>
        <w:rPr>
          <w:rFonts w:hint="eastAsia"/>
        </w:rPr>
        <w:t>라인 D - static으로 선언한 메서드에 인스턴스 메서드를 넣을 수 없다.</w:t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19. Tv클래스를 주어진 로직대로 완성하시오. 완성한 후에 실행해서 주어진 실행결과와 일치하는지 </w:t>
      </w:r>
    </w:p>
    <w:p w:rsidR="002E4822" w:rsidRDefault="00E53C05">
      <w:r>
        <w:rPr>
          <w:rFonts w:ascii="Arial Unicode MS" w:eastAsia="Arial Unicode MS" w:hAnsi="Arial Unicode MS" w:cs="Arial Unicode MS"/>
        </w:rPr>
        <w:t xml:space="preserve">           확인하라.</w:t>
      </w:r>
    </w:p>
    <w:p w:rsidR="002E4822" w:rsidRDefault="002E4822"/>
    <w:p w:rsidR="002E4822" w:rsidRDefault="00E53C05">
      <w:r>
        <w:tab/>
      </w:r>
    </w:p>
    <w:tbl>
      <w:tblPr>
        <w:tblStyle w:val="aa"/>
        <w:tblW w:w="976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2E4822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class MyTv {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boolean isPowerOn;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int channel;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int volume;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final int MAX_VOLUME = 100;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final int MIN_VOLUME = 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final int MAX_CHANNEL = 100;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final int MIN_CHANNEL = 1;</w:t>
            </w:r>
          </w:p>
          <w:p w:rsidR="002E4822" w:rsidRPr="00AE26C9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void turnOnOff()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6C9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AE26C9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// (1) isPowerOn의 값이 true면 false로, false면 true로 바꾼다.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volumeUp()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(2) volume의 값이 MAX_VOLUME보다 작을 때만 값을 1증가시킨다.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volumeDown()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(3) volume의 값이 MIN_VOLUME보다 클 때만 값을 1감소시킨다.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channelUp()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(4) channel의 값을 1증가시킨다.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만일 channel이 MAX_CHANNEL이면, channel의 값을 MIN_CHANNEL로 바꾼다.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channelDown()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(5) channel의 값을 1감소시킨다.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만일 channel이 MIN_CHANNEL이면, channel의 값을 MAX_CHANNEL로 바꾼다.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// class MyTv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class Example {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  <w:t>public static void main(String args[]) {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bookmarkStart w:id="0" w:name="_GoBack"/>
            <w:bookmarkEnd w:id="0"/>
            <w:r w:rsidRPr="00AE26C9">
              <w:rPr>
                <w:lang w:val="en-US"/>
              </w:rPr>
              <w:t>MyTv t = new MyTv();</w:t>
            </w:r>
          </w:p>
          <w:p w:rsidR="002E4822" w:rsidRPr="00AE26C9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t.channel = 100;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t.volume = 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lastRenderedPageBreak/>
              <w:tab/>
            </w:r>
            <w:r w:rsidRPr="00AE26C9">
              <w:rPr>
                <w:lang w:val="en-US"/>
              </w:rPr>
              <w:tab/>
              <w:t>System.out.println("CH:" + t.channel + ", VOL:" + t.volume);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t.channelDown();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t.volumeDown();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System.out.println("CH:" + t.channel + ", VOL:" + t.volume);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t.volume = 100;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t.channelUp();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t.volumeUp();</w:t>
            </w: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ab/>
            </w:r>
            <w:r w:rsidRPr="00AE26C9">
              <w:rPr>
                <w:lang w:val="en-US"/>
              </w:rPr>
              <w:tab/>
              <w:t>System.out.println("CH:" + t.channel + ", VOL:" + t.volume);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26C9">
              <w:rPr>
                <w:lang w:val="en-US"/>
              </w:rPr>
              <w:tab/>
            </w:r>
            <w:r>
              <w:t>}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4822" w:rsidRDefault="00E53C05">
      <w:pPr>
        <w:rPr>
          <w:color w:val="FF0000"/>
        </w:rPr>
      </w:pPr>
      <w:r>
        <w:rPr>
          <w:color w:val="FF0000"/>
        </w:rPr>
        <w:lastRenderedPageBreak/>
        <w:tab/>
      </w: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2E4822">
      <w:pPr>
        <w:ind w:left="720"/>
      </w:pP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20. 다음과 같이 정의된 메서드를 작성하고 테스트하시오.</w:t>
      </w:r>
    </w:p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-메서드명 : isNumber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-기능 : 주어진 문자열이 모두 숫자로만 이루어져있는지 확인한다.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모두 숫자로만 이루어져 있으면 true를 반환하고, 그렇지 않으면 false를 반환한다.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만일 주어진 문자열이 null이거나 빈문자열“”이라면 false를 반환한다.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-반환타입 : boolean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-매개변수 : String str -&gt;검사할 문자열</w:t>
      </w:r>
    </w:p>
    <w:p w:rsidR="002E4822" w:rsidRDefault="002E4822"/>
    <w:tbl>
      <w:tblPr>
        <w:tblStyle w:val="ab"/>
        <w:tblW w:w="94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E4822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Example {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ab/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//isNumber 메소드 작성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String str = "123";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 = "1234o";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4822" w:rsidRDefault="008C46E1">
      <w:r w:rsidRPr="008C46E1">
        <w:rPr>
          <w:noProof/>
          <w:lang w:val="en-US"/>
        </w:rPr>
        <w:lastRenderedPageBreak/>
        <w:drawing>
          <wp:inline distT="0" distB="0" distL="0" distR="0" wp14:anchorId="65919C48" wp14:editId="75E19B85">
            <wp:extent cx="3734321" cy="241016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22" w:rsidRDefault="002E4822"/>
    <w:p w:rsidR="002E4822" w:rsidRDefault="00E53C05">
      <w:r>
        <w:rPr>
          <w:rFonts w:ascii="Arial Unicode MS" w:eastAsia="Arial Unicode MS" w:hAnsi="Arial Unicode MS" w:cs="Arial Unicode MS"/>
        </w:rPr>
        <w:t xml:space="preserve">       21. 다음과 같이 정의된 메소드를 작성하고 테스트 하시오.</w:t>
      </w:r>
    </w:p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-메서드명 : max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-기능 : 주어진 int형 배열의 값 중에서 제일 큰 값을 반환한다. 만일 주어진 배열이 null이거나 크기가 0인 경우, -999999를 반환한다.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-반환타입 : int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-매개변수 : int[] arr -&gt; 최대값을 구할 배열</w:t>
      </w:r>
    </w:p>
    <w:p w:rsidR="002E4822" w:rsidRDefault="002E4822">
      <w:pPr>
        <w:ind w:left="720"/>
      </w:pPr>
    </w:p>
    <w:tbl>
      <w:tblPr>
        <w:tblStyle w:val="ac"/>
        <w:tblW w:w="945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2E4822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Example {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ab/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//max 메소드 작성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int[] data = { 3, 2, 9, 4, 7 };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System.out.println(java.util.Arrays.toString(data));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max(data));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max(null));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max(new int[] {})); // 크기가 0인 배열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4822" w:rsidRDefault="001F4C09">
      <w:pPr>
        <w:ind w:left="720"/>
      </w:pPr>
      <w:r w:rsidRPr="001F4C09">
        <w:rPr>
          <w:noProof/>
          <w:lang w:val="en-US"/>
        </w:rPr>
        <w:lastRenderedPageBreak/>
        <w:drawing>
          <wp:inline distT="0" distB="0" distL="0" distR="0" wp14:anchorId="5968BB97" wp14:editId="45FA9D21">
            <wp:extent cx="3848637" cy="32008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22. 은행 계좌 객체인 Account 객체는 잔고(balance) 필드를 가지고 있습니다. balance 필드는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음수값이 될 수 없고, 최대 백만 원까지만 저장할 수 있습니다. 외부에서 balance 필드를 마음대로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변경하지 못하도록 하고, 0 &lt;= balance &lt;= 1,000,000 범위의 값만 가질 수 있도록 Account 클래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스를 작성해보세요.</w:t>
      </w:r>
    </w:p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➊ Setter와 Getter를 이용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➋ 0과 1,000,000은 MIN_BALANCE와 MAX_BALANCE 상수를 선언해서 이용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➌ Setter의 매개값이 음수이거나 백만 원을 초과하면 현재 balance 값을 유지</w:t>
      </w:r>
    </w:p>
    <w:p w:rsidR="002E4822" w:rsidRDefault="002E4822"/>
    <w:p w:rsidR="002E4822" w:rsidRDefault="002E4822"/>
    <w:tbl>
      <w:tblPr>
        <w:tblStyle w:val="ad"/>
        <w:tblW w:w="9255" w:type="dxa"/>
        <w:tblInd w:w="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2E4822"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Account account = new Account();</w:t>
            </w:r>
          </w:p>
          <w:p w:rsidR="002E4822" w:rsidRPr="00AE26C9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E4822" w:rsidRPr="00AE26C9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E26C9">
              <w:rPr>
                <w:lang w:val="en-US"/>
              </w:rPr>
              <w:t>account.setBalance(10000);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account.setBalance(-100);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System.out.println("현재 잔고: " + account.getBalance()); //현재 잔고: 10000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account.setBalance(2000000);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2E4822" w:rsidRDefault="002E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account.setBalance(300000);</w:t>
            </w:r>
          </w:p>
          <w:p w:rsidR="002E4822" w:rsidRDefault="00E53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300000</w:t>
            </w:r>
          </w:p>
        </w:tc>
      </w:tr>
    </w:tbl>
    <w:p w:rsidR="002E4822" w:rsidRDefault="002E4822"/>
    <w:p w:rsidR="002E4822" w:rsidRDefault="00A177A4">
      <w:r w:rsidRPr="00A177A4">
        <w:rPr>
          <w:noProof/>
          <w:lang w:val="en-US"/>
        </w:rPr>
        <w:drawing>
          <wp:inline distT="0" distB="0" distL="0" distR="0" wp14:anchorId="2D928E6C" wp14:editId="0162C459">
            <wp:extent cx="3886742" cy="4220164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09" w:rsidRDefault="001F4C09"/>
    <w:p w:rsidR="001F4C09" w:rsidRDefault="001F4C09"/>
    <w:p w:rsidR="001F4C09" w:rsidRDefault="001F4C09"/>
    <w:p w:rsidR="001F4C09" w:rsidRDefault="001F4C09"/>
    <w:p w:rsidR="001F4C09" w:rsidRDefault="001F4C09"/>
    <w:p w:rsidR="001F4C09" w:rsidRDefault="001F4C09"/>
    <w:p w:rsidR="001F4C09" w:rsidRDefault="001F4C09"/>
    <w:p w:rsidR="002E4822" w:rsidRDefault="002E4822"/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23. 다음은 키보드로부터 계좌 정보를 입력받아 계좌를 관리하는 프로그램입니다. 계좌는</w:t>
      </w:r>
      <w:r w:rsidR="00756F04">
        <w:rPr>
          <w:rFonts w:ascii="Arial Unicode MS" w:hAnsi="Arial Unicode MS" w:cs="Arial Unicode MS" w:hint="eastAsia"/>
        </w:rPr>
        <w:t xml:space="preserve"> </w:t>
      </w:r>
      <w:r w:rsidR="00756F04"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ccount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객체로 생성되고 BankApplication에서 길이 100인 Account[ ] 배열로 관리됩니다. 실행 결과를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보고, Account와 BankApplication 클래스를 작성해보세요(키보드로 입력받을 때는 Scanner</w:t>
      </w:r>
    </w:p>
    <w:p w:rsidR="002E4822" w:rsidRDefault="00E53C05">
      <w:pPr>
        <w:ind w:left="720"/>
      </w:pPr>
      <w:r>
        <w:rPr>
          <w:rFonts w:ascii="Arial Unicode MS" w:eastAsia="Arial Unicode MS" w:hAnsi="Arial Unicode MS" w:cs="Arial Unicode MS"/>
        </w:rPr>
        <w:t>의 nextLine ( ) 메소드를 사용).</w:t>
      </w:r>
    </w:p>
    <w:p w:rsidR="002E4822" w:rsidRDefault="002E4822">
      <w:pPr>
        <w:ind w:left="720"/>
      </w:pPr>
    </w:p>
    <w:p w:rsidR="002E4822" w:rsidRDefault="00E53C05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016988" cy="374798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988" cy="374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822" w:rsidRDefault="00E53C05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879738" cy="26205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38" cy="262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822" w:rsidRDefault="002E4822">
      <w:pPr>
        <w:ind w:left="720"/>
      </w:pPr>
    </w:p>
    <w:p w:rsidR="002E4822" w:rsidRDefault="009C74BE">
      <w:pPr>
        <w:ind w:left="720"/>
      </w:pPr>
      <w:r w:rsidRPr="009C74BE">
        <w:rPr>
          <w:noProof/>
          <w:lang w:val="en-US"/>
        </w:rPr>
        <w:drawing>
          <wp:inline distT="0" distB="0" distL="0" distR="0" wp14:anchorId="741942C1" wp14:editId="09D8E54F">
            <wp:extent cx="4582164" cy="2953162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E" w:rsidRDefault="009C74BE">
      <w:pPr>
        <w:ind w:left="720"/>
      </w:pPr>
      <w:r w:rsidRPr="009C74BE">
        <w:rPr>
          <w:noProof/>
          <w:lang w:val="en-US"/>
        </w:rPr>
        <w:lastRenderedPageBreak/>
        <w:drawing>
          <wp:inline distT="0" distB="0" distL="0" distR="0" wp14:anchorId="5C5E3CAF" wp14:editId="2377BF84">
            <wp:extent cx="3924848" cy="38676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E" w:rsidRDefault="009C74BE">
      <w:pPr>
        <w:ind w:left="720"/>
      </w:pPr>
      <w:r w:rsidRPr="009C74BE">
        <w:rPr>
          <w:noProof/>
          <w:lang w:val="en-US"/>
        </w:rPr>
        <w:drawing>
          <wp:inline distT="0" distB="0" distL="0" distR="0" wp14:anchorId="51E47604" wp14:editId="703AD407">
            <wp:extent cx="3753374" cy="173379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4BE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1E3" w:rsidRDefault="007811E3" w:rsidP="00FC0191">
      <w:pPr>
        <w:spacing w:line="240" w:lineRule="auto"/>
      </w:pPr>
      <w:r>
        <w:separator/>
      </w:r>
    </w:p>
  </w:endnote>
  <w:endnote w:type="continuationSeparator" w:id="0">
    <w:p w:rsidR="007811E3" w:rsidRDefault="007811E3" w:rsidP="00FC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1E3" w:rsidRDefault="007811E3" w:rsidP="00FC0191">
      <w:pPr>
        <w:spacing w:line="240" w:lineRule="auto"/>
      </w:pPr>
      <w:r>
        <w:separator/>
      </w:r>
    </w:p>
  </w:footnote>
  <w:footnote w:type="continuationSeparator" w:id="0">
    <w:p w:rsidR="007811E3" w:rsidRDefault="007811E3" w:rsidP="00FC0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ABA"/>
    <w:multiLevelType w:val="multilevel"/>
    <w:tmpl w:val="17044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22"/>
    <w:rsid w:val="00043C45"/>
    <w:rsid w:val="001F4C09"/>
    <w:rsid w:val="00222E70"/>
    <w:rsid w:val="002778C6"/>
    <w:rsid w:val="002E4822"/>
    <w:rsid w:val="00394A78"/>
    <w:rsid w:val="00464ED8"/>
    <w:rsid w:val="00616574"/>
    <w:rsid w:val="006500F6"/>
    <w:rsid w:val="00756F04"/>
    <w:rsid w:val="007811E3"/>
    <w:rsid w:val="00781B5A"/>
    <w:rsid w:val="008C46E1"/>
    <w:rsid w:val="009B05BD"/>
    <w:rsid w:val="009C74BE"/>
    <w:rsid w:val="009D3A1D"/>
    <w:rsid w:val="00A177A4"/>
    <w:rsid w:val="00AE26C9"/>
    <w:rsid w:val="00B85551"/>
    <w:rsid w:val="00CE0899"/>
    <w:rsid w:val="00D71CBF"/>
    <w:rsid w:val="00E53C05"/>
    <w:rsid w:val="00F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1DEB"/>
  <w15:docId w15:val="{2E9205B9-BDDC-4B6B-BB6F-AB58B870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FC0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FC0191"/>
  </w:style>
  <w:style w:type="paragraph" w:styleId="af">
    <w:name w:val="footer"/>
    <w:basedOn w:val="a"/>
    <w:link w:val="Char0"/>
    <w:uiPriority w:val="99"/>
    <w:unhideWhenUsed/>
    <w:rsid w:val="00FC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FC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8</cp:revision>
  <dcterms:created xsi:type="dcterms:W3CDTF">2022-11-14T06:44:00Z</dcterms:created>
  <dcterms:modified xsi:type="dcterms:W3CDTF">2022-11-17T06:25:00Z</dcterms:modified>
</cp:coreProperties>
</file>