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904B7" w14:textId="42ED6E3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71CEEBF" wp14:editId="3024F152">
            <wp:simplePos x="0" y="0"/>
            <wp:positionH relativeFrom="column">
              <wp:posOffset>-577849</wp:posOffset>
            </wp:positionH>
            <wp:positionV relativeFrom="paragraph">
              <wp:posOffset>-692150</wp:posOffset>
            </wp:positionV>
            <wp:extent cx="939800" cy="966737"/>
            <wp:effectExtent l="0" t="0" r="0" b="5080"/>
            <wp:wrapNone/>
            <wp:docPr id="1731280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27" cy="9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68A10" w14:textId="04DD12C0" w:rsidR="00303465" w:rsidRDefault="00303465" w:rsidP="00303465">
      <w:pPr>
        <w:jc w:val="center"/>
        <w:rPr>
          <w:rFonts w:ascii="Liberation Serif" w:eastAsia="Liberation Serif" w:hAnsi="Liberation Serif" w:cs="Liberation Serif"/>
          <w:b/>
          <w:bCs/>
          <w:sz w:val="36"/>
          <w:szCs w:val="36"/>
        </w:rPr>
      </w:pPr>
      <w:r>
        <w:rPr>
          <w:rFonts w:ascii="Liberation Serif" w:eastAsia="Liberation Serif" w:hAnsi="Liberation Serif" w:cs="Liberation Serif"/>
          <w:b/>
          <w:bCs/>
          <w:sz w:val="36"/>
          <w:szCs w:val="36"/>
        </w:rPr>
        <w:t xml:space="preserve">Project </w:t>
      </w:r>
      <w:r>
        <w:rPr>
          <w:rFonts w:ascii="Liberation Serif" w:eastAsia="Liberation Serif" w:hAnsi="Liberation Serif" w:cs="Liberation Serif"/>
          <w:b/>
          <w:bCs/>
          <w:sz w:val="36"/>
          <w:szCs w:val="36"/>
        </w:rPr>
        <w:t>Report</w:t>
      </w:r>
    </w:p>
    <w:p w14:paraId="568B80BF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eastAsia="Liberation Serif" w:hAnsi="Liberation Serif" w:cs="Liberation Serif"/>
          <w:b/>
          <w:bCs/>
          <w:sz w:val="36"/>
          <w:szCs w:val="36"/>
        </w:rPr>
        <w:t>Bitcoin Price Predictor</w:t>
      </w:r>
    </w:p>
    <w:p w14:paraId="40D6FFD2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320EC5D" w14:textId="77777777" w:rsidR="00303465" w:rsidRDefault="00303465" w:rsidP="00303465">
      <w:pPr>
        <w:jc w:val="center"/>
        <w:rPr>
          <w:rFonts w:ascii="Liberation Serif" w:eastAsia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Data Mining – AI306</w:t>
      </w:r>
    </w:p>
    <w:p w14:paraId="711873CA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14:paraId="521EFB93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14:paraId="09A62586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14:paraId="45FA4777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Team Members</w:t>
      </w:r>
    </w:p>
    <w:p w14:paraId="2D948C81" w14:textId="75A34C89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Abubakar Waziri 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–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4220056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– 4220056@upm.edu.sa</w:t>
      </w:r>
    </w:p>
    <w:p w14:paraId="36DEF666" w14:textId="0ABC1706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Mohammed Sattar 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–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4310129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- 4310129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@upm.edu.sa</w:t>
      </w:r>
    </w:p>
    <w:p w14:paraId="229F701D" w14:textId="1696A3F9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Youssef ElNahas 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–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4311779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 xml:space="preserve"> - 4311779</w:t>
      </w: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@upm.edu.sa</w:t>
      </w:r>
    </w:p>
    <w:p w14:paraId="599CBFD5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14:paraId="6D782A2A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14:paraId="35F67AA7" w14:textId="77777777" w:rsidR="00303465" w:rsidRDefault="00303465" w:rsidP="00303465">
      <w:pPr>
        <w:jc w:val="center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bCs/>
          <w:sz w:val="28"/>
          <w:szCs w:val="28"/>
        </w:rPr>
        <w:t>Supervisor: Dr. Mohammed Temraz</w:t>
      </w:r>
    </w:p>
    <w:p w14:paraId="604FBCB9" w14:textId="77777777" w:rsidR="00303465" w:rsidRDefault="0030346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5859C6" w14:textId="3618610B" w:rsidR="00303465" w:rsidRPr="00303465" w:rsidRDefault="00303465" w:rsidP="00303465">
      <w:pPr>
        <w:pStyle w:val="Heading1"/>
      </w:pPr>
      <w:r w:rsidRPr="00303465">
        <w:lastRenderedPageBreak/>
        <w:t>Abstract</w:t>
      </w:r>
    </w:p>
    <w:p w14:paraId="2A78FA04" w14:textId="77777777" w:rsidR="00303465" w:rsidRPr="00303465" w:rsidRDefault="00303465" w:rsidP="00303465">
      <w:pPr>
        <w:numPr>
          <w:ilvl w:val="0"/>
          <w:numId w:val="1"/>
        </w:numPr>
      </w:pPr>
      <w:r w:rsidRPr="00303465">
        <w:t>Brief overview of the study’s objective: predicting Bitcoin prices</w:t>
      </w:r>
    </w:p>
    <w:p w14:paraId="7E1C334E" w14:textId="77777777" w:rsidR="00303465" w:rsidRPr="00303465" w:rsidRDefault="00303465" w:rsidP="00303465">
      <w:pPr>
        <w:numPr>
          <w:ilvl w:val="0"/>
          <w:numId w:val="1"/>
        </w:numPr>
      </w:pPr>
      <w:r w:rsidRPr="00303465">
        <w:t>Summary of methodology: data sources, models used</w:t>
      </w:r>
    </w:p>
    <w:p w14:paraId="1AE93EF5" w14:textId="2BFFB370" w:rsidR="00303465" w:rsidRDefault="00303465" w:rsidP="00303465">
      <w:pPr>
        <w:numPr>
          <w:ilvl w:val="0"/>
          <w:numId w:val="1"/>
        </w:numPr>
      </w:pPr>
      <w:r w:rsidRPr="00303465">
        <w:t>Key findings and implications</w:t>
      </w:r>
    </w:p>
    <w:p w14:paraId="0B93AA48" w14:textId="77777777" w:rsidR="00303465" w:rsidRDefault="00303465">
      <w:r>
        <w:br w:type="page"/>
      </w:r>
    </w:p>
    <w:p w14:paraId="01210E28" w14:textId="77777777" w:rsidR="00303465" w:rsidRPr="00303465" w:rsidRDefault="00303465" w:rsidP="00303465">
      <w:pPr>
        <w:pStyle w:val="Heading1"/>
      </w:pPr>
      <w:r w:rsidRPr="00303465">
        <w:lastRenderedPageBreak/>
        <w:t>Introduction</w:t>
      </w:r>
    </w:p>
    <w:p w14:paraId="6C28BD24" w14:textId="77777777" w:rsidR="00303465" w:rsidRPr="00303465" w:rsidRDefault="00303465" w:rsidP="00303465">
      <w:pPr>
        <w:numPr>
          <w:ilvl w:val="0"/>
          <w:numId w:val="2"/>
        </w:numPr>
      </w:pPr>
      <w:r w:rsidRPr="00303465">
        <w:t>Background on Bitcoin and its market significance</w:t>
      </w:r>
    </w:p>
    <w:p w14:paraId="71ECF926" w14:textId="77777777" w:rsidR="00303465" w:rsidRPr="00303465" w:rsidRDefault="00303465" w:rsidP="00303465">
      <w:pPr>
        <w:numPr>
          <w:ilvl w:val="0"/>
          <w:numId w:val="2"/>
        </w:numPr>
      </w:pPr>
      <w:r w:rsidRPr="00303465">
        <w:t>Motivation for accurate price prediction</w:t>
      </w:r>
    </w:p>
    <w:p w14:paraId="2B1F21EA" w14:textId="77777777" w:rsidR="00303465" w:rsidRPr="00303465" w:rsidRDefault="00303465" w:rsidP="00303465">
      <w:pPr>
        <w:numPr>
          <w:ilvl w:val="0"/>
          <w:numId w:val="2"/>
        </w:numPr>
      </w:pPr>
      <w:r w:rsidRPr="00303465">
        <w:t>Research objectives and questions</w:t>
      </w:r>
    </w:p>
    <w:p w14:paraId="6464D244" w14:textId="77777777" w:rsidR="00303465" w:rsidRPr="00303465" w:rsidRDefault="00303465" w:rsidP="00303465">
      <w:pPr>
        <w:pStyle w:val="Heading1"/>
      </w:pPr>
      <w:r w:rsidRPr="00303465">
        <w:t>Literature Review (Related Work)</w:t>
      </w:r>
    </w:p>
    <w:p w14:paraId="0AE366C1" w14:textId="77777777" w:rsidR="00303465" w:rsidRPr="00303465" w:rsidRDefault="00303465" w:rsidP="00303465">
      <w:pPr>
        <w:numPr>
          <w:ilvl w:val="0"/>
          <w:numId w:val="3"/>
        </w:numPr>
      </w:pPr>
      <w:r w:rsidRPr="00303465">
        <w:t>Overview of existing Bitcoin price prediction approaches</w:t>
      </w:r>
    </w:p>
    <w:p w14:paraId="50E9AABE" w14:textId="77777777" w:rsidR="00303465" w:rsidRPr="00303465" w:rsidRDefault="00303465" w:rsidP="00303465">
      <w:pPr>
        <w:numPr>
          <w:ilvl w:val="0"/>
          <w:numId w:val="3"/>
        </w:numPr>
      </w:pPr>
      <w:r w:rsidRPr="00303465">
        <w:t>Summary of traditional statistical methods (e.g., ARIMA)</w:t>
      </w:r>
    </w:p>
    <w:p w14:paraId="2F481071" w14:textId="77777777" w:rsidR="00303465" w:rsidRPr="00303465" w:rsidRDefault="00303465" w:rsidP="00303465">
      <w:pPr>
        <w:numPr>
          <w:ilvl w:val="0"/>
          <w:numId w:val="3"/>
        </w:numPr>
      </w:pPr>
      <w:r w:rsidRPr="00303465">
        <w:t>Review of machine learning and deep learning models used in prior studies</w:t>
      </w:r>
    </w:p>
    <w:p w14:paraId="7AAB9B95" w14:textId="77777777" w:rsidR="00303465" w:rsidRPr="00303465" w:rsidRDefault="00303465" w:rsidP="00303465">
      <w:pPr>
        <w:numPr>
          <w:ilvl w:val="0"/>
          <w:numId w:val="3"/>
        </w:numPr>
      </w:pPr>
      <w:r w:rsidRPr="00303465">
        <w:t>Identification of research gaps and challenges</w:t>
      </w:r>
    </w:p>
    <w:p w14:paraId="247CAFD9" w14:textId="77777777" w:rsidR="00303465" w:rsidRPr="00303465" w:rsidRDefault="00303465" w:rsidP="00303465">
      <w:pPr>
        <w:pStyle w:val="Heading1"/>
      </w:pPr>
      <w:r w:rsidRPr="00303465">
        <w:t>Experiments</w:t>
      </w:r>
    </w:p>
    <w:p w14:paraId="5E72D01A" w14:textId="77777777" w:rsidR="00303465" w:rsidRPr="00303465" w:rsidRDefault="00303465" w:rsidP="00303465">
      <w:pPr>
        <w:pStyle w:val="Heading2"/>
      </w:pPr>
      <w:r w:rsidRPr="00303465">
        <w:t>a- Data Description</w:t>
      </w:r>
    </w:p>
    <w:p w14:paraId="75A65F17" w14:textId="77777777" w:rsidR="00303465" w:rsidRPr="00303465" w:rsidRDefault="00303465" w:rsidP="00303465">
      <w:pPr>
        <w:numPr>
          <w:ilvl w:val="0"/>
          <w:numId w:val="4"/>
        </w:numPr>
      </w:pPr>
      <w:r w:rsidRPr="00303465">
        <w:t>Source(s) of Bitcoin price data</w:t>
      </w:r>
    </w:p>
    <w:p w14:paraId="0A9AF9E8" w14:textId="77777777" w:rsidR="00303465" w:rsidRPr="00303465" w:rsidRDefault="00303465" w:rsidP="00303465">
      <w:pPr>
        <w:numPr>
          <w:ilvl w:val="0"/>
          <w:numId w:val="4"/>
        </w:numPr>
      </w:pPr>
      <w:r w:rsidRPr="00303465">
        <w:t>Timeframe covered</w:t>
      </w:r>
    </w:p>
    <w:p w14:paraId="7671F931" w14:textId="77777777" w:rsidR="00303465" w:rsidRPr="00303465" w:rsidRDefault="00303465" w:rsidP="00303465">
      <w:pPr>
        <w:numPr>
          <w:ilvl w:val="0"/>
          <w:numId w:val="4"/>
        </w:numPr>
      </w:pPr>
      <w:r w:rsidRPr="00303465">
        <w:t>Features collected (e.g., open, close, volume, technical indicators)</w:t>
      </w:r>
    </w:p>
    <w:p w14:paraId="0D71CAAF" w14:textId="77777777" w:rsidR="00303465" w:rsidRPr="00303465" w:rsidRDefault="00303465" w:rsidP="00303465">
      <w:pPr>
        <w:pStyle w:val="Heading2"/>
      </w:pPr>
      <w:r w:rsidRPr="00303465">
        <w:t>b- Data Preprocessing</w:t>
      </w:r>
    </w:p>
    <w:p w14:paraId="6179550B" w14:textId="77777777" w:rsidR="00303465" w:rsidRPr="00303465" w:rsidRDefault="00303465" w:rsidP="00303465">
      <w:pPr>
        <w:numPr>
          <w:ilvl w:val="0"/>
          <w:numId w:val="5"/>
        </w:numPr>
      </w:pPr>
      <w:r w:rsidRPr="00303465">
        <w:t>Handling missing values and outliers</w:t>
      </w:r>
    </w:p>
    <w:p w14:paraId="06C06D0D" w14:textId="77777777" w:rsidR="00303465" w:rsidRPr="00303465" w:rsidRDefault="00303465" w:rsidP="00303465">
      <w:pPr>
        <w:numPr>
          <w:ilvl w:val="0"/>
          <w:numId w:val="5"/>
        </w:numPr>
      </w:pPr>
      <w:r w:rsidRPr="00303465">
        <w:t>Feature engineering (e.g., lag features, moving averages)</w:t>
      </w:r>
    </w:p>
    <w:p w14:paraId="1F244E56" w14:textId="77777777" w:rsidR="00303465" w:rsidRPr="00303465" w:rsidRDefault="00303465" w:rsidP="00303465">
      <w:pPr>
        <w:numPr>
          <w:ilvl w:val="0"/>
          <w:numId w:val="5"/>
        </w:numPr>
      </w:pPr>
      <w:r w:rsidRPr="00303465">
        <w:t>Data normalization or scaling</w:t>
      </w:r>
    </w:p>
    <w:p w14:paraId="4EDDFF13" w14:textId="77777777" w:rsidR="00303465" w:rsidRPr="00303465" w:rsidRDefault="00303465" w:rsidP="00303465">
      <w:pPr>
        <w:numPr>
          <w:ilvl w:val="0"/>
          <w:numId w:val="5"/>
        </w:numPr>
      </w:pPr>
      <w:r w:rsidRPr="00303465">
        <w:t>Splitting data into training and test sets</w:t>
      </w:r>
    </w:p>
    <w:p w14:paraId="358F60D5" w14:textId="77777777" w:rsidR="00303465" w:rsidRPr="00303465" w:rsidRDefault="00303465" w:rsidP="00303465">
      <w:pPr>
        <w:pStyle w:val="Heading2"/>
      </w:pPr>
      <w:r w:rsidRPr="00303465">
        <w:t>c- Models Built</w:t>
      </w:r>
    </w:p>
    <w:p w14:paraId="5882988E" w14:textId="77777777" w:rsidR="00303465" w:rsidRPr="00303465" w:rsidRDefault="00303465" w:rsidP="00303465">
      <w:pPr>
        <w:numPr>
          <w:ilvl w:val="0"/>
          <w:numId w:val="6"/>
        </w:numPr>
      </w:pPr>
      <w:r w:rsidRPr="00303465">
        <w:t>Description of baseline models (e.g., Linear Regression, ARIMA)</w:t>
      </w:r>
    </w:p>
    <w:p w14:paraId="25235CE0" w14:textId="77777777" w:rsidR="00303465" w:rsidRPr="00303465" w:rsidRDefault="00303465" w:rsidP="00303465">
      <w:pPr>
        <w:numPr>
          <w:ilvl w:val="0"/>
          <w:numId w:val="6"/>
        </w:numPr>
      </w:pPr>
      <w:r w:rsidRPr="00303465">
        <w:t>Advanced models (e.g., Random Forest, LSTM, GRU)</w:t>
      </w:r>
    </w:p>
    <w:p w14:paraId="58AEB652" w14:textId="77777777" w:rsidR="00303465" w:rsidRPr="00303465" w:rsidRDefault="00303465" w:rsidP="00303465">
      <w:pPr>
        <w:numPr>
          <w:ilvl w:val="0"/>
          <w:numId w:val="6"/>
        </w:numPr>
      </w:pPr>
      <w:r w:rsidRPr="00303465">
        <w:t>Hyperparameter tuning strategies</w:t>
      </w:r>
    </w:p>
    <w:p w14:paraId="4195436D" w14:textId="77777777" w:rsidR="00303465" w:rsidRPr="00303465" w:rsidRDefault="00303465" w:rsidP="00303465">
      <w:pPr>
        <w:pStyle w:val="Heading2"/>
      </w:pPr>
      <w:r w:rsidRPr="00303465">
        <w:t>d- Results</w:t>
      </w:r>
    </w:p>
    <w:p w14:paraId="16488C0F" w14:textId="77777777" w:rsidR="00303465" w:rsidRPr="00303465" w:rsidRDefault="00303465" w:rsidP="00303465">
      <w:pPr>
        <w:numPr>
          <w:ilvl w:val="0"/>
          <w:numId w:val="7"/>
        </w:numPr>
      </w:pPr>
      <w:r w:rsidRPr="00303465">
        <w:t>Evaluation metrics (e.g., RMSE, MAE, R²)</w:t>
      </w:r>
    </w:p>
    <w:p w14:paraId="7831DEA8" w14:textId="77777777" w:rsidR="00303465" w:rsidRPr="00303465" w:rsidRDefault="00303465" w:rsidP="00303465">
      <w:pPr>
        <w:numPr>
          <w:ilvl w:val="0"/>
          <w:numId w:val="7"/>
        </w:numPr>
      </w:pPr>
      <w:r w:rsidRPr="00303465">
        <w:t>Comparative performance of models</w:t>
      </w:r>
    </w:p>
    <w:p w14:paraId="2C37D09D" w14:textId="77777777" w:rsidR="00303465" w:rsidRPr="00303465" w:rsidRDefault="00303465" w:rsidP="00303465">
      <w:pPr>
        <w:numPr>
          <w:ilvl w:val="0"/>
          <w:numId w:val="7"/>
        </w:numPr>
      </w:pPr>
      <w:r w:rsidRPr="00303465">
        <w:lastRenderedPageBreak/>
        <w:t>Visualization of predictions vs. actual prices</w:t>
      </w:r>
    </w:p>
    <w:p w14:paraId="744ADAFE" w14:textId="77777777" w:rsidR="00303465" w:rsidRPr="00303465" w:rsidRDefault="00303465" w:rsidP="00303465">
      <w:pPr>
        <w:pStyle w:val="Heading1"/>
      </w:pPr>
      <w:r w:rsidRPr="00303465">
        <w:t>Interpretation &amp; Discussion</w:t>
      </w:r>
    </w:p>
    <w:p w14:paraId="76C038CF" w14:textId="77777777" w:rsidR="00303465" w:rsidRPr="00303465" w:rsidRDefault="00303465" w:rsidP="00303465">
      <w:pPr>
        <w:numPr>
          <w:ilvl w:val="0"/>
          <w:numId w:val="8"/>
        </w:numPr>
      </w:pPr>
      <w:r w:rsidRPr="00303465">
        <w:t>Analysis of model performance</w:t>
      </w:r>
    </w:p>
    <w:p w14:paraId="475044D3" w14:textId="77777777" w:rsidR="00303465" w:rsidRPr="00303465" w:rsidRDefault="00303465" w:rsidP="00303465">
      <w:pPr>
        <w:numPr>
          <w:ilvl w:val="0"/>
          <w:numId w:val="8"/>
        </w:numPr>
      </w:pPr>
      <w:r w:rsidRPr="00303465">
        <w:t>Discussion of factors influencing prediction accuracy</w:t>
      </w:r>
    </w:p>
    <w:p w14:paraId="6D6D3495" w14:textId="77777777" w:rsidR="00303465" w:rsidRPr="00303465" w:rsidRDefault="00303465" w:rsidP="00303465">
      <w:pPr>
        <w:numPr>
          <w:ilvl w:val="0"/>
          <w:numId w:val="8"/>
        </w:numPr>
      </w:pPr>
      <w:r w:rsidRPr="00303465">
        <w:t>Limitations of the study</w:t>
      </w:r>
    </w:p>
    <w:p w14:paraId="1187217B" w14:textId="77777777" w:rsidR="00303465" w:rsidRPr="00303465" w:rsidRDefault="00303465" w:rsidP="00303465">
      <w:pPr>
        <w:numPr>
          <w:ilvl w:val="0"/>
          <w:numId w:val="8"/>
        </w:numPr>
      </w:pPr>
      <w:r w:rsidRPr="00303465">
        <w:t>Implications for traders and researchers</w:t>
      </w:r>
    </w:p>
    <w:p w14:paraId="081C2E26" w14:textId="77777777" w:rsidR="00303465" w:rsidRPr="00303465" w:rsidRDefault="00303465" w:rsidP="00303465">
      <w:pPr>
        <w:pStyle w:val="Heading1"/>
      </w:pPr>
      <w:r w:rsidRPr="00303465">
        <w:t>Conclusion</w:t>
      </w:r>
    </w:p>
    <w:p w14:paraId="3C231FB4" w14:textId="77777777" w:rsidR="00303465" w:rsidRPr="00303465" w:rsidRDefault="00303465" w:rsidP="00303465">
      <w:pPr>
        <w:numPr>
          <w:ilvl w:val="0"/>
          <w:numId w:val="9"/>
        </w:numPr>
      </w:pPr>
      <w:r w:rsidRPr="00303465">
        <w:t>Recap of main findings</w:t>
      </w:r>
    </w:p>
    <w:p w14:paraId="2A840333" w14:textId="77777777" w:rsidR="00303465" w:rsidRPr="00303465" w:rsidRDefault="00303465" w:rsidP="00303465">
      <w:pPr>
        <w:numPr>
          <w:ilvl w:val="0"/>
          <w:numId w:val="9"/>
        </w:numPr>
      </w:pPr>
      <w:r w:rsidRPr="00303465">
        <w:t>Contributions to the field</w:t>
      </w:r>
    </w:p>
    <w:p w14:paraId="257B87F5" w14:textId="77777777" w:rsidR="00303465" w:rsidRDefault="00303465" w:rsidP="00303465">
      <w:pPr>
        <w:numPr>
          <w:ilvl w:val="0"/>
          <w:numId w:val="9"/>
        </w:numPr>
      </w:pPr>
      <w:r w:rsidRPr="00303465">
        <w:t>Suggestions for future work</w:t>
      </w:r>
    </w:p>
    <w:p w14:paraId="5E6675C6" w14:textId="1BC12544" w:rsidR="00303465" w:rsidRDefault="00303465">
      <w:r>
        <w:br w:type="page"/>
      </w:r>
    </w:p>
    <w:p w14:paraId="0F1B7FF9" w14:textId="77777777" w:rsidR="00303465" w:rsidRPr="00303465" w:rsidRDefault="00303465" w:rsidP="00303465">
      <w:pPr>
        <w:pStyle w:val="Heading1"/>
      </w:pPr>
      <w:r w:rsidRPr="00303465">
        <w:lastRenderedPageBreak/>
        <w:t>References</w:t>
      </w:r>
    </w:p>
    <w:p w14:paraId="08978E0E" w14:textId="6BB1C04D" w:rsidR="00FE4419" w:rsidRDefault="00303465" w:rsidP="00303465">
      <w:pPr>
        <w:numPr>
          <w:ilvl w:val="0"/>
          <w:numId w:val="10"/>
        </w:numPr>
      </w:pPr>
      <w:r w:rsidRPr="00303465">
        <w:t>List of all academic papers, datasets, and tools cited in the report</w:t>
      </w:r>
    </w:p>
    <w:sectPr w:rsidR="00FE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D8D3" w14:textId="77777777" w:rsidR="00DE25C4" w:rsidRDefault="00DE25C4" w:rsidP="00303465">
      <w:pPr>
        <w:spacing w:after="0" w:line="240" w:lineRule="auto"/>
      </w:pPr>
      <w:r>
        <w:separator/>
      </w:r>
    </w:p>
  </w:endnote>
  <w:endnote w:type="continuationSeparator" w:id="0">
    <w:p w14:paraId="447D98BA" w14:textId="77777777" w:rsidR="00DE25C4" w:rsidRDefault="00DE25C4" w:rsidP="00303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10A2B" w14:textId="77777777" w:rsidR="00DE25C4" w:rsidRDefault="00DE25C4" w:rsidP="00303465">
      <w:pPr>
        <w:spacing w:after="0" w:line="240" w:lineRule="auto"/>
      </w:pPr>
      <w:r>
        <w:separator/>
      </w:r>
    </w:p>
  </w:footnote>
  <w:footnote w:type="continuationSeparator" w:id="0">
    <w:p w14:paraId="3185E628" w14:textId="77777777" w:rsidR="00DE25C4" w:rsidRDefault="00DE25C4" w:rsidP="00303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0E6"/>
    <w:multiLevelType w:val="multilevel"/>
    <w:tmpl w:val="46B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A16F4"/>
    <w:multiLevelType w:val="multilevel"/>
    <w:tmpl w:val="9CB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C5F3A"/>
    <w:multiLevelType w:val="multilevel"/>
    <w:tmpl w:val="E880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107C0"/>
    <w:multiLevelType w:val="multilevel"/>
    <w:tmpl w:val="26B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B04EF"/>
    <w:multiLevelType w:val="multilevel"/>
    <w:tmpl w:val="D912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E4D03"/>
    <w:multiLevelType w:val="multilevel"/>
    <w:tmpl w:val="6114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B6698"/>
    <w:multiLevelType w:val="multilevel"/>
    <w:tmpl w:val="67C0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55925"/>
    <w:multiLevelType w:val="multilevel"/>
    <w:tmpl w:val="31AC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27F1F"/>
    <w:multiLevelType w:val="multilevel"/>
    <w:tmpl w:val="2D6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A1BC3"/>
    <w:multiLevelType w:val="multilevel"/>
    <w:tmpl w:val="86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895005">
    <w:abstractNumId w:val="7"/>
  </w:num>
  <w:num w:numId="2" w16cid:durableId="1966353879">
    <w:abstractNumId w:val="5"/>
  </w:num>
  <w:num w:numId="3" w16cid:durableId="304705552">
    <w:abstractNumId w:val="4"/>
  </w:num>
  <w:num w:numId="4" w16cid:durableId="333341995">
    <w:abstractNumId w:val="6"/>
  </w:num>
  <w:num w:numId="5" w16cid:durableId="570308535">
    <w:abstractNumId w:val="8"/>
  </w:num>
  <w:num w:numId="6" w16cid:durableId="1729574388">
    <w:abstractNumId w:val="1"/>
  </w:num>
  <w:num w:numId="7" w16cid:durableId="778063841">
    <w:abstractNumId w:val="0"/>
  </w:num>
  <w:num w:numId="8" w16cid:durableId="199975256">
    <w:abstractNumId w:val="2"/>
  </w:num>
  <w:num w:numId="9" w16cid:durableId="1294166843">
    <w:abstractNumId w:val="3"/>
  </w:num>
  <w:num w:numId="10" w16cid:durableId="97989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19"/>
    <w:rsid w:val="00303465"/>
    <w:rsid w:val="00CB53B6"/>
    <w:rsid w:val="00DE25C4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419"/>
  <w15:chartTrackingRefBased/>
  <w15:docId w15:val="{5E4B5D04-3766-4DA2-B279-5341E44C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4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4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4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465"/>
  </w:style>
  <w:style w:type="paragraph" w:styleId="Footer">
    <w:name w:val="footer"/>
    <w:basedOn w:val="Normal"/>
    <w:link w:val="FooterChar"/>
    <w:uiPriority w:val="99"/>
    <w:unhideWhenUsed/>
    <w:rsid w:val="00303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Elnahas,Y. Youssef</dc:creator>
  <cp:keywords/>
  <dc:description/>
  <cp:lastModifiedBy>Mostafa Elnahas,Y. Youssef</cp:lastModifiedBy>
  <cp:revision>2</cp:revision>
  <dcterms:created xsi:type="dcterms:W3CDTF">2025-04-24T18:32:00Z</dcterms:created>
  <dcterms:modified xsi:type="dcterms:W3CDTF">2025-04-24T18:56:00Z</dcterms:modified>
</cp:coreProperties>
</file>