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092" w:rsidRDefault="009F1092" w:rsidP="009F1092">
      <w:pPr>
        <w:ind w:firstLine="0"/>
        <w:jc w:val="center"/>
      </w:pPr>
      <w:r>
        <w:t>МИНИСТЕРСТВО ОБРАЗОВАНИЯ РЕСПУБЛИКИ БЕЛАРУСЬ</w:t>
      </w:r>
    </w:p>
    <w:p w:rsidR="009F1092" w:rsidRDefault="009F1092" w:rsidP="009F1092">
      <w:pPr>
        <w:ind w:firstLine="0"/>
        <w:jc w:val="center"/>
      </w:pPr>
      <w:r>
        <w:t>Учреждение образования «БЕЛОРУССКИЙ ГОСУДАРСТВЕННЫЙ</w:t>
      </w:r>
    </w:p>
    <w:p w:rsidR="009F1092" w:rsidRDefault="009F1092" w:rsidP="009F1092">
      <w:pPr>
        <w:ind w:firstLine="0"/>
        <w:jc w:val="center"/>
      </w:pPr>
      <w:r>
        <w:t>ТЕХНОЛОГИЧЕСКИЙ УНИВЕРСИТЕТ»</w:t>
      </w: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  <w:jc w:val="center"/>
      </w:pPr>
      <w:r>
        <w:t>Факультет информационных технологий</w:t>
      </w:r>
    </w:p>
    <w:p w:rsidR="009F1092" w:rsidRDefault="009F1092" w:rsidP="009F1092">
      <w:pPr>
        <w:ind w:firstLine="0"/>
        <w:jc w:val="center"/>
      </w:pPr>
      <w:r>
        <w:t>Кафедра информационных систем и технологий</w:t>
      </w:r>
    </w:p>
    <w:p w:rsidR="009F1092" w:rsidRDefault="009F1092" w:rsidP="009F1092">
      <w:pPr>
        <w:ind w:firstLine="0"/>
        <w:jc w:val="center"/>
      </w:pPr>
      <w:r>
        <w:t>Специальность Информационные системы и технологии</w:t>
      </w:r>
    </w:p>
    <w:p w:rsidR="009F1092" w:rsidRDefault="009F1092" w:rsidP="009F1092">
      <w:pPr>
        <w:ind w:firstLine="0"/>
        <w:jc w:val="center"/>
      </w:pPr>
    </w:p>
    <w:p w:rsidR="009F1092" w:rsidRDefault="009F1092" w:rsidP="009F1092">
      <w:pPr>
        <w:ind w:firstLine="0"/>
        <w:jc w:val="center"/>
      </w:pPr>
    </w:p>
    <w:p w:rsidR="009F1092" w:rsidRDefault="009F1092" w:rsidP="009F1092">
      <w:pPr>
        <w:ind w:firstLine="0"/>
        <w:jc w:val="center"/>
      </w:pPr>
    </w:p>
    <w:p w:rsidR="009F1092" w:rsidRDefault="009F1092" w:rsidP="009F1092">
      <w:pPr>
        <w:ind w:firstLine="0"/>
        <w:jc w:val="center"/>
      </w:pPr>
    </w:p>
    <w:p w:rsidR="009F1092" w:rsidRDefault="009F1092" w:rsidP="009F1092">
      <w:pPr>
        <w:ind w:firstLine="0"/>
        <w:jc w:val="center"/>
      </w:pPr>
    </w:p>
    <w:p w:rsidR="009F1092" w:rsidRDefault="009716A8" w:rsidP="009F1092">
      <w:pPr>
        <w:ind w:firstLine="0"/>
        <w:jc w:val="center"/>
      </w:pPr>
      <w:r>
        <w:t>ОТЧЕТ ПО ЛАБОРАТОРНОЙ РАБОТЕ №</w:t>
      </w:r>
      <w:r w:rsidR="004C41B9" w:rsidRPr="004C41B9">
        <w:t>9</w:t>
      </w:r>
      <w:r w:rsidR="009F1092">
        <w:t xml:space="preserve"> НА ТЕМУ:</w:t>
      </w:r>
    </w:p>
    <w:p w:rsidR="009F1092" w:rsidRDefault="009716A8" w:rsidP="009F1092">
      <w:pPr>
        <w:ind w:firstLine="0"/>
        <w:jc w:val="center"/>
      </w:pPr>
      <w:r>
        <w:t>Исследование асимметричных</w:t>
      </w:r>
      <w:r w:rsidR="009F1092">
        <w:t xml:space="preserve"> шифров</w:t>
      </w: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4C41B9" w:rsidP="009F1092">
      <w:pPr>
        <w:ind w:firstLine="0"/>
        <w:jc w:val="right"/>
      </w:pPr>
      <w:r>
        <w:t xml:space="preserve">Выполнила студентка 3 курса </w:t>
      </w:r>
      <w:r w:rsidRPr="004C41B9">
        <w:t>4</w:t>
      </w:r>
      <w:r w:rsidR="009F1092">
        <w:t xml:space="preserve"> группы</w:t>
      </w:r>
    </w:p>
    <w:p w:rsidR="009F1092" w:rsidRPr="004C41B9" w:rsidRDefault="004C41B9" w:rsidP="009F1092">
      <w:pPr>
        <w:ind w:firstLine="0"/>
        <w:jc w:val="right"/>
      </w:pPr>
      <w:proofErr w:type="spellStart"/>
      <w:r>
        <w:t>Коржова</w:t>
      </w:r>
      <w:proofErr w:type="spellEnd"/>
      <w:r>
        <w:t xml:space="preserve"> В. С.</w:t>
      </w: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  <w:jc w:val="center"/>
        <w:rPr>
          <w:b/>
          <w:bCs/>
        </w:rPr>
      </w:pPr>
      <w:r>
        <w:t>Минск 2023</w:t>
      </w:r>
    </w:p>
    <w:p w:rsidR="009F1092" w:rsidRDefault="009F1092" w:rsidP="009F1092">
      <w:pPr>
        <w:jc w:val="center"/>
      </w:pPr>
    </w:p>
    <w:p w:rsidR="009F1092" w:rsidRDefault="009F1092" w:rsidP="009F1092">
      <w:r>
        <w:br w:type="page"/>
      </w:r>
    </w:p>
    <w:p w:rsidR="00780A2D" w:rsidRDefault="009F1092">
      <w:r w:rsidRPr="005C01D4">
        <w:rPr>
          <w:b/>
        </w:rPr>
        <w:lastRenderedPageBreak/>
        <w:t xml:space="preserve">Цель: </w:t>
      </w:r>
      <w:r w:rsidRPr="005C01D4">
        <w:t>изучение и приобретение практических навыков разработки и использования при</w:t>
      </w:r>
      <w:r>
        <w:t>ложений для реализации асимметричных</w:t>
      </w:r>
      <w:r w:rsidRPr="005C01D4">
        <w:t xml:space="preserve"> шифров.</w:t>
      </w:r>
    </w:p>
    <w:p w:rsidR="009F1092" w:rsidRDefault="009F1092" w:rsidP="009F1092">
      <w:pPr>
        <w:spacing w:before="360" w:after="100" w:afterAutospacing="1"/>
        <w:ind w:firstLine="0"/>
        <w:jc w:val="center"/>
        <w:rPr>
          <w:b/>
        </w:rPr>
      </w:pPr>
      <w:r w:rsidRPr="00710B71">
        <w:rPr>
          <w:b/>
        </w:rPr>
        <w:t>Теоретические сведения</w:t>
      </w:r>
    </w:p>
    <w:p w:rsidR="000D3AFD" w:rsidRDefault="000D3AFD" w:rsidP="000D3AFD">
      <w:r w:rsidRPr="000D3AFD">
        <w:t xml:space="preserve">В основу асимметричной криптографии положена идея использовать ключи парами: один – для </w:t>
      </w:r>
      <w:proofErr w:type="spellStart"/>
      <w:r w:rsidRPr="000D3AFD">
        <w:t>зашифрования</w:t>
      </w:r>
      <w:proofErr w:type="spellEnd"/>
      <w:r w:rsidRPr="000D3AFD">
        <w:t xml:space="preserve"> (открытый, или публичный, ключ), другой – для </w:t>
      </w:r>
      <w:proofErr w:type="spellStart"/>
      <w:r w:rsidRPr="000D3AFD">
        <w:t>расшифрования</w:t>
      </w:r>
      <w:proofErr w:type="spellEnd"/>
      <w:r w:rsidRPr="000D3AFD">
        <w:t xml:space="preserve"> (тайный ключ). Отметим, что указанная пара ключей принадлежит получателю зашифрованного сообщения. Все алгоритмы шифрования с открытым ключом основаны на использовании односторонних функций, к числу которых, как известно, относится вычисление дискретного логарифма.</w:t>
      </w:r>
    </w:p>
    <w:p w:rsidR="009D3871" w:rsidRDefault="009D3871" w:rsidP="000D3AFD">
      <w:r>
        <w:t xml:space="preserve">Алгоритмы шифрования с открытым ключом можно использовать для решения следующих задач: </w:t>
      </w:r>
    </w:p>
    <w:p w:rsidR="009D3871" w:rsidRDefault="009D3871" w:rsidP="000D3AFD">
      <w:r>
        <w:t xml:space="preserve">• </w:t>
      </w:r>
      <w:proofErr w:type="spellStart"/>
      <w:r>
        <w:t>зашифрования</w:t>
      </w:r>
      <w:proofErr w:type="spellEnd"/>
      <w:r>
        <w:t>/</w:t>
      </w:r>
      <w:proofErr w:type="spellStart"/>
      <w:r>
        <w:t>расшифрования</w:t>
      </w:r>
      <w:proofErr w:type="spellEnd"/>
      <w:r>
        <w:t xml:space="preserve"> передаваемых и хранимых данных в целях их защиты от несанкционированного доступа; </w:t>
      </w:r>
    </w:p>
    <w:p w:rsidR="009D3871" w:rsidRDefault="009D3871" w:rsidP="000D3AFD">
      <w:r>
        <w:t xml:space="preserve">• формирования цифровой подписи под электронными документами; </w:t>
      </w:r>
    </w:p>
    <w:p w:rsidR="009D3871" w:rsidRDefault="009D3871" w:rsidP="000D3AFD">
      <w:r>
        <w:t xml:space="preserve">• распределения секретных ключей, используемых далее при шифровании документов симметричными методами. В данной работе мы будем работать над аспектами решения первой из указанных задач. </w:t>
      </w:r>
    </w:p>
    <w:p w:rsidR="009D3871" w:rsidRDefault="009D3871" w:rsidP="000D3AFD">
      <w:r>
        <w:t xml:space="preserve">По мнению </w:t>
      </w:r>
      <w:proofErr w:type="spellStart"/>
      <w:r>
        <w:t>Диффи</w:t>
      </w:r>
      <w:proofErr w:type="spellEnd"/>
      <w:r>
        <w:t xml:space="preserve"> и </w:t>
      </w:r>
      <w:proofErr w:type="spellStart"/>
      <w:r>
        <w:t>Хеллмана</w:t>
      </w:r>
      <w:proofErr w:type="spellEnd"/>
      <w:r>
        <w:t xml:space="preserve">, алгоритм шифрования с открытым ключом должен: </w:t>
      </w:r>
    </w:p>
    <w:p w:rsidR="009D3871" w:rsidRDefault="009D3871" w:rsidP="000D3AFD">
      <w:r>
        <w:t xml:space="preserve">• вычислительно легко создавать пару (открытый ключ </w:t>
      </w:r>
      <w:r w:rsidRPr="009D3871">
        <w:rPr>
          <w:i/>
        </w:rPr>
        <w:t xml:space="preserve">e </w:t>
      </w:r>
      <w:r>
        <w:t xml:space="preserve">– закрытый ключ </w:t>
      </w:r>
      <w:r w:rsidRPr="009D3871">
        <w:rPr>
          <w:i/>
        </w:rPr>
        <w:t>d</w:t>
      </w:r>
      <w:r>
        <w:t xml:space="preserve">); </w:t>
      </w:r>
    </w:p>
    <w:p w:rsidR="009D3871" w:rsidRDefault="009D3871" w:rsidP="000D3AFD">
      <w:r>
        <w:t xml:space="preserve">• вычислительно легко зашифровывать сообщение </w:t>
      </w:r>
      <w:proofErr w:type="spellStart"/>
      <w:r w:rsidRPr="009D3871">
        <w:rPr>
          <w:i/>
        </w:rPr>
        <w:t>M</w:t>
      </w:r>
      <w:r w:rsidRPr="009D3871">
        <w:rPr>
          <w:i/>
          <w:vertAlign w:val="subscript"/>
        </w:rPr>
        <w:t>i</w:t>
      </w:r>
      <w:proofErr w:type="spellEnd"/>
      <w:r>
        <w:t xml:space="preserve"> открытым ключом; </w:t>
      </w:r>
    </w:p>
    <w:p w:rsidR="009D3871" w:rsidRDefault="009D3871" w:rsidP="000D3AFD">
      <w:r>
        <w:t xml:space="preserve">• вычислительно легко расшифровывать сообщение </w:t>
      </w:r>
      <w:proofErr w:type="spellStart"/>
      <w:r w:rsidRPr="009D3871">
        <w:rPr>
          <w:i/>
        </w:rPr>
        <w:t>C</w:t>
      </w:r>
      <w:r w:rsidRPr="009D3871">
        <w:rPr>
          <w:i/>
          <w:vertAlign w:val="subscript"/>
        </w:rPr>
        <w:t>i</w:t>
      </w:r>
      <w:proofErr w:type="spellEnd"/>
      <w:r>
        <w:t xml:space="preserve">, используя закрытый ключ; </w:t>
      </w:r>
    </w:p>
    <w:p w:rsidR="009D3871" w:rsidRDefault="009D3871" w:rsidP="000D3AFD">
      <w:r>
        <w:t xml:space="preserve">• обеспечивать непреодолимую вычислительную сложность определения соответствующего закрытого ключа при известном открытом ключе; </w:t>
      </w:r>
    </w:p>
    <w:p w:rsidR="009D3871" w:rsidRDefault="009D3871" w:rsidP="000D3AFD">
      <w:r>
        <w:t xml:space="preserve">• обеспечивать непреодолимую вычислительную сложность восстановления исходного (открытого сообщения </w:t>
      </w:r>
      <w:proofErr w:type="spellStart"/>
      <w:r w:rsidRPr="009D3871">
        <w:rPr>
          <w:i/>
        </w:rPr>
        <w:t>M</w:t>
      </w:r>
      <w:r w:rsidRPr="009D3871">
        <w:rPr>
          <w:i/>
          <w:vertAlign w:val="subscript"/>
        </w:rPr>
        <w:t>i</w:t>
      </w:r>
      <w:proofErr w:type="spellEnd"/>
      <w:r>
        <w:t xml:space="preserve">) зная только открытый ключ и зашифрованное сообщение </w:t>
      </w:r>
      <w:proofErr w:type="spellStart"/>
      <w:r w:rsidRPr="009D3871">
        <w:rPr>
          <w:i/>
        </w:rPr>
        <w:t>C</w:t>
      </w:r>
      <w:r w:rsidRPr="009D3871">
        <w:rPr>
          <w:i/>
          <w:vertAlign w:val="subscript"/>
        </w:rPr>
        <w:t>i</w:t>
      </w:r>
      <w:proofErr w:type="spellEnd"/>
      <w:r>
        <w:t>.</w:t>
      </w:r>
    </w:p>
    <w:p w:rsidR="009D3871" w:rsidRDefault="009D3871" w:rsidP="009D3871">
      <w:proofErr w:type="spellStart"/>
      <w:r w:rsidRPr="009D3871">
        <w:rPr>
          <w:b/>
        </w:rPr>
        <w:t>Криптоалгоритм</w:t>
      </w:r>
      <w:proofErr w:type="spellEnd"/>
      <w:r w:rsidRPr="009D3871">
        <w:rPr>
          <w:b/>
        </w:rPr>
        <w:t xml:space="preserve"> на основе задачи об укладке ранца</w:t>
      </w:r>
      <w:r>
        <w:rPr>
          <w:b/>
        </w:rPr>
        <w:t xml:space="preserve"> </w:t>
      </w:r>
      <w:r>
        <w:t xml:space="preserve">разработан Р. Мерклом и М. </w:t>
      </w:r>
      <w:proofErr w:type="spellStart"/>
      <w:r>
        <w:t>Хеллманом</w:t>
      </w:r>
      <w:proofErr w:type="spellEnd"/>
      <w:r>
        <w:t>. Это первый алгоритм шифрования с открытым ключом широкого назначения.</w:t>
      </w:r>
    </w:p>
    <w:p w:rsidR="002162BF" w:rsidRDefault="00BE2A32" w:rsidP="009D3871">
      <w:r>
        <w:t xml:space="preserve">Ранцевый (рюкзачный) вектор </w:t>
      </w:r>
      <w:r w:rsidRPr="00BE2A32">
        <w:rPr>
          <w:b/>
          <w:i/>
        </w:rPr>
        <w:t>S</w:t>
      </w:r>
      <w:r>
        <w:t xml:space="preserve"> = (</w:t>
      </w:r>
      <w:r w:rsidRPr="00BE2A32">
        <w:rPr>
          <w:i/>
        </w:rPr>
        <w:t>s</w:t>
      </w:r>
      <w:r w:rsidRPr="00BE2A32">
        <w:rPr>
          <w:vertAlign w:val="subscript"/>
        </w:rPr>
        <w:t>1</w:t>
      </w:r>
      <w:r>
        <w:t xml:space="preserve">, ..., </w:t>
      </w:r>
      <w:proofErr w:type="spellStart"/>
      <w:r w:rsidRPr="00BE2A32">
        <w:rPr>
          <w:i/>
        </w:rPr>
        <w:t>s</w:t>
      </w:r>
      <w:r w:rsidRPr="00BE2A32">
        <w:rPr>
          <w:i/>
          <w:vertAlign w:val="subscript"/>
        </w:rPr>
        <w:t>z</w:t>
      </w:r>
      <w:proofErr w:type="spellEnd"/>
      <w:r>
        <w:t xml:space="preserve">) – это упорядоченный набор из </w:t>
      </w:r>
      <w:r w:rsidRPr="00BE2A32">
        <w:rPr>
          <w:i/>
        </w:rPr>
        <w:t>z</w:t>
      </w:r>
      <w:r>
        <w:t xml:space="preserve">, </w:t>
      </w:r>
      <w:r w:rsidRPr="00BE2A32">
        <w:rPr>
          <w:i/>
        </w:rPr>
        <w:t>z</w:t>
      </w:r>
      <w:r>
        <w:t xml:space="preserve"> ≥ 3, различных натуральных чисел </w:t>
      </w:r>
      <w:proofErr w:type="spellStart"/>
      <w:r w:rsidRPr="00BE2A32">
        <w:rPr>
          <w:i/>
        </w:rPr>
        <w:t>s</w:t>
      </w:r>
      <w:r w:rsidRPr="00BE2A32">
        <w:rPr>
          <w:i/>
          <w:vertAlign w:val="subscript"/>
        </w:rPr>
        <w:t>i</w:t>
      </w:r>
      <w:proofErr w:type="spellEnd"/>
      <w:r>
        <w:t>. Входом задачи о ранце (рюкзаке) называем пару (</w:t>
      </w:r>
      <w:r w:rsidRPr="00BE2A32">
        <w:rPr>
          <w:b/>
          <w:i/>
        </w:rPr>
        <w:t>S</w:t>
      </w:r>
      <w:r>
        <w:t xml:space="preserve">, </w:t>
      </w:r>
      <w:r w:rsidRPr="00BE2A32">
        <w:rPr>
          <w:i/>
        </w:rPr>
        <w:t>S</w:t>
      </w:r>
      <w:r>
        <w:t xml:space="preserve">), где </w:t>
      </w:r>
      <w:r w:rsidRPr="002162BF">
        <w:rPr>
          <w:b/>
          <w:i/>
        </w:rPr>
        <w:t>S</w:t>
      </w:r>
      <w:r>
        <w:t xml:space="preserve"> – рюкзачный вектор, а </w:t>
      </w:r>
      <w:r w:rsidRPr="002162BF">
        <w:rPr>
          <w:i/>
        </w:rPr>
        <w:t>S</w:t>
      </w:r>
      <w:r>
        <w:t xml:space="preserve"> – натуральное число. </w:t>
      </w:r>
    </w:p>
    <w:p w:rsidR="002162BF" w:rsidRDefault="00BE2A32" w:rsidP="009D3871">
      <w:r>
        <w:t>Решением для входа (</w:t>
      </w:r>
      <w:r w:rsidRPr="002162BF">
        <w:rPr>
          <w:b/>
          <w:i/>
        </w:rPr>
        <w:t>S</w:t>
      </w:r>
      <w:r>
        <w:t xml:space="preserve">, </w:t>
      </w:r>
      <w:r w:rsidRPr="002162BF">
        <w:rPr>
          <w:i/>
        </w:rPr>
        <w:t>S</w:t>
      </w:r>
      <w:r>
        <w:t xml:space="preserve">) будет такое подмножество из </w:t>
      </w:r>
      <w:r w:rsidRPr="002162BF">
        <w:rPr>
          <w:b/>
          <w:i/>
        </w:rPr>
        <w:t>S</w:t>
      </w:r>
      <w:r>
        <w:t xml:space="preserve">, сумма элементов которого равняется </w:t>
      </w:r>
      <w:r w:rsidRPr="002162BF">
        <w:rPr>
          <w:i/>
        </w:rPr>
        <w:t>S</w:t>
      </w:r>
      <w:r>
        <w:t xml:space="preserve">. </w:t>
      </w:r>
    </w:p>
    <w:p w:rsidR="002162BF" w:rsidRDefault="00BE2A32" w:rsidP="009D3871">
      <w:r>
        <w:t>В наиболее известном вариант</w:t>
      </w:r>
      <w:r w:rsidR="002162BF">
        <w:t>е задачи о ранце требуется выяс</w:t>
      </w:r>
      <w:r>
        <w:t>нить, обладает или нет данный вход (</w:t>
      </w:r>
      <w:r w:rsidRPr="002162BF">
        <w:rPr>
          <w:b/>
          <w:i/>
        </w:rPr>
        <w:t>S</w:t>
      </w:r>
      <w:r>
        <w:t xml:space="preserve">, </w:t>
      </w:r>
      <w:r w:rsidRPr="002162BF">
        <w:rPr>
          <w:i/>
        </w:rPr>
        <w:t>S</w:t>
      </w:r>
      <w:r>
        <w:t xml:space="preserve">) решением. В варианте, используемом в </w:t>
      </w:r>
      <w:r>
        <w:lastRenderedPageBreak/>
        <w:t>криптографии, нужно для данного входа (</w:t>
      </w:r>
      <w:r w:rsidRPr="002162BF">
        <w:rPr>
          <w:b/>
          <w:i/>
        </w:rPr>
        <w:t>S</w:t>
      </w:r>
      <w:r>
        <w:t xml:space="preserve">, </w:t>
      </w:r>
      <w:r w:rsidRPr="002162BF">
        <w:rPr>
          <w:i/>
        </w:rPr>
        <w:t>S</w:t>
      </w:r>
      <w:r w:rsidR="002162BF">
        <w:t>) по</w:t>
      </w:r>
      <w:r>
        <w:t>строить решение, зная, что такое</w:t>
      </w:r>
      <w:r w:rsidR="002162BF">
        <w:t xml:space="preserve"> решение существует. Оба эти ва</w:t>
      </w:r>
      <w:r>
        <w:t xml:space="preserve">рианта являются NP-полными. </w:t>
      </w:r>
    </w:p>
    <w:p w:rsidR="002162BF" w:rsidRDefault="00BE2A32" w:rsidP="009D3871">
      <w:r>
        <w:t xml:space="preserve">Имеются также варианты этой задачи, которые не лежат даже в классе NP. </w:t>
      </w:r>
    </w:p>
    <w:p w:rsidR="00BE2A32" w:rsidRDefault="00BE2A32" w:rsidP="009D3871">
      <w:r>
        <w:t xml:space="preserve">Как видим, проблема укладки ранца формулируется просто. Дано множество предметов общим числом </w:t>
      </w:r>
      <w:r w:rsidRPr="00CD1D96">
        <w:rPr>
          <w:i/>
        </w:rPr>
        <w:t>z</w:t>
      </w:r>
      <w:r>
        <w:t xml:space="preserve"> различного веса. Спрашивается, можно ли положить некоторые из этих предметов в ранец так, чтобы его вес стал равен определенному значению </w:t>
      </w:r>
      <w:r w:rsidRPr="00CD1D96">
        <w:rPr>
          <w:i/>
        </w:rPr>
        <w:t>S</w:t>
      </w:r>
      <w:r>
        <w:t xml:space="preserve">? Более формально задача формулируется так: дан набор значений </w:t>
      </w:r>
      <w:r w:rsidRPr="00CD1D96">
        <w:rPr>
          <w:i/>
        </w:rPr>
        <w:t>k</w:t>
      </w:r>
      <w:r w:rsidRPr="00CD1D96">
        <w:rPr>
          <w:vertAlign w:val="subscript"/>
        </w:rPr>
        <w:t>1</w:t>
      </w:r>
      <w:r>
        <w:t xml:space="preserve">, </w:t>
      </w:r>
      <w:r w:rsidRPr="00CD1D96">
        <w:rPr>
          <w:i/>
        </w:rPr>
        <w:t>k</w:t>
      </w:r>
      <w:r w:rsidRPr="00CD1D96">
        <w:rPr>
          <w:vertAlign w:val="subscript"/>
        </w:rPr>
        <w:t>2,</w:t>
      </w:r>
      <w:r>
        <w:t xml:space="preserve"> …, </w:t>
      </w:r>
      <w:proofErr w:type="spellStart"/>
      <w:r w:rsidRPr="00CD1D96">
        <w:rPr>
          <w:i/>
        </w:rPr>
        <w:t>k</w:t>
      </w:r>
      <w:r w:rsidRPr="00CD1D96">
        <w:rPr>
          <w:i/>
          <w:vertAlign w:val="subscript"/>
        </w:rPr>
        <w:t>z</w:t>
      </w:r>
      <w:proofErr w:type="spellEnd"/>
      <w:r>
        <w:t xml:space="preserve"> и суммарное значение </w:t>
      </w:r>
      <w:r w:rsidRPr="00CD1D96">
        <w:rPr>
          <w:i/>
        </w:rPr>
        <w:t>S</w:t>
      </w:r>
      <w:r w:rsidR="00CD1D96">
        <w:t>. Требуется вычислить значе</w:t>
      </w:r>
      <w:r>
        <w:t xml:space="preserve">ния </w:t>
      </w:r>
      <w:proofErr w:type="spellStart"/>
      <w:r w:rsidRPr="00CD1D96">
        <w:rPr>
          <w:i/>
        </w:rPr>
        <w:t>b</w:t>
      </w:r>
      <w:r w:rsidRPr="00CD1D96">
        <w:rPr>
          <w:i/>
          <w:vertAlign w:val="subscript"/>
        </w:rPr>
        <w:t>z</w:t>
      </w:r>
      <w:proofErr w:type="spellEnd"/>
      <w:r>
        <w:t xml:space="preserve"> такие, что</w:t>
      </w:r>
    </w:p>
    <w:p w:rsidR="00CD1D96" w:rsidRDefault="00CD1D96" w:rsidP="00A45718">
      <w:pPr>
        <w:spacing w:before="280" w:after="280"/>
        <w:ind w:firstLine="709"/>
        <w:jc w:val="right"/>
      </w:pPr>
      <w:r w:rsidRPr="00CD1D96">
        <w:rPr>
          <w:i/>
        </w:rPr>
        <w:t>S</w:t>
      </w:r>
      <w:r>
        <w:t xml:space="preserve"> = </w:t>
      </w:r>
      <w:r w:rsidRPr="00CD1D96">
        <w:rPr>
          <w:i/>
        </w:rPr>
        <w:t>b</w:t>
      </w:r>
      <w:r w:rsidRPr="000A7236">
        <w:rPr>
          <w:vertAlign w:val="subscript"/>
        </w:rPr>
        <w:t>1</w:t>
      </w:r>
      <w:r w:rsidRPr="000A7236">
        <w:rPr>
          <w:i/>
        </w:rPr>
        <w:t>k</w:t>
      </w:r>
      <w:r w:rsidRPr="000A7236">
        <w:rPr>
          <w:vertAlign w:val="subscript"/>
        </w:rPr>
        <w:t>1</w:t>
      </w:r>
      <w:r>
        <w:t xml:space="preserve"> + </w:t>
      </w:r>
      <w:r w:rsidRPr="000A7236">
        <w:rPr>
          <w:i/>
        </w:rPr>
        <w:t>b</w:t>
      </w:r>
      <w:r w:rsidRPr="000A7236">
        <w:rPr>
          <w:vertAlign w:val="subscript"/>
        </w:rPr>
        <w:t>2</w:t>
      </w:r>
      <w:r w:rsidRPr="000A7236">
        <w:rPr>
          <w:i/>
        </w:rPr>
        <w:t>k</w:t>
      </w:r>
      <w:r w:rsidRPr="000A7236">
        <w:rPr>
          <w:vertAlign w:val="subscript"/>
        </w:rPr>
        <w:t>2</w:t>
      </w:r>
      <w:r>
        <w:t xml:space="preserve"> + ... + </w:t>
      </w:r>
      <w:proofErr w:type="spellStart"/>
      <w:r w:rsidRPr="000A7236">
        <w:rPr>
          <w:i/>
        </w:rPr>
        <w:t>b</w:t>
      </w:r>
      <w:r w:rsidRPr="000A7236">
        <w:rPr>
          <w:i/>
          <w:vertAlign w:val="subscript"/>
        </w:rPr>
        <w:t>z</w:t>
      </w:r>
      <w:r w:rsidRPr="000A7236">
        <w:rPr>
          <w:i/>
        </w:rPr>
        <w:t>k</w:t>
      </w:r>
      <w:r w:rsidRPr="000A7236">
        <w:rPr>
          <w:i/>
          <w:vertAlign w:val="subscript"/>
        </w:rPr>
        <w:t>z</w:t>
      </w:r>
      <w:proofErr w:type="spellEnd"/>
      <w:r>
        <w:t xml:space="preserve">. </w:t>
      </w:r>
      <w:r w:rsidR="00A45718">
        <w:tab/>
      </w:r>
      <w:r w:rsidR="00A45718">
        <w:tab/>
      </w:r>
      <w:r w:rsidR="00A45718">
        <w:tab/>
      </w:r>
      <w:r w:rsidR="00A45718">
        <w:tab/>
      </w:r>
      <w:r>
        <w:t>(7.1)</w:t>
      </w:r>
    </w:p>
    <w:p w:rsidR="009D3871" w:rsidRDefault="00CD1D96" w:rsidP="009D3871">
      <w:r>
        <w:t xml:space="preserve">Здесь </w:t>
      </w:r>
      <w:proofErr w:type="spellStart"/>
      <w:r w:rsidRPr="000A7236">
        <w:rPr>
          <w:i/>
        </w:rPr>
        <w:t>b</w:t>
      </w:r>
      <w:r w:rsidRPr="000A7236">
        <w:rPr>
          <w:i/>
          <w:vertAlign w:val="subscript"/>
        </w:rPr>
        <w:t>i</w:t>
      </w:r>
      <w:proofErr w:type="spellEnd"/>
      <w:r>
        <w:t xml:space="preserve"> может быть либо нулем, либо единицей. Значение </w:t>
      </w:r>
      <w:proofErr w:type="spellStart"/>
      <w:r w:rsidRPr="000A7236">
        <w:rPr>
          <w:i/>
        </w:rPr>
        <w:t>b</w:t>
      </w:r>
      <w:r w:rsidRPr="000A7236">
        <w:rPr>
          <w:i/>
          <w:vertAlign w:val="subscript"/>
        </w:rPr>
        <w:t>i</w:t>
      </w:r>
      <w:proofErr w:type="spellEnd"/>
      <w:r>
        <w:t xml:space="preserve"> = 1 означает, что предмет </w:t>
      </w:r>
      <w:proofErr w:type="spellStart"/>
      <w:r w:rsidRPr="000A7236">
        <w:rPr>
          <w:i/>
        </w:rPr>
        <w:t>m</w:t>
      </w:r>
      <w:r w:rsidRPr="000A7236">
        <w:rPr>
          <w:i/>
          <w:vertAlign w:val="subscript"/>
        </w:rPr>
        <w:t>i</w:t>
      </w:r>
      <w:proofErr w:type="spellEnd"/>
      <w:r>
        <w:t xml:space="preserve"> кладут в рюкзак, а </w:t>
      </w:r>
      <w:proofErr w:type="spellStart"/>
      <w:r w:rsidRPr="000A7236">
        <w:rPr>
          <w:i/>
        </w:rPr>
        <w:t>b</w:t>
      </w:r>
      <w:r w:rsidRPr="000A7236">
        <w:rPr>
          <w:i/>
          <w:vertAlign w:val="subscript"/>
        </w:rPr>
        <w:t>i</w:t>
      </w:r>
      <w:proofErr w:type="spellEnd"/>
      <w:r w:rsidRPr="000A7236">
        <w:rPr>
          <w:vertAlign w:val="subscript"/>
        </w:rPr>
        <w:t xml:space="preserve"> </w:t>
      </w:r>
      <w:r>
        <w:t>= 0 – не кладут.</w:t>
      </w:r>
    </w:p>
    <w:p w:rsidR="00A45718" w:rsidRDefault="00A45718" w:rsidP="00A45718">
      <w:r>
        <w:t xml:space="preserve">Суть метода для шифрования состоит в том, что существуют две различные задачи укладки ранца: одна из них решается легко и характеризуется линейным ростом трудоемкости, а другая решается трудно. Легкий для укладки ранец можно трансформировать в трудный. Трудный для укладки ранец применяется в качестве открытого ключа, который легко использовать для </w:t>
      </w:r>
      <w:proofErr w:type="spellStart"/>
      <w:r>
        <w:t>зашифрования</w:t>
      </w:r>
      <w:proofErr w:type="spellEnd"/>
      <w:r>
        <w:t xml:space="preserve">, но невозможно – для </w:t>
      </w:r>
      <w:proofErr w:type="spellStart"/>
      <w:r>
        <w:t>расшифрования</w:t>
      </w:r>
      <w:proofErr w:type="spellEnd"/>
      <w:r>
        <w:t xml:space="preserve">. В качестве закрытого ключа применяется легкий для укладки ранец, который предоставляет простой способ </w:t>
      </w:r>
      <w:proofErr w:type="spellStart"/>
      <w:r>
        <w:t>расшифрования</w:t>
      </w:r>
      <w:proofErr w:type="spellEnd"/>
      <w:r>
        <w:t xml:space="preserve"> сообщения. </w:t>
      </w:r>
    </w:p>
    <w:p w:rsidR="00A45718" w:rsidRDefault="00A45718" w:rsidP="00A45718">
      <w:r>
        <w:t xml:space="preserve">В качестве закрытого ключа </w:t>
      </w:r>
      <w:r w:rsidRPr="00A45718">
        <w:rPr>
          <w:i/>
        </w:rPr>
        <w:t>d</w:t>
      </w:r>
      <w:r>
        <w:t xml:space="preserve"> (легкого для укладки ранца) используется </w:t>
      </w:r>
      <w:proofErr w:type="spellStart"/>
      <w:r>
        <w:t>сверхвозрастающая</w:t>
      </w:r>
      <w:proofErr w:type="spellEnd"/>
      <w:r>
        <w:t xml:space="preserve"> последовательность, состоящая из </w:t>
      </w:r>
      <w:r w:rsidRPr="00DA29AB">
        <w:rPr>
          <w:i/>
        </w:rPr>
        <w:t>z</w:t>
      </w:r>
      <w:r>
        <w:t xml:space="preserve"> элементов: </w:t>
      </w:r>
      <w:r w:rsidRPr="00DA29AB">
        <w:rPr>
          <w:i/>
        </w:rPr>
        <w:t>d</w:t>
      </w:r>
      <w:r w:rsidRPr="00DA29AB">
        <w:rPr>
          <w:vertAlign w:val="subscript"/>
        </w:rPr>
        <w:t>1</w:t>
      </w:r>
      <w:r>
        <w:t xml:space="preserve">, </w:t>
      </w:r>
      <w:r w:rsidRPr="00DA29AB">
        <w:rPr>
          <w:i/>
        </w:rPr>
        <w:t>d</w:t>
      </w:r>
      <w:r w:rsidRPr="00DA29AB">
        <w:rPr>
          <w:vertAlign w:val="subscript"/>
        </w:rPr>
        <w:t>2</w:t>
      </w:r>
      <w:r>
        <w:t xml:space="preserve">, …, </w:t>
      </w:r>
      <w:proofErr w:type="spellStart"/>
      <w:r w:rsidRPr="00DA29AB">
        <w:rPr>
          <w:i/>
        </w:rPr>
        <w:t>dz</w:t>
      </w:r>
      <w:proofErr w:type="spellEnd"/>
      <w:r>
        <w:t xml:space="preserve">: </w:t>
      </w:r>
      <w:r w:rsidRPr="00DA29AB">
        <w:rPr>
          <w:i/>
        </w:rPr>
        <w:t>d</w:t>
      </w:r>
      <w:r>
        <w:t xml:space="preserve"> = {</w:t>
      </w:r>
      <w:proofErr w:type="spellStart"/>
      <w:r w:rsidRPr="00DA29AB">
        <w:rPr>
          <w:i/>
        </w:rPr>
        <w:t>d</w:t>
      </w:r>
      <w:r w:rsidRPr="00DA29AB">
        <w:rPr>
          <w:i/>
          <w:vertAlign w:val="subscript"/>
        </w:rPr>
        <w:t>i</w:t>
      </w:r>
      <w:proofErr w:type="spellEnd"/>
      <w:r>
        <w:t xml:space="preserve">}, </w:t>
      </w:r>
      <w:r w:rsidRPr="00DA29AB">
        <w:rPr>
          <w:i/>
        </w:rPr>
        <w:t>i</w:t>
      </w:r>
      <w:r>
        <w:t xml:space="preserve"> = 1, …, </w:t>
      </w:r>
      <w:r w:rsidRPr="00DA29AB">
        <w:rPr>
          <w:i/>
        </w:rPr>
        <w:t>z</w:t>
      </w:r>
      <w:r>
        <w:t>.</w:t>
      </w:r>
    </w:p>
    <w:p w:rsidR="00DA29AB" w:rsidRPr="009D3871" w:rsidRDefault="00DA29AB" w:rsidP="00DA29AB">
      <w:r>
        <w:t xml:space="preserve">В основе операции </w:t>
      </w:r>
      <w:proofErr w:type="spellStart"/>
      <w:r>
        <w:t>зашифрования</w:t>
      </w:r>
      <w:proofErr w:type="spellEnd"/>
      <w:r>
        <w:t xml:space="preserve"> сообщения лежит соотношение (7.1). Для </w:t>
      </w:r>
      <w:proofErr w:type="spellStart"/>
      <w:r>
        <w:t>зашифрования</w:t>
      </w:r>
      <w:proofErr w:type="spellEnd"/>
      <w:r>
        <w:t xml:space="preserve"> сообщения (</w:t>
      </w:r>
      <w:r w:rsidRPr="00DA29AB">
        <w:rPr>
          <w:i/>
        </w:rPr>
        <w:t>М</w:t>
      </w:r>
      <w:r>
        <w:t>) оно сначала разбивается на блоки, по размерам равные числу (</w:t>
      </w:r>
      <w:r w:rsidRPr="00DA29AB">
        <w:rPr>
          <w:i/>
        </w:rPr>
        <w:t>z</w:t>
      </w:r>
      <w:r>
        <w:t>) элементов последовательности в ранце. Затем, считая, что 1 указы</w:t>
      </w:r>
      <w:r w:rsidR="00BD0C61">
        <w:t>вает на присутствие элемента по</w:t>
      </w:r>
      <w:r>
        <w:t>следовательности в ранце, а 0 – на его отсутствие, вычисляются полные веса рюкзаков (</w:t>
      </w:r>
      <w:proofErr w:type="spellStart"/>
      <w:r w:rsidRPr="00BD0C61">
        <w:rPr>
          <w:i/>
        </w:rPr>
        <w:t>S</w:t>
      </w:r>
      <w:r w:rsidRPr="00BD0C61">
        <w:rPr>
          <w:i/>
          <w:vertAlign w:val="subscript"/>
        </w:rPr>
        <w:t>i</w:t>
      </w:r>
      <w:proofErr w:type="spellEnd"/>
      <w:r>
        <w:t xml:space="preserve">, i = 1, …, </w:t>
      </w:r>
      <w:r w:rsidRPr="00BD0C61">
        <w:rPr>
          <w:i/>
        </w:rPr>
        <w:t>z</w:t>
      </w:r>
      <w:r>
        <w:t xml:space="preserve">): по одному ранцу для каждого блока сообщения с использованием открытого ключа получателя </w:t>
      </w:r>
      <w:r w:rsidRPr="00BD0C61">
        <w:rPr>
          <w:b/>
          <w:i/>
        </w:rPr>
        <w:t>e</w:t>
      </w:r>
      <w:r w:rsidR="00BD0C61">
        <w:rPr>
          <w:b/>
          <w:i/>
        </w:rPr>
        <w:t>.</w:t>
      </w:r>
    </w:p>
    <w:p w:rsidR="009F1092" w:rsidRDefault="009F1092" w:rsidP="009F1092">
      <w:pPr>
        <w:spacing w:before="360" w:after="240"/>
        <w:ind w:firstLine="0"/>
        <w:jc w:val="center"/>
        <w:rPr>
          <w:b/>
        </w:rPr>
      </w:pPr>
      <w:r w:rsidRPr="00710B71">
        <w:rPr>
          <w:b/>
        </w:rPr>
        <w:t>Практическое задание</w:t>
      </w:r>
    </w:p>
    <w:p w:rsidR="00486E1F" w:rsidRPr="004632E2" w:rsidRDefault="00486E1F" w:rsidP="004632E2">
      <w:pPr>
        <w:pStyle w:val="a3"/>
        <w:numPr>
          <w:ilvl w:val="0"/>
          <w:numId w:val="3"/>
        </w:numPr>
        <w:ind w:left="0" w:firstLine="708"/>
      </w:pPr>
      <w:r w:rsidRPr="004632E2">
        <w:t>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</w:t>
      </w:r>
    </w:p>
    <w:p w:rsidR="00486E1F" w:rsidRPr="004632E2" w:rsidRDefault="00486E1F" w:rsidP="004632E2">
      <w:r w:rsidRPr="004632E2">
        <w:t xml:space="preserve">В основе вычислений – кодировочные таблицы Base64 и ASCII. Приложение должно реализовывать следующие операции: </w:t>
      </w:r>
    </w:p>
    <w:p w:rsidR="004632E2" w:rsidRDefault="00486E1F" w:rsidP="004632E2">
      <w:pPr>
        <w:pStyle w:val="a3"/>
        <w:numPr>
          <w:ilvl w:val="0"/>
          <w:numId w:val="4"/>
        </w:numPr>
        <w:ind w:left="0" w:firstLine="709"/>
      </w:pPr>
      <w:r w:rsidRPr="004632E2">
        <w:t xml:space="preserve">генерация </w:t>
      </w:r>
      <w:proofErr w:type="spellStart"/>
      <w:r w:rsidRPr="004632E2">
        <w:t>сверхвозрастающей</w:t>
      </w:r>
      <w:proofErr w:type="spellEnd"/>
      <w:r w:rsidRPr="004632E2">
        <w:t xml:space="preserve"> последовательности (тайного ключа); старший член последовательности – 100-битное число; в простейшем случае принимается z = 6 (для кодировки Base64) и z = 8 (для кодировки ASCII); </w:t>
      </w:r>
    </w:p>
    <w:p w:rsidR="00EF6993" w:rsidRDefault="00EF6993" w:rsidP="00EF6993">
      <w:proofErr w:type="spellStart"/>
      <w:r>
        <w:lastRenderedPageBreak/>
        <w:t>Сверхвозрастающей</w:t>
      </w:r>
      <w:proofErr w:type="spellEnd"/>
      <w:r>
        <w:t xml:space="preserve"> называется последовательность, в которой каждый последующий член больше суммы всех предыдущих.</w:t>
      </w:r>
    </w:p>
    <w:p w:rsidR="00EF6993" w:rsidRDefault="00BB1BD8" w:rsidP="00B51FDC">
      <w:pPr>
        <w:spacing w:after="280"/>
        <w:ind w:firstLine="709"/>
      </w:pPr>
      <w:r>
        <w:t xml:space="preserve">Мы можем сгенерировать простую </w:t>
      </w:r>
      <w:proofErr w:type="spellStart"/>
      <w:r>
        <w:t>сверхвозрастающую</w:t>
      </w:r>
      <w:proofErr w:type="spellEnd"/>
      <w:r>
        <w:t xml:space="preserve"> последовательность </w:t>
      </w:r>
      <w:r w:rsidR="00B51FDC">
        <w:t>следующим образом: член последовательности образуется путем</w:t>
      </w:r>
      <w:r>
        <w:t xml:space="preserve"> добавления 1 к сумме ее предыдущих членов</w:t>
      </w:r>
      <w:r w:rsidR="00B51FDC">
        <w:t>.</w:t>
      </w:r>
    </w:p>
    <w:p w:rsidR="00B51FDC" w:rsidRPr="00B51FDC" w:rsidRDefault="00B51FDC" w:rsidP="00B51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B51FDC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B51FDC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generate_superincreasing_sequence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B51FD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z</w:t>
      </w:r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: </w:t>
      </w:r>
      <w:proofErr w:type="spellStart"/>
      <w:r w:rsidRPr="00B51FDC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int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-&gt; </w:t>
      </w:r>
      <w:r w:rsidRPr="00B51FDC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list</w:t>
      </w:r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B51FDC" w:rsidRPr="00B51FDC" w:rsidRDefault="00B51FDC" w:rsidP="00B51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spellStart"/>
      <w:r w:rsidRPr="00B51FDC">
        <w:rPr>
          <w:rFonts w:ascii="Consolas" w:eastAsia="Times New Roman" w:hAnsi="Consolas"/>
          <w:color w:val="001080"/>
          <w:sz w:val="24"/>
          <w:szCs w:val="21"/>
          <w:lang w:eastAsia="ru-RU"/>
        </w:rPr>
        <w:t>seq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B51FDC">
        <w:rPr>
          <w:rFonts w:ascii="Consolas" w:eastAsia="Times New Roman" w:hAnsi="Consolas"/>
          <w:color w:val="000000"/>
          <w:sz w:val="24"/>
          <w:szCs w:val="21"/>
          <w:lang w:eastAsia="ru-RU"/>
        </w:rPr>
        <w:t>=</w:t>
      </w:r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[</w:t>
      </w:r>
      <w:r w:rsidRPr="00B51FDC">
        <w:rPr>
          <w:rFonts w:ascii="Consolas" w:eastAsia="Times New Roman" w:hAnsi="Consolas"/>
          <w:color w:val="098658"/>
          <w:sz w:val="24"/>
          <w:szCs w:val="21"/>
          <w:lang w:eastAsia="ru-RU"/>
        </w:rPr>
        <w:t>1</w:t>
      </w:r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] </w:t>
      </w:r>
      <w:r w:rsidRPr="00B51FDC">
        <w:rPr>
          <w:rFonts w:ascii="Consolas" w:eastAsia="Times New Roman" w:hAnsi="Consolas"/>
          <w:color w:val="008000"/>
          <w:sz w:val="24"/>
          <w:szCs w:val="21"/>
          <w:lang w:eastAsia="ru-RU"/>
        </w:rPr>
        <w:t># начинаем с единицы</w:t>
      </w:r>
    </w:p>
    <w:p w:rsidR="00B51FDC" w:rsidRPr="00B51FDC" w:rsidRDefault="00B51FDC" w:rsidP="00B51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    </w:t>
      </w:r>
      <w:proofErr w:type="spellStart"/>
      <w:r w:rsidRPr="00B51FDC">
        <w:rPr>
          <w:rFonts w:ascii="Consolas" w:eastAsia="Times New Roman" w:hAnsi="Consolas"/>
          <w:color w:val="AF00DB"/>
          <w:sz w:val="24"/>
          <w:szCs w:val="21"/>
          <w:lang w:eastAsia="ru-RU"/>
        </w:rPr>
        <w:t>while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proofErr w:type="spellStart"/>
      <w:r w:rsidRPr="00B51FDC">
        <w:rPr>
          <w:rFonts w:ascii="Consolas" w:eastAsia="Times New Roman" w:hAnsi="Consolas"/>
          <w:color w:val="795E26"/>
          <w:sz w:val="24"/>
          <w:szCs w:val="21"/>
          <w:lang w:eastAsia="ru-RU"/>
        </w:rPr>
        <w:t>len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>(</w:t>
      </w:r>
      <w:proofErr w:type="spellStart"/>
      <w:r w:rsidRPr="00B51FDC">
        <w:rPr>
          <w:rFonts w:ascii="Consolas" w:eastAsia="Times New Roman" w:hAnsi="Consolas"/>
          <w:color w:val="001080"/>
          <w:sz w:val="24"/>
          <w:szCs w:val="21"/>
          <w:lang w:eastAsia="ru-RU"/>
        </w:rPr>
        <w:t>seq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) </w:t>
      </w:r>
      <w:r w:rsidRPr="00B51FDC">
        <w:rPr>
          <w:rFonts w:ascii="Consolas" w:eastAsia="Times New Roman" w:hAnsi="Consolas"/>
          <w:color w:val="000000"/>
          <w:sz w:val="24"/>
          <w:szCs w:val="21"/>
          <w:lang w:eastAsia="ru-RU"/>
        </w:rPr>
        <w:t>&lt;</w:t>
      </w:r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B51FDC">
        <w:rPr>
          <w:rFonts w:ascii="Consolas" w:eastAsia="Times New Roman" w:hAnsi="Consolas"/>
          <w:color w:val="001080"/>
          <w:sz w:val="24"/>
          <w:szCs w:val="21"/>
          <w:lang w:eastAsia="ru-RU"/>
        </w:rPr>
        <w:t>z</w:t>
      </w:r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>:</w:t>
      </w:r>
    </w:p>
    <w:p w:rsidR="00B51FDC" w:rsidRPr="00B51FDC" w:rsidRDefault="00B51FDC" w:rsidP="00B51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        </w:t>
      </w:r>
      <w:proofErr w:type="spellStart"/>
      <w:r w:rsidRPr="00B51FDC">
        <w:rPr>
          <w:rFonts w:ascii="Consolas" w:eastAsia="Times New Roman" w:hAnsi="Consolas"/>
          <w:color w:val="001080"/>
          <w:sz w:val="24"/>
          <w:szCs w:val="21"/>
          <w:lang w:eastAsia="ru-RU"/>
        </w:rPr>
        <w:t>next_num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B51FDC">
        <w:rPr>
          <w:rFonts w:ascii="Consolas" w:eastAsia="Times New Roman" w:hAnsi="Consolas"/>
          <w:color w:val="000000"/>
          <w:sz w:val="24"/>
          <w:szCs w:val="21"/>
          <w:lang w:eastAsia="ru-RU"/>
        </w:rPr>
        <w:t>=</w:t>
      </w:r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proofErr w:type="spellStart"/>
      <w:r w:rsidRPr="00B51FDC">
        <w:rPr>
          <w:rFonts w:ascii="Consolas" w:eastAsia="Times New Roman" w:hAnsi="Consolas"/>
          <w:color w:val="795E26"/>
          <w:sz w:val="24"/>
          <w:szCs w:val="21"/>
          <w:lang w:eastAsia="ru-RU"/>
        </w:rPr>
        <w:t>sum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>(</w:t>
      </w:r>
      <w:proofErr w:type="spellStart"/>
      <w:r w:rsidRPr="00B51FDC">
        <w:rPr>
          <w:rFonts w:ascii="Consolas" w:eastAsia="Times New Roman" w:hAnsi="Consolas"/>
          <w:color w:val="001080"/>
          <w:sz w:val="24"/>
          <w:szCs w:val="21"/>
          <w:lang w:eastAsia="ru-RU"/>
        </w:rPr>
        <w:t>seq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) </w:t>
      </w:r>
      <w:r w:rsidRPr="00B51FDC">
        <w:rPr>
          <w:rFonts w:ascii="Consolas" w:eastAsia="Times New Roman" w:hAnsi="Consolas"/>
          <w:color w:val="000000"/>
          <w:sz w:val="24"/>
          <w:szCs w:val="21"/>
          <w:lang w:eastAsia="ru-RU"/>
        </w:rPr>
        <w:t>+</w:t>
      </w:r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B51FDC">
        <w:rPr>
          <w:rFonts w:ascii="Consolas" w:eastAsia="Times New Roman" w:hAnsi="Consolas"/>
          <w:color w:val="098658"/>
          <w:sz w:val="24"/>
          <w:szCs w:val="21"/>
          <w:lang w:eastAsia="ru-RU"/>
        </w:rPr>
        <w:t>1</w:t>
      </w:r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B51FDC">
        <w:rPr>
          <w:rFonts w:ascii="Consolas" w:eastAsia="Times New Roman" w:hAnsi="Consolas"/>
          <w:color w:val="008000"/>
          <w:sz w:val="24"/>
          <w:szCs w:val="21"/>
          <w:lang w:eastAsia="ru-RU"/>
        </w:rPr>
        <w:t># следующее число в последовательности</w:t>
      </w:r>
    </w:p>
    <w:p w:rsidR="00B51FDC" w:rsidRPr="00B51FDC" w:rsidRDefault="00B51FDC" w:rsidP="00B51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        </w:t>
      </w:r>
      <w:proofErr w:type="spellStart"/>
      <w:r w:rsidRPr="00B51FD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seq</w:t>
      </w:r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B51FDC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append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B51FD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next_num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B51FDC" w:rsidRPr="00B51FDC" w:rsidRDefault="00B51FDC" w:rsidP="00B51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B51FDC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return</w:t>
      </w:r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B51FD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seq</w:t>
      </w:r>
      <w:proofErr w:type="spellEnd"/>
    </w:p>
    <w:p w:rsidR="00B51FDC" w:rsidRDefault="00B51FDC" w:rsidP="00B51FDC">
      <w:pPr>
        <w:spacing w:before="240" w:after="280"/>
        <w:ind w:firstLine="0"/>
        <w:jc w:val="center"/>
      </w:pPr>
      <w:r>
        <w:t>Листинг 1 –</w:t>
      </w:r>
      <w:r w:rsidR="00675A51">
        <w:t xml:space="preserve"> Г</w:t>
      </w:r>
      <w:r>
        <w:t xml:space="preserve">енерация простой </w:t>
      </w:r>
      <w:proofErr w:type="spellStart"/>
      <w:r>
        <w:t>сверхвозрастающей</w:t>
      </w:r>
      <w:proofErr w:type="spellEnd"/>
      <w:r>
        <w:t xml:space="preserve"> последовательности</w:t>
      </w:r>
    </w:p>
    <w:p w:rsidR="00675A51" w:rsidRPr="00B51FDC" w:rsidRDefault="00675A51" w:rsidP="00675A51">
      <w:pPr>
        <w:ind w:firstLine="709"/>
      </w:pPr>
      <w:r>
        <w:t xml:space="preserve">Таким образом мы сгенерируем последовательность </w:t>
      </w:r>
      <w:r w:rsidRPr="00675A51">
        <w:t>{</w:t>
      </w:r>
      <w:r>
        <w:t>1, 2, 4, 8, 16, 32, 64, 128}.</w:t>
      </w:r>
    </w:p>
    <w:p w:rsidR="004632E2" w:rsidRDefault="00486E1F" w:rsidP="004632E2">
      <w:pPr>
        <w:pStyle w:val="a3"/>
        <w:numPr>
          <w:ilvl w:val="0"/>
          <w:numId w:val="4"/>
        </w:numPr>
        <w:ind w:left="0" w:firstLine="709"/>
      </w:pPr>
      <w:r w:rsidRPr="004632E2">
        <w:t xml:space="preserve">вычисление нормальной последовательности (открытого ключа); </w:t>
      </w:r>
    </w:p>
    <w:p w:rsidR="00101E5E" w:rsidRDefault="00675A51" w:rsidP="00675A51">
      <w:r>
        <w:t xml:space="preserve">Для получения открытого ключа </w:t>
      </w:r>
      <w:r w:rsidRPr="00675A51">
        <w:rPr>
          <w:i/>
        </w:rPr>
        <w:t>e</w:t>
      </w:r>
      <w:r>
        <w:t xml:space="preserve"> (</w:t>
      </w:r>
      <w:r w:rsidRPr="00675A51">
        <w:rPr>
          <w:i/>
        </w:rPr>
        <w:t>e</w:t>
      </w:r>
      <w:r>
        <w:t xml:space="preserve"> = {</w:t>
      </w:r>
      <w:proofErr w:type="spellStart"/>
      <w:r w:rsidRPr="00675A51">
        <w:rPr>
          <w:i/>
        </w:rPr>
        <w:t>e</w:t>
      </w:r>
      <w:r w:rsidRPr="00675A51">
        <w:rPr>
          <w:i/>
          <w:vertAlign w:val="subscript"/>
        </w:rPr>
        <w:t>i</w:t>
      </w:r>
      <w:proofErr w:type="spellEnd"/>
      <w:r>
        <w:t xml:space="preserve">}, </w:t>
      </w:r>
      <w:r w:rsidRPr="00675A51">
        <w:rPr>
          <w:i/>
        </w:rPr>
        <w:t>i</w:t>
      </w:r>
      <w:r>
        <w:t xml:space="preserve"> = 1, …, </w:t>
      </w:r>
      <w:r w:rsidRPr="00675A51">
        <w:rPr>
          <w:i/>
        </w:rPr>
        <w:t>z</w:t>
      </w:r>
      <w:r>
        <w:t xml:space="preserve">) все значения закрытого ключа умножаются на некоторое число a по модулю n: </w:t>
      </w:r>
    </w:p>
    <w:p w:rsidR="00101E5E" w:rsidRDefault="00675A51" w:rsidP="00101E5E">
      <w:pPr>
        <w:ind w:firstLine="0"/>
        <w:jc w:val="center"/>
      </w:pPr>
      <w:proofErr w:type="spellStart"/>
      <w:r w:rsidRPr="00675A51">
        <w:rPr>
          <w:i/>
        </w:rPr>
        <w:t>e</w:t>
      </w:r>
      <w:r w:rsidRPr="00675A51">
        <w:rPr>
          <w:i/>
          <w:vertAlign w:val="subscript"/>
        </w:rPr>
        <w:t>i</w:t>
      </w:r>
      <w:proofErr w:type="spellEnd"/>
      <w:r w:rsidRPr="00675A51">
        <w:rPr>
          <w:vertAlign w:val="subscript"/>
        </w:rPr>
        <w:t xml:space="preserve"> </w:t>
      </w:r>
      <w:r>
        <w:t xml:space="preserve">≡ </w:t>
      </w:r>
      <w:proofErr w:type="spellStart"/>
      <w:r w:rsidRPr="00675A51">
        <w:rPr>
          <w:i/>
        </w:rPr>
        <w:t>d</w:t>
      </w:r>
      <w:r w:rsidRPr="00675A51">
        <w:rPr>
          <w:i/>
          <w:vertAlign w:val="subscript"/>
        </w:rPr>
        <w:t>i</w:t>
      </w:r>
      <w:r w:rsidRPr="00675A51">
        <w:rPr>
          <w:i/>
        </w:rPr>
        <w:t>a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675A51">
        <w:rPr>
          <w:i/>
        </w:rPr>
        <w:t>n</w:t>
      </w:r>
      <w:r w:rsidR="00101E5E">
        <w:rPr>
          <w:i/>
        </w:rPr>
        <w:t>.</w:t>
      </w:r>
    </w:p>
    <w:p w:rsidR="00675A51" w:rsidRDefault="00675A51" w:rsidP="00191E37">
      <w:pPr>
        <w:spacing w:after="280"/>
        <w:ind w:firstLine="709"/>
      </w:pPr>
      <w:r>
        <w:t xml:space="preserve">Значение модуля </w:t>
      </w:r>
      <w:r w:rsidRPr="00101E5E">
        <w:rPr>
          <w:i/>
        </w:rPr>
        <w:t>n</w:t>
      </w:r>
      <w:r>
        <w:t xml:space="preserve"> должно </w:t>
      </w:r>
      <w:r w:rsidR="00101E5E">
        <w:t>быть больше суммы всех чисел по</w:t>
      </w:r>
      <w:r>
        <w:t>следовательности; кроме того, НОД (</w:t>
      </w:r>
      <w:r w:rsidRPr="00101E5E">
        <w:rPr>
          <w:i/>
        </w:rPr>
        <w:t>а</w:t>
      </w:r>
      <w:r>
        <w:t xml:space="preserve">, </w:t>
      </w:r>
      <w:r w:rsidRPr="00101E5E">
        <w:rPr>
          <w:i/>
        </w:rPr>
        <w:t>n</w:t>
      </w:r>
      <w:r>
        <w:t>) = 1.</w:t>
      </w:r>
    </w:p>
    <w:p w:rsidR="00191E37" w:rsidRPr="002B3C6A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seq</w:t>
      </w:r>
      <w:proofErr w:type="spellEnd"/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2B3C6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generate_superincreasing_sequence</w:t>
      </w:r>
      <w:proofErr w:type="spellEnd"/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z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191E37" w:rsidRPr="002B3C6A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sum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seq</w:t>
      </w:r>
      <w:proofErr w:type="spellEnd"/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2B3C6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+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</w:p>
    <w:p w:rsidR="00191E37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2B3C6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generate_coprime</w:t>
      </w:r>
      <w:proofErr w:type="spellEnd"/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191E37" w:rsidRPr="00EF06A1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public_key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EF06A1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EF06A1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get_public_key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seq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191E37" w:rsidRPr="002B3C6A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191E37" w:rsidRPr="002B3C6A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2B3C6A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2B3C6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generate_coprime</w:t>
      </w:r>
      <w:proofErr w:type="spellEnd"/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):</w:t>
      </w:r>
    </w:p>
    <w:p w:rsidR="00191E37" w:rsidRPr="002B3C6A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2B3C6A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while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True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191E37" w:rsidRPr="002B3C6A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2B3C6A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random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randrange</w:t>
      </w:r>
      <w:proofErr w:type="spellEnd"/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2B3C6A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2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191E37" w:rsidRPr="002B3C6A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spellStart"/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gcd</w:t>
      </w:r>
      <w:proofErr w:type="spellEnd"/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2B3C6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extended_gcd</w:t>
      </w:r>
      <w:proofErr w:type="spellEnd"/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191E37" w:rsidRPr="002B3C6A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2B3C6A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if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gcd</w:t>
      </w:r>
      <w:proofErr w:type="spellEnd"/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==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191E37" w:rsidRPr="00191E37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1080"/>
          <w:sz w:val="24"/>
          <w:szCs w:val="21"/>
          <w:lang w:val="en-US" w:eastAsia="ru-RU"/>
        </w:rPr>
      </w:pP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    </w:t>
      </w:r>
      <w:r w:rsidRPr="002B3C6A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return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</w:p>
    <w:p w:rsidR="00191E37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FF"/>
          <w:sz w:val="24"/>
          <w:szCs w:val="21"/>
          <w:lang w:val="en-US" w:eastAsia="ru-RU"/>
        </w:rPr>
      </w:pPr>
    </w:p>
    <w:p w:rsidR="00191E37" w:rsidRPr="00EF06A1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EF06A1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EF06A1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get_public_key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seq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: </w:t>
      </w:r>
      <w:r w:rsidRPr="00EF06A1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list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: </w:t>
      </w:r>
      <w:r w:rsidRPr="00EF06A1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list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: </w:t>
      </w:r>
      <w:r w:rsidRPr="00EF06A1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list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-&gt; </w:t>
      </w:r>
      <w:r w:rsidRPr="00EF06A1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list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191E37" w:rsidRPr="00EF06A1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spellStart"/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public_key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EF06A1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[]</w:t>
      </w:r>
    </w:p>
    <w:p w:rsidR="00191E37" w:rsidRPr="00EF06A1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EF06A1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num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EF06A1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seq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191E37" w:rsidRPr="00EF06A1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spellStart"/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public_key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EF06A1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append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((</w:t>
      </w:r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EF06A1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num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EF06A1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191E37" w:rsidRPr="00EF06A1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spellStart"/>
      <w:r w:rsidRPr="00EF06A1">
        <w:rPr>
          <w:rFonts w:ascii="Consolas" w:eastAsia="Times New Roman" w:hAnsi="Consolas"/>
          <w:color w:val="AF00DB"/>
          <w:sz w:val="24"/>
          <w:szCs w:val="21"/>
          <w:lang w:eastAsia="ru-RU"/>
        </w:rPr>
        <w:t>return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proofErr w:type="spellStart"/>
      <w:r w:rsidRPr="00EF06A1">
        <w:rPr>
          <w:rFonts w:ascii="Consolas" w:eastAsia="Times New Roman" w:hAnsi="Consolas"/>
          <w:color w:val="001080"/>
          <w:sz w:val="24"/>
          <w:szCs w:val="21"/>
          <w:lang w:eastAsia="ru-RU"/>
        </w:rPr>
        <w:t>public_key</w:t>
      </w:r>
      <w:proofErr w:type="spellEnd"/>
    </w:p>
    <w:p w:rsidR="00191E37" w:rsidRDefault="00191E37" w:rsidP="00191E37">
      <w:pPr>
        <w:spacing w:before="240" w:after="280"/>
        <w:ind w:firstLine="0"/>
        <w:jc w:val="center"/>
      </w:pPr>
      <w:r>
        <w:t xml:space="preserve">Листинг 2 – Генерация простой </w:t>
      </w:r>
      <w:r>
        <w:rPr>
          <w:lang w:val="be-BY"/>
        </w:rPr>
        <w:t>нормальной</w:t>
      </w:r>
      <w:r>
        <w:t xml:space="preserve"> последовательности</w:t>
      </w:r>
    </w:p>
    <w:p w:rsidR="00101E5E" w:rsidRPr="00D15102" w:rsidRDefault="00101E5E" w:rsidP="00675A51">
      <w:r>
        <w:t xml:space="preserve">Мы можем взять </w:t>
      </w:r>
      <w:r>
        <w:rPr>
          <w:i/>
          <w:lang w:val="en-US"/>
        </w:rPr>
        <w:t>n</w:t>
      </w:r>
      <w:r w:rsidRPr="00101E5E">
        <w:t xml:space="preserve"> </w:t>
      </w:r>
      <w:r>
        <w:t xml:space="preserve">большее суммы всех членов последовательности на 1, тогда </w:t>
      </w:r>
      <w:r w:rsidR="00D15102">
        <w:rPr>
          <w:i/>
          <w:lang w:val="en-US"/>
        </w:rPr>
        <w:t>n</w:t>
      </w:r>
      <w:r w:rsidR="00D15102" w:rsidRPr="00D15102">
        <w:t xml:space="preserve"> = 256</w:t>
      </w:r>
      <w:r w:rsidR="00D15102">
        <w:t xml:space="preserve">, число </w:t>
      </w:r>
      <w:r w:rsidR="00D15102">
        <w:rPr>
          <w:i/>
          <w:lang w:val="en-US"/>
        </w:rPr>
        <w:t>a</w:t>
      </w:r>
      <w:r w:rsidR="00D15102" w:rsidRPr="00D15102">
        <w:t xml:space="preserve"> </w:t>
      </w:r>
      <w:r w:rsidR="00D15102">
        <w:t xml:space="preserve">обратное ему </w:t>
      </w:r>
      <w:r w:rsidR="00D15102">
        <w:rPr>
          <w:i/>
          <w:lang w:val="en-US"/>
        </w:rPr>
        <w:t>a</w:t>
      </w:r>
      <w:r w:rsidR="00D15102" w:rsidRPr="00D15102">
        <w:t xml:space="preserve"> = 51.</w:t>
      </w:r>
    </w:p>
    <w:p w:rsidR="00D35383" w:rsidRPr="00D15102" w:rsidRDefault="00D15102" w:rsidP="00D35383">
      <w:r>
        <w:t>Тогда нормальна</w:t>
      </w:r>
      <w:r w:rsidR="00D35383">
        <w:t xml:space="preserve">я последовательность примет вид </w:t>
      </w:r>
      <w:r w:rsidR="00D35383" w:rsidRPr="00D35383">
        <w:t xml:space="preserve">{51, </w:t>
      </w:r>
      <w:r w:rsidR="00D35383">
        <w:t>102, 204, 152, 48, 96, 192, 128}.</w:t>
      </w:r>
    </w:p>
    <w:p w:rsidR="004632E2" w:rsidRDefault="00486E1F" w:rsidP="004632E2">
      <w:pPr>
        <w:pStyle w:val="a3"/>
        <w:numPr>
          <w:ilvl w:val="0"/>
          <w:numId w:val="4"/>
        </w:numPr>
        <w:ind w:left="0" w:firstLine="709"/>
      </w:pPr>
      <w:proofErr w:type="spellStart"/>
      <w:r w:rsidRPr="004632E2">
        <w:lastRenderedPageBreak/>
        <w:t>зашифрование</w:t>
      </w:r>
      <w:proofErr w:type="spellEnd"/>
      <w:r w:rsidRPr="004632E2">
        <w:t xml:space="preserve"> сообщения, с</w:t>
      </w:r>
      <w:r w:rsidR="004632E2" w:rsidRPr="004632E2">
        <w:t>остоящего из собственных фами</w:t>
      </w:r>
      <w:r w:rsidRPr="004632E2">
        <w:t xml:space="preserve">лии, имени и отчества; </w:t>
      </w:r>
    </w:p>
    <w:p w:rsidR="00727727" w:rsidRDefault="00D35383" w:rsidP="002B3C6A">
      <w:pPr>
        <w:spacing w:after="280"/>
        <w:ind w:firstLine="709"/>
      </w:pPr>
      <w:r>
        <w:t xml:space="preserve">Для </w:t>
      </w:r>
      <w:proofErr w:type="spellStart"/>
      <w:r>
        <w:t>зашифрования</w:t>
      </w:r>
      <w:proofErr w:type="spellEnd"/>
      <w:r>
        <w:t xml:space="preserve"> сообщения, состоящего из ФИО, его необходимо перевести в бинарный вид и разбить на блоки, по размерам равные числу (</w:t>
      </w:r>
      <w:r w:rsidRPr="00D35383">
        <w:rPr>
          <w:i/>
        </w:rPr>
        <w:t>z</w:t>
      </w:r>
      <w:r>
        <w:t>) элементов последовательности в ранце. Затем, считая, что 1 указывает на присутствие элемента последовательности в ранце, а 0 – на его отсутствие, вычисляются полные веса рюкзаков (</w:t>
      </w:r>
      <w:proofErr w:type="spellStart"/>
      <w:r w:rsidRPr="00881C02">
        <w:rPr>
          <w:i/>
        </w:rPr>
        <w:t>S</w:t>
      </w:r>
      <w:r w:rsidRPr="00881C02">
        <w:rPr>
          <w:i/>
          <w:vertAlign w:val="subscript"/>
        </w:rPr>
        <w:t>i</w:t>
      </w:r>
      <w:proofErr w:type="spellEnd"/>
      <w:r>
        <w:t xml:space="preserve">, </w:t>
      </w:r>
      <w:r w:rsidRPr="00881C02">
        <w:rPr>
          <w:i/>
        </w:rPr>
        <w:t>i</w:t>
      </w:r>
      <w:r>
        <w:t xml:space="preserve"> = 1, …, </w:t>
      </w:r>
      <w:r w:rsidRPr="00881C02">
        <w:rPr>
          <w:i/>
        </w:rPr>
        <w:t>z</w:t>
      </w:r>
      <w:r>
        <w:t xml:space="preserve">): по одному ранцу для каждого блока сообщения с использованием открытого ключа получателя </w:t>
      </w:r>
      <w:r w:rsidRPr="00881C02">
        <w:rPr>
          <w:i/>
        </w:rPr>
        <w:t>e</w:t>
      </w:r>
      <w:r>
        <w:t>.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0B3F1A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0B3F1A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binary_str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''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5D393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join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D393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format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5D393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ord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), </w:t>
      </w:r>
      <w:r w:rsidRPr="005D393D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'b'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message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if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D393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len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binary_str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z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!=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binary_str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+=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'0'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(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z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-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D393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len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binary_str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z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binary_list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binary_str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[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+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z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]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range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D393D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proofErr w:type="spellStart"/>
      <w:r w:rsidRPr="005D393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len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binary_str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), 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z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)]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5D393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D393D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</w:t>
      </w:r>
      <w:proofErr w:type="spellStart"/>
      <w:r w:rsidRPr="005D393D">
        <w:rPr>
          <w:rFonts w:ascii="Consolas" w:eastAsia="Times New Roman" w:hAnsi="Consolas"/>
          <w:color w:val="A31515"/>
          <w:sz w:val="24"/>
          <w:szCs w:val="21"/>
          <w:lang w:eastAsia="ru-RU"/>
        </w:rPr>
        <w:t>Соо</w:t>
      </w:r>
      <w:proofErr w:type="spellEnd"/>
      <w:r w:rsidR="008E0432">
        <w:rPr>
          <w:rFonts w:ascii="Consolas" w:eastAsia="Times New Roman" w:hAnsi="Consolas"/>
          <w:color w:val="A31515"/>
          <w:sz w:val="24"/>
          <w:szCs w:val="21"/>
          <w:lang w:val="be-BY" w:eastAsia="ru-RU"/>
        </w:rPr>
        <w:t>б</w:t>
      </w:r>
      <w:proofErr w:type="spellStart"/>
      <w:r w:rsidRPr="005D393D">
        <w:rPr>
          <w:rFonts w:ascii="Consolas" w:eastAsia="Times New Roman" w:hAnsi="Consolas"/>
          <w:color w:val="A31515"/>
          <w:sz w:val="24"/>
          <w:szCs w:val="21"/>
          <w:lang w:eastAsia="ru-RU"/>
        </w:rPr>
        <w:t>щение</w:t>
      </w:r>
      <w:proofErr w:type="spellEnd"/>
      <w:r w:rsidRPr="005D393D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:'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binary_list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5D393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5D393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()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cipher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[]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binary_list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s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range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5D393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len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)):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   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if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[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]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==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'1'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        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s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+=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public_key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[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]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eastAsia="ru-RU"/>
        </w:rPr>
        <w:t>cipher</w:t>
      </w:r>
      <w:r w:rsidRPr="005D393D">
        <w:rPr>
          <w:rFonts w:ascii="Consolas" w:eastAsia="Times New Roman" w:hAnsi="Consolas"/>
          <w:color w:val="3B3B3B"/>
          <w:sz w:val="24"/>
          <w:szCs w:val="21"/>
          <w:lang w:eastAsia="ru-RU"/>
        </w:rPr>
        <w:t>.</w:t>
      </w:r>
      <w:r w:rsidRPr="005D393D">
        <w:rPr>
          <w:rFonts w:ascii="Consolas" w:eastAsia="Times New Roman" w:hAnsi="Consolas"/>
          <w:color w:val="795E26"/>
          <w:sz w:val="24"/>
          <w:szCs w:val="21"/>
          <w:lang w:eastAsia="ru-RU"/>
        </w:rPr>
        <w:t>append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eastAsia="ru-RU"/>
        </w:rPr>
        <w:t>(</w:t>
      </w:r>
      <w:r w:rsidRPr="005D393D">
        <w:rPr>
          <w:rFonts w:ascii="Consolas" w:eastAsia="Times New Roman" w:hAnsi="Consolas"/>
          <w:color w:val="001080"/>
          <w:sz w:val="24"/>
          <w:szCs w:val="21"/>
          <w:lang w:eastAsia="ru-RU"/>
        </w:rPr>
        <w:t>s</w:t>
      </w:r>
      <w:r w:rsidRPr="005D393D">
        <w:rPr>
          <w:rFonts w:ascii="Consolas" w:eastAsia="Times New Roman" w:hAnsi="Consolas"/>
          <w:color w:val="3B3B3B"/>
          <w:sz w:val="24"/>
          <w:szCs w:val="21"/>
          <w:lang w:eastAsia="ru-RU"/>
        </w:rPr>
        <w:t>)</w:t>
      </w:r>
    </w:p>
    <w:p w:rsidR="00191E37" w:rsidRDefault="005D393D" w:rsidP="005D393D">
      <w:pPr>
        <w:spacing w:before="240" w:after="280"/>
        <w:ind w:firstLine="0"/>
        <w:jc w:val="center"/>
      </w:pPr>
      <w:r>
        <w:t xml:space="preserve">Листинг 3 – </w:t>
      </w:r>
      <w:proofErr w:type="spellStart"/>
      <w:r>
        <w:t>Зашифрование</w:t>
      </w:r>
      <w:proofErr w:type="spellEnd"/>
      <w:r>
        <w:t xml:space="preserve"> сообщения</w:t>
      </w:r>
    </w:p>
    <w:p w:rsidR="00860A77" w:rsidRDefault="00DD0057" w:rsidP="00837875">
      <w:pPr>
        <w:ind w:firstLine="709"/>
      </w:pPr>
      <w:bookmarkStart w:id="0" w:name="_GoBack"/>
      <w:bookmarkEnd w:id="0"/>
      <w:proofErr w:type="spellStart"/>
      <w:r>
        <w:t>Расшифрование</w:t>
      </w:r>
      <w:proofErr w:type="spellEnd"/>
      <w:r>
        <w:t xml:space="preserve"> остальных блоков </w:t>
      </w:r>
      <w:proofErr w:type="spellStart"/>
      <w:r>
        <w:t>шифртекста</w:t>
      </w:r>
      <w:proofErr w:type="spellEnd"/>
      <w:r>
        <w:t xml:space="preserve"> производится аналогично.</w:t>
      </w:r>
    </w:p>
    <w:p w:rsidR="00BC1636" w:rsidRDefault="00BC1636" w:rsidP="00837875">
      <w:pPr>
        <w:ind w:firstLine="709"/>
      </w:pPr>
      <w:r>
        <w:t>Результат выполнения программы:</w:t>
      </w:r>
    </w:p>
    <w:p w:rsidR="00BC1636" w:rsidRDefault="004C41B9" w:rsidP="00F97878">
      <w:pPr>
        <w:ind w:firstLine="0"/>
      </w:pPr>
      <w:r w:rsidRPr="004C41B9">
        <w:rPr>
          <w:noProof/>
          <w:lang w:eastAsia="ru-RU"/>
        </w:rPr>
        <w:drawing>
          <wp:inline distT="0" distB="0" distL="0" distR="0" wp14:anchorId="7A313EC7" wp14:editId="4CC338B1">
            <wp:extent cx="5940425" cy="2605105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78" w:rsidRPr="00DD0057" w:rsidRDefault="00F97878" w:rsidP="00F97878">
      <w:pPr>
        <w:spacing w:before="240" w:after="280"/>
        <w:ind w:firstLine="0"/>
        <w:jc w:val="center"/>
      </w:pPr>
      <w:r>
        <w:t>Рисунок 1 – Результат выполнения программы</w:t>
      </w:r>
    </w:p>
    <w:p w:rsidR="00F97878" w:rsidRDefault="00486E1F" w:rsidP="00F97878">
      <w:pPr>
        <w:pStyle w:val="a3"/>
        <w:numPr>
          <w:ilvl w:val="0"/>
          <w:numId w:val="4"/>
        </w:numPr>
        <w:ind w:left="0" w:firstLine="709"/>
      </w:pPr>
      <w:r w:rsidRPr="004632E2">
        <w:lastRenderedPageBreak/>
        <w:t>оценка времени выполне</w:t>
      </w:r>
      <w:r w:rsidR="004632E2" w:rsidRPr="004632E2">
        <w:t xml:space="preserve">ния операций </w:t>
      </w:r>
      <w:proofErr w:type="spellStart"/>
      <w:r w:rsidR="004632E2" w:rsidRPr="004632E2">
        <w:t>зашифрования</w:t>
      </w:r>
      <w:proofErr w:type="spellEnd"/>
      <w:r w:rsidR="004632E2" w:rsidRPr="004632E2">
        <w:t xml:space="preserve"> и </w:t>
      </w:r>
      <w:proofErr w:type="spellStart"/>
      <w:r w:rsidR="004632E2" w:rsidRPr="004632E2">
        <w:t>рас</w:t>
      </w:r>
      <w:r w:rsidRPr="004632E2">
        <w:t>шифрования</w:t>
      </w:r>
      <w:proofErr w:type="spellEnd"/>
      <w:r w:rsidRPr="004632E2">
        <w:t xml:space="preserve">. </w:t>
      </w:r>
    </w:p>
    <w:p w:rsidR="00F97878" w:rsidRDefault="00F97878" w:rsidP="00960C17">
      <w:r>
        <w:t xml:space="preserve">Время выполнения операций зависит от </w:t>
      </w:r>
      <w:r w:rsidR="005F28E5">
        <w:t xml:space="preserve">длины сообщения, </w:t>
      </w:r>
      <w:r w:rsidR="00960C17">
        <w:t xml:space="preserve">размеров последовательности, длины блока. </w:t>
      </w:r>
      <w:r w:rsidR="008C0676">
        <w:t>Операция дешифрования занимает больше времени, чем шифрования.</w:t>
      </w:r>
    </w:p>
    <w:p w:rsidR="008C0676" w:rsidRPr="008C0676" w:rsidRDefault="008C0676" w:rsidP="008C0676">
      <w:pPr>
        <w:spacing w:before="280"/>
        <w:ind w:firstLine="709"/>
        <w:rPr>
          <w:b/>
        </w:rPr>
      </w:pPr>
      <w:r w:rsidRPr="008C0676">
        <w:rPr>
          <w:b/>
        </w:rPr>
        <w:t xml:space="preserve">Вывод: </w:t>
      </w:r>
      <w:r w:rsidR="00CD72DE">
        <w:rPr>
          <w:color w:val="000000"/>
          <w:szCs w:val="28"/>
        </w:rPr>
        <w:t xml:space="preserve">в ходе лабораторной работы мы ознакомились с </w:t>
      </w:r>
      <w:proofErr w:type="spellStart"/>
      <w:r w:rsidR="00CD72DE">
        <w:rPr>
          <w:color w:val="000000"/>
          <w:szCs w:val="28"/>
        </w:rPr>
        <w:t>криптоалгоритмом</w:t>
      </w:r>
      <w:proofErr w:type="spellEnd"/>
      <w:r w:rsidR="00CD72DE">
        <w:rPr>
          <w:color w:val="000000"/>
          <w:szCs w:val="28"/>
        </w:rPr>
        <w:t xml:space="preserve"> на основе задачи об укладке ранца, научились формировать </w:t>
      </w:r>
      <w:proofErr w:type="spellStart"/>
      <w:r w:rsidR="00CD72DE">
        <w:rPr>
          <w:color w:val="000000"/>
          <w:szCs w:val="28"/>
        </w:rPr>
        <w:t>сверхвозрастающие</w:t>
      </w:r>
      <w:proofErr w:type="spellEnd"/>
      <w:r w:rsidR="00CD72DE">
        <w:rPr>
          <w:color w:val="000000"/>
          <w:szCs w:val="28"/>
        </w:rPr>
        <w:t xml:space="preserve"> последовательности, отличая их нормальных последовательностей; разработали приложение, выполняющее </w:t>
      </w:r>
      <w:proofErr w:type="spellStart"/>
      <w:r w:rsidR="00CD72DE">
        <w:rPr>
          <w:color w:val="000000"/>
          <w:szCs w:val="28"/>
        </w:rPr>
        <w:t>зашифрование</w:t>
      </w:r>
      <w:proofErr w:type="spellEnd"/>
      <w:r w:rsidR="00CD72DE">
        <w:rPr>
          <w:color w:val="000000"/>
          <w:szCs w:val="28"/>
        </w:rPr>
        <w:t xml:space="preserve"> и </w:t>
      </w:r>
      <w:proofErr w:type="spellStart"/>
      <w:r w:rsidR="00CD72DE">
        <w:rPr>
          <w:color w:val="000000"/>
          <w:szCs w:val="28"/>
        </w:rPr>
        <w:t>расшифрование</w:t>
      </w:r>
      <w:proofErr w:type="spellEnd"/>
      <w:r w:rsidR="00CD72DE">
        <w:rPr>
          <w:color w:val="000000"/>
          <w:szCs w:val="28"/>
        </w:rPr>
        <w:t xml:space="preserve"> сообщения и проанализировали время выполнения данных процессов.</w:t>
      </w:r>
    </w:p>
    <w:p w:rsidR="009F1092" w:rsidRPr="00710B71" w:rsidRDefault="009F1092" w:rsidP="00F865E3">
      <w:pPr>
        <w:spacing w:before="280" w:after="160" w:line="259" w:lineRule="auto"/>
        <w:ind w:firstLine="0"/>
        <w:jc w:val="center"/>
        <w:rPr>
          <w:b/>
        </w:rPr>
      </w:pPr>
      <w:r w:rsidRPr="00710B71">
        <w:rPr>
          <w:b/>
        </w:rPr>
        <w:t>Контрольные вопросы</w:t>
      </w:r>
    </w:p>
    <w:p w:rsidR="009F1092" w:rsidRDefault="009F1092" w:rsidP="009F1092">
      <w:pPr>
        <w:pStyle w:val="a3"/>
        <w:numPr>
          <w:ilvl w:val="0"/>
          <w:numId w:val="1"/>
        </w:numPr>
        <w:spacing w:before="360" w:after="240"/>
      </w:pPr>
      <w:r>
        <w:t xml:space="preserve">Что такое «ранцевый (рюкзачный) вектор»? Дать определение. </w:t>
      </w:r>
    </w:p>
    <w:p w:rsidR="00BE18B8" w:rsidRPr="00BE18B8" w:rsidRDefault="00BE18B8" w:rsidP="00BE18B8">
      <w:r w:rsidRPr="00BE18B8">
        <w:t>"Ранцевый вектор" или "рюкзачный вектор" - это вектор, состоящий из целочисленных значений, кото</w:t>
      </w:r>
      <w:r>
        <w:t>рые представляют вес</w:t>
      </w:r>
      <w:r w:rsidRPr="00BE18B8">
        <w:t xml:space="preserve"> каждого из предметов в задаче о рюкзаке.</w:t>
      </w:r>
    </w:p>
    <w:p w:rsidR="009F1092" w:rsidRDefault="009F1092" w:rsidP="009F1092">
      <w:pPr>
        <w:pStyle w:val="a3"/>
        <w:numPr>
          <w:ilvl w:val="0"/>
          <w:numId w:val="1"/>
        </w:numPr>
        <w:spacing w:before="360" w:after="240"/>
      </w:pPr>
      <w:r>
        <w:t xml:space="preserve">Сформулировать задачу укладки ранца. </w:t>
      </w:r>
    </w:p>
    <w:p w:rsidR="00BE18B8" w:rsidRDefault="00BE18B8" w:rsidP="00BE18B8">
      <w:r w:rsidRPr="00BE18B8">
        <w:t>Задача укладки ранца (или задача о рюкзаке) заключается в выборе оптимального набора предметов из заданного множества, чтобы заполнить рюкзак до максимально возможного веса, не превышая его грузоподъемность.</w:t>
      </w:r>
    </w:p>
    <w:p w:rsidR="009F1092" w:rsidRDefault="009F1092" w:rsidP="009F1092">
      <w:pPr>
        <w:pStyle w:val="a3"/>
        <w:numPr>
          <w:ilvl w:val="0"/>
          <w:numId w:val="1"/>
        </w:numPr>
        <w:spacing w:before="360" w:after="240"/>
      </w:pPr>
      <w:r>
        <w:t xml:space="preserve">Если вектор рюкзака имеет вид (14, 28, 56, 82, 90, 132, 197, 284, 341, 455), то какими следует принять коэффициенты </w:t>
      </w:r>
      <w:proofErr w:type="spellStart"/>
      <w:r>
        <w:t>bi</w:t>
      </w:r>
      <w:proofErr w:type="spellEnd"/>
      <w:r>
        <w:t xml:space="preserve"> из выражения (7.1), чтобы получить S = 517? Каким будет решение задачи для S = 516?</w:t>
      </w:r>
    </w:p>
    <w:p w:rsidR="00BC1636" w:rsidRDefault="00D70E3E" w:rsidP="00F865E3">
      <w:pPr>
        <w:pStyle w:val="a3"/>
        <w:spacing w:before="280" w:after="240"/>
        <w:ind w:left="0" w:firstLine="0"/>
        <w:contextualSpacing w:val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205135" cy="4625340"/>
            <wp:effectExtent l="0" t="0" r="508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721e578-5b44-4696-852f-b100169b69b0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78" b="21448"/>
                    <a:stretch/>
                  </pic:blipFill>
                  <pic:spPr bwMode="auto">
                    <a:xfrm>
                      <a:off x="0" y="0"/>
                      <a:ext cx="4212190" cy="463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636" w:rsidRPr="00BC1636" w:rsidRDefault="00BC1636" w:rsidP="00F865E3">
      <w:pPr>
        <w:pStyle w:val="a3"/>
        <w:spacing w:before="240" w:after="280"/>
        <w:ind w:left="0" w:firstLine="0"/>
        <w:contextualSpacing w:val="0"/>
        <w:jc w:val="center"/>
      </w:pPr>
      <w:r>
        <w:t xml:space="preserve">Рисунок </w:t>
      </w:r>
      <w:r w:rsidR="00F865E3">
        <w:t>2 – Решение задачи</w:t>
      </w:r>
    </w:p>
    <w:p w:rsidR="00A242EC" w:rsidRDefault="00A242EC" w:rsidP="00BC1636">
      <w:pPr>
        <w:pStyle w:val="a3"/>
        <w:spacing w:before="360" w:after="240"/>
        <w:ind w:left="0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229100" cy="50309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215e684-d983-4095-822e-3ad6545366d9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15" b="22066"/>
                    <a:stretch/>
                  </pic:blipFill>
                  <pic:spPr bwMode="auto">
                    <a:xfrm>
                      <a:off x="0" y="0"/>
                      <a:ext cx="4230711" cy="5032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65E3" w:rsidRDefault="00F865E3" w:rsidP="00F865E3">
      <w:pPr>
        <w:pStyle w:val="a3"/>
        <w:spacing w:before="240" w:after="280"/>
        <w:ind w:left="0" w:firstLine="0"/>
        <w:contextualSpacing w:val="0"/>
        <w:jc w:val="center"/>
      </w:pPr>
      <w:r>
        <w:t>Рисунок 3 – Продолжение решение задачи</w:t>
      </w:r>
    </w:p>
    <w:p w:rsidR="009F1092" w:rsidRDefault="009F1092" w:rsidP="009F1092">
      <w:pPr>
        <w:pStyle w:val="a3"/>
        <w:numPr>
          <w:ilvl w:val="0"/>
          <w:numId w:val="1"/>
        </w:numPr>
        <w:spacing w:before="360" w:after="240"/>
      </w:pPr>
      <w:r>
        <w:t xml:space="preserve">Что такое </w:t>
      </w:r>
      <w:proofErr w:type="spellStart"/>
      <w:r>
        <w:t>сверхвозрастающая</w:t>
      </w:r>
      <w:proofErr w:type="spellEnd"/>
      <w:r>
        <w:t xml:space="preserve"> последовательность? Привести примеры. </w:t>
      </w:r>
    </w:p>
    <w:p w:rsidR="00A242EC" w:rsidRPr="00A242EC" w:rsidRDefault="00A242EC" w:rsidP="00A242EC">
      <w:proofErr w:type="spellStart"/>
      <w:r w:rsidRPr="00A242EC">
        <w:t>Сверхвозрастающей</w:t>
      </w:r>
      <w:proofErr w:type="spellEnd"/>
      <w:r w:rsidRPr="00A242EC">
        <w:t xml:space="preserve"> называется последовательность, в которой каждый последующий член больше суммы всех предыдущих.</w:t>
      </w:r>
    </w:p>
    <w:p w:rsidR="00A242EC" w:rsidRPr="00A242EC" w:rsidRDefault="00A242EC" w:rsidP="00A242EC">
      <w:r w:rsidRPr="00A242EC">
        <w:t xml:space="preserve">Последовательность {2, 3, 6, 13, 27, 52, 105, 210} является </w:t>
      </w:r>
      <w:proofErr w:type="spellStart"/>
      <w:r w:rsidRPr="00A242EC">
        <w:t>сверхвозрастающей</w:t>
      </w:r>
      <w:proofErr w:type="spellEnd"/>
      <w:r w:rsidRPr="00A242EC">
        <w:t>,</w:t>
      </w:r>
    </w:p>
    <w:p w:rsidR="009F1092" w:rsidRDefault="009F1092" w:rsidP="009F1092">
      <w:pPr>
        <w:pStyle w:val="a3"/>
        <w:numPr>
          <w:ilvl w:val="0"/>
          <w:numId w:val="1"/>
        </w:numPr>
        <w:spacing w:before="360" w:after="240"/>
      </w:pPr>
      <w:r>
        <w:t xml:space="preserve">Можно ли последовательности чисел: {89, 3, 11, 2, 45, 6, 22}, {3, 41, 5, 1, 21, 10}, {2, 3, 11, 29, 45, 6, 39} преобразовать в </w:t>
      </w:r>
      <w:proofErr w:type="spellStart"/>
      <w:r>
        <w:t>сверхвозрастающие</w:t>
      </w:r>
      <w:proofErr w:type="spellEnd"/>
      <w:r>
        <w:t>?</w:t>
      </w:r>
    </w:p>
    <w:p w:rsidR="00A242EC" w:rsidRDefault="00A242EC" w:rsidP="006D00C1">
      <w:pPr>
        <w:pStyle w:val="a3"/>
        <w:spacing w:before="360" w:after="240"/>
        <w:ind w:left="0" w:firstLine="0"/>
        <w:contextualSpacing w:val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541520" cy="48789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0f7d3dc-205a-417c-89a7-35515edf4fd4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13" b="21654"/>
                    <a:stretch/>
                  </pic:blipFill>
                  <pic:spPr bwMode="auto">
                    <a:xfrm>
                      <a:off x="0" y="0"/>
                      <a:ext cx="4542650" cy="4880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0C1" w:rsidRDefault="006D00C1" w:rsidP="006D00C1">
      <w:pPr>
        <w:pStyle w:val="a3"/>
        <w:spacing w:before="240" w:after="280"/>
        <w:ind w:left="0" w:firstLine="0"/>
        <w:contextualSpacing w:val="0"/>
        <w:jc w:val="center"/>
      </w:pPr>
      <w:r>
        <w:t>Рисунок 4 – Решение задачи</w:t>
      </w:r>
    </w:p>
    <w:p w:rsidR="00486E1F" w:rsidRDefault="009F1092" w:rsidP="009F1092">
      <w:pPr>
        <w:pStyle w:val="a3"/>
        <w:numPr>
          <w:ilvl w:val="0"/>
          <w:numId w:val="1"/>
        </w:numPr>
        <w:spacing w:before="360" w:after="240"/>
      </w:pPr>
      <w:r>
        <w:t xml:space="preserve">Записать в виде псевдокода алгоритм </w:t>
      </w:r>
      <w:proofErr w:type="spellStart"/>
      <w:r>
        <w:t>зашифрования</w:t>
      </w:r>
      <w:proofErr w:type="spellEnd"/>
      <w:r>
        <w:t xml:space="preserve"> и алгоритм </w:t>
      </w:r>
      <w:proofErr w:type="spellStart"/>
      <w:r>
        <w:t>расшифрования</w:t>
      </w:r>
      <w:proofErr w:type="spellEnd"/>
      <w:r>
        <w:t xml:space="preserve"> сообщения на основе задачи об укладке ранца. </w:t>
      </w:r>
    </w:p>
    <w:p w:rsidR="00A242EC" w:rsidRDefault="00737773" w:rsidP="00A242EC">
      <w:pPr>
        <w:pStyle w:val="a3"/>
        <w:spacing w:before="360" w:after="240"/>
        <w:ind w:left="792" w:firstLine="0"/>
      </w:pPr>
      <w:proofErr w:type="spellStart"/>
      <w:r>
        <w:t>Заширофание</w:t>
      </w:r>
      <w:proofErr w:type="spellEnd"/>
      <w:r>
        <w:t>:</w:t>
      </w:r>
    </w:p>
    <w:p w:rsidR="00737773" w:rsidRDefault="000606BE" w:rsidP="00A242EC">
      <w:pPr>
        <w:pStyle w:val="a3"/>
        <w:spacing w:before="360" w:after="240"/>
        <w:ind w:left="792" w:firstLine="0"/>
      </w:pPr>
      <w:r>
        <w:rPr>
          <w:lang w:val="en-US"/>
        </w:rPr>
        <w:t>FOR</w:t>
      </w:r>
      <w:r w:rsidR="00737773" w:rsidRPr="000B59B3">
        <w:t xml:space="preserve"> </w:t>
      </w:r>
      <w:r w:rsidR="000B59B3">
        <w:t xml:space="preserve">(блоки </w:t>
      </w:r>
      <w:r w:rsidR="00B35150">
        <w:rPr>
          <w:lang w:val="en-US"/>
        </w:rPr>
        <w:t>m</w:t>
      </w:r>
      <w:r w:rsidR="00B35150" w:rsidRPr="00B35150">
        <w:t xml:space="preserve"> </w:t>
      </w:r>
      <w:r w:rsidR="000B59B3">
        <w:t xml:space="preserve">размером </w:t>
      </w:r>
      <w:r w:rsidR="000B59B3">
        <w:rPr>
          <w:lang w:val="en-US"/>
        </w:rPr>
        <w:t>z</w:t>
      </w:r>
      <w:r w:rsidR="000B59B3" w:rsidRPr="000B59B3">
        <w:t xml:space="preserve"> </w:t>
      </w:r>
      <w:r w:rsidR="000B59B3">
        <w:t xml:space="preserve">сообщения </w:t>
      </w:r>
      <w:r w:rsidR="000B59B3">
        <w:rPr>
          <w:lang w:val="en-US"/>
        </w:rPr>
        <w:t>M</w:t>
      </w:r>
      <w:r w:rsidR="000B59B3" w:rsidRPr="000B59B3">
        <w:t>)</w:t>
      </w:r>
    </w:p>
    <w:p w:rsidR="000B59B3" w:rsidRPr="004C41B9" w:rsidRDefault="000B59B3" w:rsidP="00A242EC">
      <w:pPr>
        <w:pStyle w:val="a3"/>
        <w:spacing w:before="360" w:after="240"/>
        <w:ind w:left="792" w:firstLine="0"/>
      </w:pPr>
      <w:r w:rsidRPr="004C41B9">
        <w:t>{</w:t>
      </w:r>
    </w:p>
    <w:p w:rsidR="000B59B3" w:rsidRDefault="000606BE" w:rsidP="00A242EC">
      <w:pPr>
        <w:pStyle w:val="a3"/>
        <w:spacing w:before="360" w:after="240"/>
        <w:ind w:left="792" w:firstLine="0"/>
      </w:pPr>
      <w:r w:rsidRPr="004C41B9">
        <w:tab/>
      </w:r>
      <w:r>
        <w:rPr>
          <w:lang w:val="en-US"/>
        </w:rPr>
        <w:t>FOR</w:t>
      </w:r>
      <w:r w:rsidR="000B59B3" w:rsidRPr="000B59B3">
        <w:t xml:space="preserve"> (</w:t>
      </w:r>
      <w:r w:rsidR="000B59B3">
        <w:t xml:space="preserve">каждый символ </w:t>
      </w:r>
      <w:proofErr w:type="spellStart"/>
      <w:r w:rsidR="000B59B3">
        <w:rPr>
          <w:lang w:val="en-US"/>
        </w:rPr>
        <w:t>ch</w:t>
      </w:r>
      <w:proofErr w:type="spellEnd"/>
      <w:r w:rsidR="000B59B3" w:rsidRPr="000B59B3">
        <w:t xml:space="preserve"> </w:t>
      </w:r>
      <w:r w:rsidR="000B59B3">
        <w:t>в блоке)</w:t>
      </w:r>
    </w:p>
    <w:p w:rsidR="000B59B3" w:rsidRPr="004C41B9" w:rsidRDefault="000B59B3" w:rsidP="00A242EC">
      <w:pPr>
        <w:pStyle w:val="a3"/>
        <w:spacing w:before="360" w:after="240"/>
        <w:ind w:left="792" w:firstLine="0"/>
      </w:pPr>
      <w:r>
        <w:tab/>
      </w:r>
      <w:r w:rsidRPr="004C41B9">
        <w:t>{</w:t>
      </w:r>
    </w:p>
    <w:p w:rsidR="000B59B3" w:rsidRPr="004C41B9" w:rsidRDefault="000B59B3" w:rsidP="00A242EC">
      <w:pPr>
        <w:pStyle w:val="a3"/>
        <w:spacing w:before="360" w:after="240"/>
        <w:ind w:left="792" w:firstLine="0"/>
      </w:pPr>
      <w:r w:rsidRPr="004C41B9">
        <w:tab/>
      </w:r>
      <w:r w:rsidRPr="004C41B9">
        <w:tab/>
      </w:r>
      <w:r w:rsidR="000606BE">
        <w:rPr>
          <w:lang w:val="en-US"/>
        </w:rPr>
        <w:t>IF</w:t>
      </w:r>
      <w:r w:rsidR="00BE643F" w:rsidRPr="004C41B9">
        <w:t xml:space="preserve"> (</w:t>
      </w:r>
      <w:proofErr w:type="spellStart"/>
      <w:r w:rsidR="00BE643F">
        <w:rPr>
          <w:lang w:val="en-US"/>
        </w:rPr>
        <w:t>ch</w:t>
      </w:r>
      <w:proofErr w:type="spellEnd"/>
      <w:r w:rsidR="00BE643F" w:rsidRPr="004C41B9">
        <w:t xml:space="preserve"> == ‘1’)</w:t>
      </w:r>
    </w:p>
    <w:p w:rsidR="00BE643F" w:rsidRPr="004C41B9" w:rsidRDefault="00BE643F" w:rsidP="00A242EC">
      <w:pPr>
        <w:pStyle w:val="a3"/>
        <w:spacing w:before="360" w:after="240"/>
        <w:ind w:left="792" w:firstLine="0"/>
      </w:pPr>
      <w:r w:rsidRPr="004C41B9">
        <w:tab/>
      </w:r>
      <w:r w:rsidRPr="004C41B9">
        <w:tab/>
        <w:t>{</w:t>
      </w:r>
    </w:p>
    <w:p w:rsidR="00BE643F" w:rsidRPr="004C41B9" w:rsidRDefault="00BE643F" w:rsidP="00A242EC">
      <w:pPr>
        <w:pStyle w:val="a3"/>
        <w:spacing w:before="360" w:after="240"/>
        <w:ind w:left="792" w:firstLine="0"/>
      </w:pPr>
      <w:r w:rsidRPr="004C41B9">
        <w:tab/>
      </w:r>
      <w:r w:rsidRPr="004C41B9">
        <w:tab/>
      </w:r>
      <w:r w:rsidRPr="004C41B9">
        <w:tab/>
      </w:r>
      <w:r>
        <w:rPr>
          <w:lang w:val="en-US"/>
        </w:rPr>
        <w:t>s</w:t>
      </w:r>
      <w:r w:rsidRPr="004C41B9">
        <w:t xml:space="preserve"> += </w:t>
      </w:r>
      <w:r w:rsidR="00FD143A">
        <w:rPr>
          <w:lang w:val="en-US"/>
        </w:rPr>
        <w:t>e</w:t>
      </w:r>
      <w:r w:rsidR="00DE2877" w:rsidRPr="004C41B9">
        <w:t>;</w:t>
      </w:r>
    </w:p>
    <w:p w:rsidR="00BE643F" w:rsidRPr="004C41B9" w:rsidRDefault="00BE643F" w:rsidP="00A242EC">
      <w:pPr>
        <w:pStyle w:val="a3"/>
        <w:spacing w:before="360" w:after="240"/>
        <w:ind w:left="792" w:firstLine="0"/>
      </w:pPr>
      <w:r w:rsidRPr="004C41B9">
        <w:tab/>
      </w:r>
      <w:r w:rsidRPr="004C41B9">
        <w:tab/>
        <w:t>}</w:t>
      </w:r>
    </w:p>
    <w:p w:rsidR="000B59B3" w:rsidRPr="004C41B9" w:rsidRDefault="000B59B3" w:rsidP="00A242EC">
      <w:pPr>
        <w:pStyle w:val="a3"/>
        <w:spacing w:before="360" w:after="240"/>
        <w:ind w:left="792" w:firstLine="0"/>
      </w:pPr>
      <w:r w:rsidRPr="004C41B9">
        <w:tab/>
        <w:t>}</w:t>
      </w:r>
    </w:p>
    <w:p w:rsidR="000B59B3" w:rsidRPr="004C41B9" w:rsidRDefault="000B59B3" w:rsidP="00A242EC">
      <w:pPr>
        <w:pStyle w:val="a3"/>
        <w:spacing w:before="360" w:after="240"/>
        <w:ind w:left="792" w:firstLine="0"/>
      </w:pPr>
      <w:r w:rsidRPr="004C41B9">
        <w:t>}</w:t>
      </w:r>
    </w:p>
    <w:p w:rsidR="00F6564D" w:rsidRDefault="00F6564D" w:rsidP="00A242EC">
      <w:pPr>
        <w:pStyle w:val="a3"/>
        <w:spacing w:before="360" w:after="240"/>
        <w:ind w:left="792" w:firstLine="0"/>
      </w:pPr>
      <w:proofErr w:type="spellStart"/>
      <w:r>
        <w:t>Расшифрование</w:t>
      </w:r>
      <w:proofErr w:type="spellEnd"/>
      <w:r>
        <w:t>:</w:t>
      </w:r>
    </w:p>
    <w:p w:rsidR="00DE2877" w:rsidRPr="004C41B9" w:rsidRDefault="000606BE" w:rsidP="00DE2877">
      <w:pPr>
        <w:pStyle w:val="a3"/>
        <w:spacing w:before="360" w:after="240"/>
        <w:ind w:left="792" w:firstLine="0"/>
      </w:pPr>
      <w:r>
        <w:rPr>
          <w:lang w:val="en-US"/>
        </w:rPr>
        <w:t>FOR</w:t>
      </w:r>
      <w:r w:rsidR="00DE2877" w:rsidRPr="000B59B3">
        <w:t xml:space="preserve"> </w:t>
      </w:r>
      <w:r w:rsidR="00DE2877">
        <w:t>(значение шифрограммы c</w:t>
      </w:r>
      <w:r w:rsidR="00DE2877" w:rsidRPr="000B59B3">
        <w:t>)</w:t>
      </w:r>
    </w:p>
    <w:p w:rsidR="00DE2877" w:rsidRPr="004C41B9" w:rsidRDefault="00DE2877" w:rsidP="00DE2877">
      <w:pPr>
        <w:pStyle w:val="a3"/>
        <w:spacing w:before="360" w:after="240"/>
        <w:ind w:left="792" w:firstLine="0"/>
      </w:pPr>
      <w:r w:rsidRPr="004C41B9">
        <w:t>{</w:t>
      </w:r>
    </w:p>
    <w:p w:rsidR="00DE2877" w:rsidRPr="004C41B9" w:rsidRDefault="00DE2877" w:rsidP="00DE2877">
      <w:pPr>
        <w:pStyle w:val="a3"/>
        <w:spacing w:before="360" w:after="240"/>
        <w:ind w:left="792" w:firstLine="0"/>
      </w:pPr>
      <w:r w:rsidRPr="004C41B9">
        <w:tab/>
      </w:r>
      <w:r>
        <w:rPr>
          <w:lang w:val="en-US"/>
        </w:rPr>
        <w:t>S</w:t>
      </w:r>
      <w:r w:rsidRPr="004C41B9">
        <w:t xml:space="preserve"> = </w:t>
      </w:r>
      <w:r>
        <w:rPr>
          <w:lang w:val="en-US"/>
        </w:rPr>
        <w:t>c</w:t>
      </w:r>
      <w:r w:rsidRPr="004C41B9">
        <w:t xml:space="preserve"> * </w:t>
      </w:r>
      <w:r>
        <w:rPr>
          <w:lang w:val="en-US"/>
        </w:rPr>
        <w:t>a</w:t>
      </w:r>
      <w:r w:rsidRPr="004C41B9">
        <w:t>_</w:t>
      </w:r>
      <w:r>
        <w:rPr>
          <w:lang w:val="en-US"/>
        </w:rPr>
        <w:t>r</w:t>
      </w:r>
      <w:r w:rsidRPr="004C41B9">
        <w:t xml:space="preserve"> % </w:t>
      </w:r>
      <w:r>
        <w:rPr>
          <w:lang w:val="en-US"/>
        </w:rPr>
        <w:t>n</w:t>
      </w:r>
      <w:r w:rsidRPr="004C41B9">
        <w:t>;</w:t>
      </w:r>
    </w:p>
    <w:p w:rsidR="00DE2877" w:rsidRPr="004C41B9" w:rsidRDefault="00DE2877" w:rsidP="00DE2877">
      <w:pPr>
        <w:pStyle w:val="a3"/>
        <w:spacing w:before="360" w:after="240"/>
        <w:ind w:left="792" w:firstLine="0"/>
      </w:pPr>
      <w:r w:rsidRPr="004C41B9">
        <w:t>}</w:t>
      </w:r>
    </w:p>
    <w:p w:rsidR="00CB78ED" w:rsidRPr="00CB78ED" w:rsidRDefault="000606BE" w:rsidP="00DE2877">
      <w:pPr>
        <w:pStyle w:val="a3"/>
        <w:spacing w:before="360" w:after="240"/>
        <w:ind w:left="792" w:firstLine="0"/>
      </w:pPr>
      <w:r>
        <w:rPr>
          <w:lang w:val="en-US"/>
        </w:rPr>
        <w:lastRenderedPageBreak/>
        <w:t>FOR</w:t>
      </w:r>
      <w:r w:rsidR="00CB78ED" w:rsidRPr="00CB78ED">
        <w:t xml:space="preserve"> (</w:t>
      </w:r>
      <w:r w:rsidR="00CB78ED">
        <w:t xml:space="preserve">значение веса </w:t>
      </w:r>
      <w:r w:rsidR="00CB78ED">
        <w:rPr>
          <w:lang w:val="en-US"/>
        </w:rPr>
        <w:t>d</w:t>
      </w:r>
      <w:r w:rsidR="00CB78ED" w:rsidRPr="00CB78ED">
        <w:t xml:space="preserve"> </w:t>
      </w:r>
      <w:r w:rsidR="00CB78ED">
        <w:t xml:space="preserve">в последовательности </w:t>
      </w:r>
      <w:r w:rsidR="00CB78ED">
        <w:rPr>
          <w:lang w:val="en-US"/>
        </w:rPr>
        <w:t>S</w:t>
      </w:r>
      <w:r w:rsidR="00CB78ED">
        <w:t>)</w:t>
      </w:r>
    </w:p>
    <w:p w:rsidR="00CB78ED" w:rsidRDefault="00CB78ED" w:rsidP="00DE2877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>{</w:t>
      </w:r>
    </w:p>
    <w:p w:rsidR="00CB78ED" w:rsidRDefault="00CB78ED" w:rsidP="00DE2877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ab/>
        <w:t>I</w:t>
      </w:r>
      <w:r w:rsidR="000606BE">
        <w:rPr>
          <w:lang w:val="en-US"/>
        </w:rPr>
        <w:t>F</w:t>
      </w:r>
      <w:r>
        <w:rPr>
          <w:lang w:val="en-US"/>
        </w:rPr>
        <w:t xml:space="preserve"> (d &lt; S)</w:t>
      </w:r>
    </w:p>
    <w:p w:rsidR="00CB78ED" w:rsidRDefault="00CB78ED" w:rsidP="00DE2877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ab/>
        <w:t>{</w:t>
      </w:r>
    </w:p>
    <w:p w:rsidR="00CB78ED" w:rsidRDefault="00CB78ED" w:rsidP="00DE2877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res = ‘1’ + res</w:t>
      </w:r>
    </w:p>
    <w:p w:rsidR="00CB78ED" w:rsidRDefault="00CB78ED" w:rsidP="00DE2877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 -= d</w:t>
      </w:r>
    </w:p>
    <w:p w:rsidR="00CB78ED" w:rsidRDefault="00CB78ED" w:rsidP="00DE2877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ab/>
        <w:t>}</w:t>
      </w:r>
    </w:p>
    <w:p w:rsidR="000606BE" w:rsidRDefault="000606BE" w:rsidP="00DE2877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ab/>
        <w:t>ELSE</w:t>
      </w:r>
    </w:p>
    <w:p w:rsidR="000606BE" w:rsidRDefault="000606BE" w:rsidP="00DE2877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ab/>
        <w:t>{</w:t>
      </w:r>
    </w:p>
    <w:p w:rsidR="000606BE" w:rsidRPr="000606BE" w:rsidRDefault="000606BE" w:rsidP="000606BE">
      <w:pPr>
        <w:pStyle w:val="a3"/>
        <w:spacing w:before="360" w:after="240"/>
        <w:ind w:left="1500" w:firstLine="624"/>
        <w:rPr>
          <w:lang w:val="en-US"/>
        </w:rPr>
      </w:pPr>
      <w:r>
        <w:rPr>
          <w:lang w:val="en-US"/>
        </w:rPr>
        <w:t>res = ‘0’ + res</w:t>
      </w:r>
    </w:p>
    <w:p w:rsidR="000606BE" w:rsidRPr="004C41B9" w:rsidRDefault="000606BE" w:rsidP="00DE2877">
      <w:pPr>
        <w:pStyle w:val="a3"/>
        <w:spacing w:before="360" w:after="240"/>
        <w:ind w:left="792" w:firstLine="0"/>
      </w:pPr>
      <w:r>
        <w:rPr>
          <w:lang w:val="en-US"/>
        </w:rPr>
        <w:tab/>
      </w:r>
      <w:r w:rsidRPr="004C41B9">
        <w:t>}</w:t>
      </w:r>
    </w:p>
    <w:p w:rsidR="00CB78ED" w:rsidRPr="004C41B9" w:rsidRDefault="00CB78ED" w:rsidP="00DE2877">
      <w:pPr>
        <w:pStyle w:val="a3"/>
        <w:spacing w:before="360" w:after="240"/>
        <w:ind w:left="792" w:firstLine="0"/>
      </w:pPr>
      <w:r w:rsidRPr="004C41B9">
        <w:t>}</w:t>
      </w:r>
    </w:p>
    <w:p w:rsidR="00B35150" w:rsidRDefault="00B35150" w:rsidP="00B35150">
      <w:pPr>
        <w:pStyle w:val="a3"/>
        <w:spacing w:before="360" w:after="240"/>
        <w:ind w:left="792" w:firstLine="0"/>
      </w:pPr>
      <w:r>
        <w:rPr>
          <w:lang w:val="en-US"/>
        </w:rPr>
        <w:t>FOR</w:t>
      </w:r>
      <w:r w:rsidRPr="000B59B3">
        <w:t xml:space="preserve"> </w:t>
      </w:r>
      <w:r>
        <w:t>(блоки</w:t>
      </w:r>
      <w:r w:rsidRPr="00B35150">
        <w:t xml:space="preserve"> </w:t>
      </w:r>
      <w:r>
        <w:rPr>
          <w:lang w:val="en-US"/>
        </w:rPr>
        <w:t>m</w:t>
      </w:r>
      <w:r>
        <w:t xml:space="preserve"> размером </w:t>
      </w:r>
      <w:r>
        <w:rPr>
          <w:lang w:val="en-US"/>
        </w:rPr>
        <w:t>z</w:t>
      </w:r>
      <w:r w:rsidRPr="000B59B3">
        <w:t xml:space="preserve"> </w:t>
      </w:r>
      <w:r>
        <w:t xml:space="preserve">сообщения </w:t>
      </w:r>
      <w:r>
        <w:rPr>
          <w:lang w:val="en-US"/>
        </w:rPr>
        <w:t>M</w:t>
      </w:r>
      <w:r w:rsidRPr="000B59B3">
        <w:t>)</w:t>
      </w:r>
    </w:p>
    <w:p w:rsidR="00581EC9" w:rsidRDefault="00B35150" w:rsidP="00B35150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>{</w:t>
      </w:r>
    </w:p>
    <w:p w:rsidR="00B35150" w:rsidRDefault="00B35150" w:rsidP="00B35150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ab/>
        <w:t>m = S</w:t>
      </w:r>
    </w:p>
    <w:p w:rsidR="00B35150" w:rsidRPr="00B35150" w:rsidRDefault="00B35150" w:rsidP="00B35150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>}</w:t>
      </w:r>
    </w:p>
    <w:p w:rsidR="000B3F1A" w:rsidRDefault="009F1092" w:rsidP="00552C47">
      <w:pPr>
        <w:pStyle w:val="a3"/>
        <w:numPr>
          <w:ilvl w:val="0"/>
          <w:numId w:val="1"/>
        </w:numPr>
        <w:spacing w:before="360" w:after="240"/>
      </w:pPr>
      <w:r>
        <w:t>Используя некоторый вектор S = (103, 107, 211, 430, 863, 1716, 3449, 6907, 13807, 27610)</w:t>
      </w:r>
      <w:r w:rsidR="00486E1F">
        <w:t xml:space="preserve">, вычислить ключи для </w:t>
      </w:r>
      <w:proofErr w:type="spellStart"/>
      <w:r w:rsidR="00486E1F">
        <w:t>зашифрова</w:t>
      </w:r>
      <w:r>
        <w:t>ния</w:t>
      </w:r>
      <w:proofErr w:type="spellEnd"/>
      <w:r>
        <w:t xml:space="preserve"> и </w:t>
      </w:r>
      <w:proofErr w:type="spellStart"/>
      <w:r>
        <w:t>расшифрования</w:t>
      </w:r>
      <w:proofErr w:type="spellEnd"/>
      <w:r>
        <w:t xml:space="preserve"> сообщений. </w:t>
      </w:r>
    </w:p>
    <w:p w:rsidR="000B3F1A" w:rsidRDefault="000B3F1A" w:rsidP="000B3F1A">
      <w:r>
        <w:t>Найдем сумму элементов в последовательности:</w:t>
      </w:r>
    </w:p>
    <w:p w:rsidR="000B3F1A" w:rsidRDefault="000B3F1A" w:rsidP="00581EC9">
      <w:pPr>
        <w:ind w:firstLine="709"/>
      </w:pPr>
      <w:r>
        <w:t>103 + 107 + 211 + 430 + 863 + 1716 + 3449 + 6907 + 13807 + 27610 = 55203</w:t>
      </w:r>
    </w:p>
    <w:p w:rsidR="000B3F1A" w:rsidRDefault="004B6145" w:rsidP="00581EC9">
      <w:pPr>
        <w:ind w:firstLine="709"/>
      </w:pPr>
      <w:r>
        <w:t>Предположим, что</w:t>
      </w:r>
      <w:r w:rsidRPr="004B6145">
        <w:t xml:space="preserve"> </w:t>
      </w:r>
      <w:r w:rsidRPr="004B6145">
        <w:rPr>
          <w:i/>
          <w:lang w:val="en-US"/>
        </w:rPr>
        <w:t>n</w:t>
      </w:r>
      <w:r w:rsidRPr="004B6145">
        <w:t xml:space="preserve"> = 55204</w:t>
      </w:r>
      <w:r>
        <w:t xml:space="preserve">, с учетом того, что </w:t>
      </w:r>
      <w:r w:rsidRPr="004B6145">
        <w:rPr>
          <w:i/>
          <w:lang w:val="en-US"/>
        </w:rPr>
        <w:t>n</w:t>
      </w:r>
      <w:r w:rsidRPr="004B6145">
        <w:t xml:space="preserve"> &gt; </w:t>
      </w:r>
      <w:r>
        <w:t xml:space="preserve">55203, </w:t>
      </w:r>
      <w:r>
        <w:rPr>
          <w:i/>
          <w:lang w:val="en-US"/>
        </w:rPr>
        <w:t>a</w:t>
      </w:r>
      <w:r w:rsidRPr="004B6145">
        <w:rPr>
          <w:i/>
        </w:rPr>
        <w:t xml:space="preserve"> </w:t>
      </w:r>
      <w:r w:rsidRPr="004B6145">
        <w:t xml:space="preserve">= 3001. </w:t>
      </w:r>
      <w:r>
        <w:rPr>
          <w:lang w:val="be-BY"/>
        </w:rPr>
        <w:t>НОД (</w:t>
      </w:r>
      <w:r>
        <w:rPr>
          <w:i/>
          <w:lang w:val="en-US"/>
        </w:rPr>
        <w:t>a</w:t>
      </w:r>
      <w:r w:rsidRPr="004B6145">
        <w:t xml:space="preserve">, </w:t>
      </w:r>
      <w:r>
        <w:rPr>
          <w:i/>
          <w:lang w:val="en-US"/>
        </w:rPr>
        <w:t>n</w:t>
      </w:r>
      <w:r w:rsidRPr="004B6145">
        <w:t xml:space="preserve">) = 1. </w:t>
      </w:r>
    </w:p>
    <w:p w:rsidR="004B6145" w:rsidRDefault="004B6145" w:rsidP="00581EC9">
      <w:pPr>
        <w:ind w:firstLine="709"/>
      </w:pPr>
      <w:r>
        <w:t>Найдем члены открытого ключа по формуле</w:t>
      </w:r>
      <w:r w:rsidR="00365E37">
        <w:t>:</w:t>
      </w:r>
    </w:p>
    <w:p w:rsidR="00055885" w:rsidRPr="004C41B9" w:rsidRDefault="00365E37" w:rsidP="00581EC9">
      <w:pPr>
        <w:ind w:firstLine="709"/>
        <w:rPr>
          <w:i/>
        </w:rPr>
      </w:pPr>
      <w:proofErr w:type="spellStart"/>
      <w:r>
        <w:rPr>
          <w:i/>
          <w:lang w:val="en-US"/>
        </w:rPr>
        <w:t>e</w:t>
      </w:r>
      <w:r>
        <w:rPr>
          <w:i/>
          <w:vertAlign w:val="subscript"/>
          <w:lang w:val="en-US"/>
        </w:rPr>
        <w:t>i</w:t>
      </w:r>
      <w:proofErr w:type="spellEnd"/>
      <w:r w:rsidRPr="004C41B9">
        <w:rPr>
          <w:i/>
        </w:rPr>
        <w:t xml:space="preserve"> </w:t>
      </w:r>
      <w:r w:rsidRPr="004C41B9">
        <w:t xml:space="preserve">= </w:t>
      </w:r>
      <w:r>
        <w:rPr>
          <w:i/>
          <w:lang w:val="en-US"/>
        </w:rPr>
        <w:t>d</w:t>
      </w:r>
      <w:r>
        <w:rPr>
          <w:i/>
          <w:vertAlign w:val="subscript"/>
          <w:lang w:val="en-US"/>
        </w:rPr>
        <w:t>i</w:t>
      </w:r>
      <w:r w:rsidRPr="004C41B9">
        <w:rPr>
          <w:i/>
        </w:rPr>
        <w:t xml:space="preserve"> * </w:t>
      </w:r>
      <w:r>
        <w:rPr>
          <w:i/>
          <w:lang w:val="en-US"/>
        </w:rPr>
        <w:t>a</w:t>
      </w:r>
      <w:r w:rsidRPr="004C41B9">
        <w:t xml:space="preserve"> </w:t>
      </w:r>
      <w:r>
        <w:rPr>
          <w:lang w:val="en-US"/>
        </w:rPr>
        <w:t>mod</w:t>
      </w:r>
      <w:r w:rsidRPr="004C41B9">
        <w:t xml:space="preserve"> </w:t>
      </w:r>
      <w:r>
        <w:rPr>
          <w:i/>
          <w:lang w:val="en-US"/>
        </w:rPr>
        <w:t>n</w:t>
      </w:r>
    </w:p>
    <w:p w:rsidR="00365E37" w:rsidRDefault="00055885" w:rsidP="00581EC9">
      <w:pPr>
        <w:ind w:firstLine="709"/>
        <w:rPr>
          <w:lang w:val="en-US"/>
        </w:rPr>
      </w:pPr>
      <w:r w:rsidRPr="00055885">
        <w:rPr>
          <w:i/>
          <w:lang w:val="en-US"/>
        </w:rPr>
        <w:t>e</w:t>
      </w:r>
      <w:r>
        <w:rPr>
          <w:i/>
          <w:vertAlign w:val="subscript"/>
          <w:lang w:val="en-US"/>
        </w:rPr>
        <w:t>1</w:t>
      </w:r>
      <w:r>
        <w:rPr>
          <w:lang w:val="en-US"/>
        </w:rPr>
        <w:t xml:space="preserve"> = 103 * 3001 mod 55204 = 33083</w:t>
      </w:r>
    </w:p>
    <w:p w:rsidR="00055885" w:rsidRDefault="00055885" w:rsidP="00581EC9">
      <w:pPr>
        <w:ind w:firstLine="709"/>
        <w:rPr>
          <w:lang w:val="en-US"/>
        </w:rPr>
      </w:pPr>
      <w:r w:rsidRPr="00055885">
        <w:rPr>
          <w:i/>
          <w:lang w:val="en-US"/>
        </w:rPr>
        <w:t>e</w:t>
      </w:r>
      <w:r>
        <w:rPr>
          <w:i/>
          <w:vertAlign w:val="subscript"/>
          <w:lang w:val="en-US"/>
        </w:rPr>
        <w:t>2</w:t>
      </w:r>
      <w:r>
        <w:rPr>
          <w:lang w:val="en-US"/>
        </w:rPr>
        <w:t xml:space="preserve"> = 107 * 3001 mod 55204 = 45087</w:t>
      </w:r>
    </w:p>
    <w:p w:rsidR="00055885" w:rsidRDefault="00055885" w:rsidP="00581EC9">
      <w:pPr>
        <w:ind w:firstLine="709"/>
        <w:rPr>
          <w:lang w:val="en-US"/>
        </w:rPr>
      </w:pPr>
      <w:r w:rsidRPr="00055885">
        <w:rPr>
          <w:i/>
          <w:lang w:val="en-US"/>
        </w:rPr>
        <w:t>e</w:t>
      </w:r>
      <w:r>
        <w:rPr>
          <w:i/>
          <w:vertAlign w:val="subscript"/>
          <w:lang w:val="en-US"/>
        </w:rPr>
        <w:t>3</w:t>
      </w:r>
      <w:r>
        <w:rPr>
          <w:lang w:val="en-US"/>
        </w:rPr>
        <w:t xml:space="preserve"> = 211</w:t>
      </w:r>
      <w:r w:rsidR="00B32102">
        <w:rPr>
          <w:lang w:val="en-US"/>
        </w:rPr>
        <w:t xml:space="preserve"> * 3001 mod 55204 = 25967</w:t>
      </w:r>
    </w:p>
    <w:p w:rsidR="00B32102" w:rsidRDefault="00B32102" w:rsidP="00581EC9">
      <w:pPr>
        <w:ind w:firstLine="709"/>
        <w:rPr>
          <w:lang w:val="en-US"/>
        </w:rPr>
      </w:pPr>
      <w:r w:rsidRPr="00055885">
        <w:rPr>
          <w:i/>
          <w:lang w:val="en-US"/>
        </w:rPr>
        <w:t>e</w:t>
      </w:r>
      <w:r>
        <w:rPr>
          <w:i/>
          <w:vertAlign w:val="subscript"/>
          <w:lang w:val="en-US"/>
        </w:rPr>
        <w:t>4</w:t>
      </w:r>
      <w:r>
        <w:rPr>
          <w:lang w:val="en-US"/>
        </w:rPr>
        <w:t xml:space="preserve"> = 430 * 3001 mod 55204 = 20738</w:t>
      </w:r>
    </w:p>
    <w:p w:rsidR="00B32102" w:rsidRDefault="00B32102" w:rsidP="00581EC9">
      <w:pPr>
        <w:ind w:firstLine="709"/>
        <w:rPr>
          <w:lang w:val="en-US"/>
        </w:rPr>
      </w:pPr>
      <w:r w:rsidRPr="00055885">
        <w:rPr>
          <w:i/>
          <w:lang w:val="en-US"/>
        </w:rPr>
        <w:t>e</w:t>
      </w:r>
      <w:r>
        <w:rPr>
          <w:i/>
          <w:vertAlign w:val="subscript"/>
          <w:lang w:val="en-US"/>
        </w:rPr>
        <w:t>5</w:t>
      </w:r>
      <w:r>
        <w:rPr>
          <w:lang w:val="en-US"/>
        </w:rPr>
        <w:t xml:space="preserve"> = 863 * 3001 mod 55204 = 50478</w:t>
      </w:r>
    </w:p>
    <w:p w:rsidR="00B32102" w:rsidRPr="00055885" w:rsidRDefault="00B32102" w:rsidP="00581EC9">
      <w:pPr>
        <w:ind w:firstLine="709"/>
        <w:rPr>
          <w:lang w:val="en-US"/>
        </w:rPr>
      </w:pPr>
      <w:r w:rsidRPr="00055885">
        <w:rPr>
          <w:i/>
          <w:lang w:val="en-US"/>
        </w:rPr>
        <w:t>e</w:t>
      </w:r>
      <w:r>
        <w:rPr>
          <w:i/>
          <w:vertAlign w:val="subscript"/>
          <w:lang w:val="en-US"/>
        </w:rPr>
        <w:t>6</w:t>
      </w:r>
      <w:r>
        <w:rPr>
          <w:lang w:val="en-US"/>
        </w:rPr>
        <w:t xml:space="preserve"> = 1716</w:t>
      </w:r>
      <w:r w:rsidR="00DF7761">
        <w:rPr>
          <w:lang w:val="en-US"/>
        </w:rPr>
        <w:t xml:space="preserve"> * 3001 mod 55204 = 15744</w:t>
      </w:r>
    </w:p>
    <w:p w:rsidR="00DF7761" w:rsidRPr="00055885" w:rsidRDefault="00DF7761" w:rsidP="00581EC9">
      <w:pPr>
        <w:ind w:firstLine="709"/>
        <w:rPr>
          <w:lang w:val="en-US"/>
        </w:rPr>
      </w:pPr>
      <w:r w:rsidRPr="00055885">
        <w:rPr>
          <w:i/>
          <w:lang w:val="en-US"/>
        </w:rPr>
        <w:t>e</w:t>
      </w:r>
      <w:r>
        <w:rPr>
          <w:i/>
          <w:vertAlign w:val="subscript"/>
          <w:lang w:val="en-US"/>
        </w:rPr>
        <w:t>7</w:t>
      </w:r>
      <w:r>
        <w:rPr>
          <w:lang w:val="en-US"/>
        </w:rPr>
        <w:t xml:space="preserve"> = 3449 * 3001 mod 55204 = 27301</w:t>
      </w:r>
    </w:p>
    <w:p w:rsidR="00DF7761" w:rsidRPr="00055885" w:rsidRDefault="00DF7761" w:rsidP="00581EC9">
      <w:pPr>
        <w:ind w:firstLine="709"/>
        <w:rPr>
          <w:lang w:val="en-US"/>
        </w:rPr>
      </w:pPr>
      <w:r w:rsidRPr="00055885">
        <w:rPr>
          <w:i/>
          <w:lang w:val="en-US"/>
        </w:rPr>
        <w:t>e</w:t>
      </w:r>
      <w:r>
        <w:rPr>
          <w:i/>
          <w:vertAlign w:val="subscript"/>
          <w:lang w:val="en-US"/>
        </w:rPr>
        <w:t>8</w:t>
      </w:r>
      <w:r>
        <w:rPr>
          <w:lang w:val="en-US"/>
        </w:rPr>
        <w:t xml:space="preserve"> = 6907 * 3001 mod 55204 = 26407</w:t>
      </w:r>
    </w:p>
    <w:p w:rsidR="00DF7761" w:rsidRPr="004C41B9" w:rsidRDefault="00DF7761" w:rsidP="00581EC9">
      <w:pPr>
        <w:ind w:firstLine="709"/>
        <w:rPr>
          <w:lang w:val="en-US"/>
        </w:rPr>
      </w:pPr>
      <w:r w:rsidRPr="00055885">
        <w:rPr>
          <w:i/>
          <w:lang w:val="en-US"/>
        </w:rPr>
        <w:t>e</w:t>
      </w:r>
      <w:r w:rsidRPr="004C41B9">
        <w:rPr>
          <w:i/>
          <w:vertAlign w:val="subscript"/>
          <w:lang w:val="en-US"/>
        </w:rPr>
        <w:t>9</w:t>
      </w:r>
      <w:r w:rsidRPr="004C41B9">
        <w:rPr>
          <w:lang w:val="en-US"/>
        </w:rPr>
        <w:t xml:space="preserve"> = 13807 * 3001 </w:t>
      </w:r>
      <w:r>
        <w:rPr>
          <w:lang w:val="en-US"/>
        </w:rPr>
        <w:t>mod</w:t>
      </w:r>
      <w:r w:rsidRPr="004C41B9">
        <w:rPr>
          <w:lang w:val="en-US"/>
        </w:rPr>
        <w:t xml:space="preserve"> 55204 = 31807</w:t>
      </w:r>
    </w:p>
    <w:p w:rsidR="00DF7761" w:rsidRPr="00D22A77" w:rsidRDefault="00DF7761" w:rsidP="00581EC9">
      <w:pPr>
        <w:ind w:firstLine="709"/>
      </w:pPr>
      <w:r w:rsidRPr="00055885">
        <w:rPr>
          <w:i/>
          <w:lang w:val="en-US"/>
        </w:rPr>
        <w:t>e</w:t>
      </w:r>
      <w:r w:rsidRPr="00D22A77">
        <w:rPr>
          <w:i/>
          <w:vertAlign w:val="subscript"/>
        </w:rPr>
        <w:t>10</w:t>
      </w:r>
      <w:r w:rsidR="00D22A77" w:rsidRPr="00D22A77">
        <w:t xml:space="preserve"> = 27610 * 3001 </w:t>
      </w:r>
      <w:r w:rsidR="00D22A77">
        <w:rPr>
          <w:lang w:val="en-US"/>
        </w:rPr>
        <w:t>mod</w:t>
      </w:r>
      <w:r w:rsidR="00581EC9">
        <w:t xml:space="preserve"> 55204 = 5</w:t>
      </w:r>
      <w:r w:rsidR="00D22A77" w:rsidRPr="00D22A77">
        <w:t>1610</w:t>
      </w:r>
    </w:p>
    <w:p w:rsidR="00055885" w:rsidRDefault="00D22A77" w:rsidP="00581EC9">
      <w:pPr>
        <w:ind w:firstLine="709"/>
      </w:pPr>
      <w:r>
        <w:t>Закрытый ключ: 103, 107, 211, 430, 863, 1716, 3449, 6907, 13807, 27610.</w:t>
      </w:r>
    </w:p>
    <w:p w:rsidR="00D22A77" w:rsidRPr="00D22A77" w:rsidRDefault="00D22A77" w:rsidP="00581EC9">
      <w:pPr>
        <w:ind w:firstLine="709"/>
      </w:pPr>
      <w:r>
        <w:t xml:space="preserve">Открытый ключ: </w:t>
      </w:r>
      <w:r w:rsidRPr="00581EC9">
        <w:t>33083</w:t>
      </w:r>
      <w:r>
        <w:t>, 45087, 25967, 20738, 50478</w:t>
      </w:r>
      <w:r w:rsidR="00581EC9">
        <w:t>, 15744, 27301, 26407, 31807, 5</w:t>
      </w:r>
      <w:r>
        <w:t>1610.</w:t>
      </w:r>
    </w:p>
    <w:p w:rsidR="00240610" w:rsidRDefault="009F1092" w:rsidP="009F1092">
      <w:pPr>
        <w:pStyle w:val="a3"/>
        <w:numPr>
          <w:ilvl w:val="0"/>
          <w:numId w:val="1"/>
        </w:numPr>
        <w:spacing w:before="360" w:after="240"/>
      </w:pPr>
      <w:r>
        <w:t>Можно ли, с Вашей точ</w:t>
      </w:r>
      <w:r w:rsidR="00486E1F">
        <w:t>ки зрения, одновременно зашифро</w:t>
      </w:r>
      <w:r>
        <w:t>вывать (и, соответственно, одновременно расшифровывать) более, чем по одному символу текста? Обосновать решение. Привести примеры решений.</w:t>
      </w:r>
    </w:p>
    <w:p w:rsidR="00486E1F" w:rsidRPr="00240610" w:rsidRDefault="00240610" w:rsidP="00240610">
      <w:r w:rsidRPr="00240610">
        <w:lastRenderedPageBreak/>
        <w:t>В алгоритме на основе задачи об укладке рюкзака нельзя одновременно зашифровывать и расшифровывать более, чем по одному символу текста. Это связано с тем, что каждый символ перед шифрованием должен быть преобразован в некоторое числовое значение, которое затем будет умножено на соо</w:t>
      </w:r>
      <w:r>
        <w:t>тветствующий элемент вектора</w:t>
      </w:r>
      <w:r w:rsidRPr="00240610">
        <w:t>. Если мы попытаемся зашифровать несколько символов одновременно, мы не сможем однозначно определить, какому символу соотв</w:t>
      </w:r>
      <w:r>
        <w:t>етствует каждое число в векторе.</w:t>
      </w:r>
    </w:p>
    <w:p w:rsidR="00486E1F" w:rsidRDefault="009F1092" w:rsidP="009F1092">
      <w:pPr>
        <w:pStyle w:val="a3"/>
        <w:numPr>
          <w:ilvl w:val="0"/>
          <w:numId w:val="1"/>
        </w:numPr>
        <w:spacing w:before="360" w:after="240"/>
      </w:pPr>
      <w:r>
        <w:t xml:space="preserve">Что такое «секретная лазейка»? </w:t>
      </w:r>
    </w:p>
    <w:p w:rsidR="00240610" w:rsidRDefault="00240610" w:rsidP="00240610">
      <w:pPr>
        <w:spacing w:before="360" w:after="240"/>
      </w:pPr>
      <w:r>
        <w:t xml:space="preserve">Ранцевые криптосистемы не являются </w:t>
      </w:r>
      <w:proofErr w:type="spellStart"/>
      <w:r>
        <w:t>криптостойкими</w:t>
      </w:r>
      <w:proofErr w:type="spellEnd"/>
      <w:r>
        <w:t xml:space="preserve">. А. Шамир и Р. </w:t>
      </w:r>
      <w:proofErr w:type="spellStart"/>
      <w:r>
        <w:t>Циппел</w:t>
      </w:r>
      <w:proofErr w:type="spellEnd"/>
      <w:r>
        <w:t xml:space="preserve"> обнаружили, что, зная числа </w:t>
      </w:r>
      <w:r w:rsidRPr="00240610">
        <w:rPr>
          <w:i/>
        </w:rPr>
        <w:t>а</w:t>
      </w:r>
      <w:r>
        <w:t xml:space="preserve">, </w:t>
      </w:r>
      <w:r w:rsidRPr="00240610">
        <w:rPr>
          <w:i/>
        </w:rPr>
        <w:t>a</w:t>
      </w:r>
      <w:r w:rsidRPr="00240610">
        <w:rPr>
          <w:vertAlign w:val="superscript"/>
        </w:rPr>
        <w:t>–1</w:t>
      </w:r>
      <w:r>
        <w:t xml:space="preserve"> и </w:t>
      </w:r>
      <w:r w:rsidRPr="00240610">
        <w:rPr>
          <w:i/>
        </w:rPr>
        <w:t>n</w:t>
      </w:r>
      <w:r>
        <w:t xml:space="preserve"> («секретную лазейку»), можно восстановить </w:t>
      </w:r>
      <w:proofErr w:type="spellStart"/>
      <w:r>
        <w:t>сверхвозрастающую</w:t>
      </w:r>
      <w:proofErr w:type="spellEnd"/>
      <w:r>
        <w:t xml:space="preserve"> последовательность по нормальной </w:t>
      </w:r>
      <w:proofErr w:type="spellStart"/>
      <w:r>
        <w:t>последовательност</w:t>
      </w:r>
      <w:proofErr w:type="spellEnd"/>
    </w:p>
    <w:p w:rsidR="009F1092" w:rsidRDefault="009F1092" w:rsidP="009F1092">
      <w:pPr>
        <w:pStyle w:val="a3"/>
        <w:numPr>
          <w:ilvl w:val="0"/>
          <w:numId w:val="1"/>
        </w:numPr>
        <w:spacing w:before="360" w:after="240"/>
      </w:pPr>
      <w:r>
        <w:t xml:space="preserve">Охарактеризовать </w:t>
      </w:r>
      <w:proofErr w:type="spellStart"/>
      <w:r>
        <w:t>криптос</w:t>
      </w:r>
      <w:r w:rsidR="00486E1F">
        <w:t>тойкость</w:t>
      </w:r>
      <w:proofErr w:type="spellEnd"/>
      <w:r w:rsidR="00486E1F">
        <w:t xml:space="preserve"> алгоритма на основе за</w:t>
      </w:r>
      <w:r>
        <w:t>дачи об укладке ранца.</w:t>
      </w:r>
    </w:p>
    <w:p w:rsidR="00240610" w:rsidRPr="00240610" w:rsidRDefault="00240610" w:rsidP="00240610">
      <w:proofErr w:type="spellStart"/>
      <w:r w:rsidRPr="00240610">
        <w:t>Криптостойкость</w:t>
      </w:r>
      <w:proofErr w:type="spellEnd"/>
      <w:r w:rsidRPr="00240610">
        <w:t xml:space="preserve"> алгоритма на основе задачи об укладке ранца зависит от выбора секретного векто</w:t>
      </w:r>
      <w:r>
        <w:t>ра</w:t>
      </w:r>
      <w:r w:rsidRPr="00240610">
        <w:t>, который определяет к</w:t>
      </w:r>
      <w:r>
        <w:t xml:space="preserve">люч шифрования. Если вектор </w:t>
      </w:r>
      <w:r w:rsidRPr="00240610">
        <w:t xml:space="preserve">выбран случайно и его элементы являются большими случайными числами, то алгоритм может быть </w:t>
      </w:r>
      <w:proofErr w:type="spellStart"/>
      <w:r w:rsidRPr="00240610">
        <w:t>криптостойким</w:t>
      </w:r>
      <w:proofErr w:type="spellEnd"/>
      <w:r w:rsidRPr="00240610">
        <w:t>.</w:t>
      </w:r>
    </w:p>
    <w:p w:rsidR="00240610" w:rsidRPr="00240610" w:rsidRDefault="00240610" w:rsidP="00240610">
      <w:r w:rsidRPr="00240610">
        <w:t xml:space="preserve">Однако, алгоритм на основе задачи об укладке ранца имеет некоторые ограничения, которые могут уменьшать его </w:t>
      </w:r>
      <w:proofErr w:type="spellStart"/>
      <w:r w:rsidRPr="00240610">
        <w:t>криптостой</w:t>
      </w:r>
      <w:r>
        <w:t>кость</w:t>
      </w:r>
      <w:proofErr w:type="spellEnd"/>
      <w:r>
        <w:t>. Например, если вектор</w:t>
      </w:r>
      <w:r w:rsidRPr="00240610">
        <w:t xml:space="preserve"> является периодическим или имеет другие структурные особенности, то он может быть уязвим для атак, таких как атака методом грубой силы или атака с помощью алгоритмов решения задачи об укладке ранца.</w:t>
      </w:r>
    </w:p>
    <w:p w:rsidR="00240610" w:rsidRPr="00240610" w:rsidRDefault="00240610" w:rsidP="00240610">
      <w:r w:rsidRPr="00240610">
        <w:t>Также алгоритм на основе задачи об укладке ранца не обеспечивает аутентификацию и целостность данных, что может приводить к возможности атак с подменой данных или внедрению вредоносного кода.</w:t>
      </w:r>
    </w:p>
    <w:p w:rsidR="00240610" w:rsidRPr="00240610" w:rsidRDefault="00240610" w:rsidP="00240610">
      <w:r w:rsidRPr="00240610">
        <w:t xml:space="preserve">Таким образом, </w:t>
      </w:r>
      <w:proofErr w:type="spellStart"/>
      <w:r w:rsidRPr="00240610">
        <w:t>криптостойкость</w:t>
      </w:r>
      <w:proofErr w:type="spellEnd"/>
      <w:r w:rsidRPr="00240610">
        <w:t xml:space="preserve"> алгоритма на основе задачи об укладке ранца зависит</w:t>
      </w:r>
      <w:r>
        <w:t xml:space="preserve"> от выбора секретного вектора</w:t>
      </w:r>
      <w:r w:rsidRPr="00240610">
        <w:t xml:space="preserve"> и от с</w:t>
      </w:r>
      <w:r w:rsidR="00AE6798">
        <w:t>облюдения определенных условий.</w:t>
      </w:r>
    </w:p>
    <w:p w:rsidR="00240610" w:rsidRPr="009F1092" w:rsidRDefault="00240610" w:rsidP="00240610">
      <w:pPr>
        <w:spacing w:before="360" w:after="240"/>
        <w:ind w:left="360" w:firstLine="0"/>
      </w:pPr>
    </w:p>
    <w:p w:rsidR="009F1092" w:rsidRDefault="009F1092"/>
    <w:sectPr w:rsidR="009F1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A1E27"/>
    <w:multiLevelType w:val="hybridMultilevel"/>
    <w:tmpl w:val="AF82B824"/>
    <w:lvl w:ilvl="0" w:tplc="D6D896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0FC0B5A"/>
    <w:multiLevelType w:val="hybridMultilevel"/>
    <w:tmpl w:val="0B225298"/>
    <w:lvl w:ilvl="0" w:tplc="C0589BEA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AA67CA"/>
    <w:multiLevelType w:val="hybridMultilevel"/>
    <w:tmpl w:val="72245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FC7466"/>
    <w:multiLevelType w:val="hybridMultilevel"/>
    <w:tmpl w:val="56986D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A03"/>
    <w:rsid w:val="00011D7C"/>
    <w:rsid w:val="00055885"/>
    <w:rsid w:val="000606BE"/>
    <w:rsid w:val="000660E7"/>
    <w:rsid w:val="000A7236"/>
    <w:rsid w:val="000B3F1A"/>
    <w:rsid w:val="000B59B3"/>
    <w:rsid w:val="000D3AFD"/>
    <w:rsid w:val="00101E5E"/>
    <w:rsid w:val="001350FB"/>
    <w:rsid w:val="00142966"/>
    <w:rsid w:val="00191E37"/>
    <w:rsid w:val="002162BF"/>
    <w:rsid w:val="00240610"/>
    <w:rsid w:val="002B3C6A"/>
    <w:rsid w:val="003572F2"/>
    <w:rsid w:val="003604F5"/>
    <w:rsid w:val="00365E37"/>
    <w:rsid w:val="003703CC"/>
    <w:rsid w:val="00422490"/>
    <w:rsid w:val="004632E2"/>
    <w:rsid w:val="00486E1F"/>
    <w:rsid w:val="004B6145"/>
    <w:rsid w:val="004C41B9"/>
    <w:rsid w:val="00510B01"/>
    <w:rsid w:val="00524007"/>
    <w:rsid w:val="00530E74"/>
    <w:rsid w:val="00552C47"/>
    <w:rsid w:val="00581EC9"/>
    <w:rsid w:val="005D393D"/>
    <w:rsid w:val="005F28E5"/>
    <w:rsid w:val="006630C4"/>
    <w:rsid w:val="00675A51"/>
    <w:rsid w:val="006D00C1"/>
    <w:rsid w:val="006E77F0"/>
    <w:rsid w:val="00727727"/>
    <w:rsid w:val="00737773"/>
    <w:rsid w:val="00780A2D"/>
    <w:rsid w:val="00790AEE"/>
    <w:rsid w:val="007D4F70"/>
    <w:rsid w:val="00837875"/>
    <w:rsid w:val="00860A77"/>
    <w:rsid w:val="00881C02"/>
    <w:rsid w:val="008932F9"/>
    <w:rsid w:val="008C0676"/>
    <w:rsid w:val="008E0432"/>
    <w:rsid w:val="00960C17"/>
    <w:rsid w:val="009716A8"/>
    <w:rsid w:val="00977E76"/>
    <w:rsid w:val="00990A03"/>
    <w:rsid w:val="009D3871"/>
    <w:rsid w:val="009F1092"/>
    <w:rsid w:val="00A242EC"/>
    <w:rsid w:val="00A45718"/>
    <w:rsid w:val="00AC0804"/>
    <w:rsid w:val="00AE6798"/>
    <w:rsid w:val="00B32102"/>
    <w:rsid w:val="00B35150"/>
    <w:rsid w:val="00B51FDC"/>
    <w:rsid w:val="00BB1BD8"/>
    <w:rsid w:val="00BC1636"/>
    <w:rsid w:val="00BD0C61"/>
    <w:rsid w:val="00BE18B8"/>
    <w:rsid w:val="00BE2A32"/>
    <w:rsid w:val="00BE643F"/>
    <w:rsid w:val="00BE7042"/>
    <w:rsid w:val="00C23948"/>
    <w:rsid w:val="00CB78ED"/>
    <w:rsid w:val="00CD1D96"/>
    <w:rsid w:val="00CD72DE"/>
    <w:rsid w:val="00D15102"/>
    <w:rsid w:val="00D22A77"/>
    <w:rsid w:val="00D35383"/>
    <w:rsid w:val="00D4661B"/>
    <w:rsid w:val="00D70E3E"/>
    <w:rsid w:val="00DA29AB"/>
    <w:rsid w:val="00DD0057"/>
    <w:rsid w:val="00DE2877"/>
    <w:rsid w:val="00DF7761"/>
    <w:rsid w:val="00EF06A1"/>
    <w:rsid w:val="00EF6993"/>
    <w:rsid w:val="00F0280B"/>
    <w:rsid w:val="00F6564D"/>
    <w:rsid w:val="00F865E3"/>
    <w:rsid w:val="00F97878"/>
    <w:rsid w:val="00FD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A77"/>
    <w:pPr>
      <w:spacing w:after="0" w:line="240" w:lineRule="auto"/>
      <w:ind w:firstLine="708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7E76"/>
    <w:pPr>
      <w:keepNext/>
      <w:keepLines/>
      <w:spacing w:before="240"/>
      <w:ind w:firstLine="51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Курсовой Заголовок 1"/>
    <w:basedOn w:val="1"/>
    <w:link w:val="12"/>
    <w:qFormat/>
    <w:rsid w:val="00977E76"/>
    <w:pPr>
      <w:spacing w:before="360" w:after="360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12">
    <w:name w:val="Курсовой Заголовок 1 Знак"/>
    <w:basedOn w:val="a0"/>
    <w:link w:val="11"/>
    <w:rsid w:val="00977E7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977E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Курсовой Заголовок 2"/>
    <w:basedOn w:val="11"/>
    <w:qFormat/>
    <w:rsid w:val="00977E76"/>
    <w:pPr>
      <w:spacing w:after="240"/>
      <w:outlineLvl w:val="1"/>
    </w:pPr>
  </w:style>
  <w:style w:type="paragraph" w:customStyle="1" w:styleId="3">
    <w:name w:val="Курсовой Заголовок 3"/>
    <w:basedOn w:val="2"/>
    <w:qFormat/>
    <w:rsid w:val="00977E76"/>
    <w:pPr>
      <w:outlineLvl w:val="2"/>
    </w:pPr>
  </w:style>
  <w:style w:type="paragraph" w:styleId="a3">
    <w:name w:val="List Paragraph"/>
    <w:basedOn w:val="a"/>
    <w:uiPriority w:val="34"/>
    <w:qFormat/>
    <w:rsid w:val="009F1092"/>
    <w:pPr>
      <w:ind w:left="720"/>
      <w:contextualSpacing/>
    </w:pPr>
  </w:style>
  <w:style w:type="table" w:styleId="a4">
    <w:name w:val="Table Grid"/>
    <w:basedOn w:val="a1"/>
    <w:uiPriority w:val="39"/>
    <w:rsid w:val="003572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240610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C41B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C41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A77"/>
    <w:pPr>
      <w:spacing w:after="0" w:line="240" w:lineRule="auto"/>
      <w:ind w:firstLine="708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7E76"/>
    <w:pPr>
      <w:keepNext/>
      <w:keepLines/>
      <w:spacing w:before="240"/>
      <w:ind w:firstLine="51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Курсовой Заголовок 1"/>
    <w:basedOn w:val="1"/>
    <w:link w:val="12"/>
    <w:qFormat/>
    <w:rsid w:val="00977E76"/>
    <w:pPr>
      <w:spacing w:before="360" w:after="360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12">
    <w:name w:val="Курсовой Заголовок 1 Знак"/>
    <w:basedOn w:val="a0"/>
    <w:link w:val="11"/>
    <w:rsid w:val="00977E7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977E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Курсовой Заголовок 2"/>
    <w:basedOn w:val="11"/>
    <w:qFormat/>
    <w:rsid w:val="00977E76"/>
    <w:pPr>
      <w:spacing w:after="240"/>
      <w:outlineLvl w:val="1"/>
    </w:pPr>
  </w:style>
  <w:style w:type="paragraph" w:customStyle="1" w:styleId="3">
    <w:name w:val="Курсовой Заголовок 3"/>
    <w:basedOn w:val="2"/>
    <w:qFormat/>
    <w:rsid w:val="00977E76"/>
    <w:pPr>
      <w:outlineLvl w:val="2"/>
    </w:pPr>
  </w:style>
  <w:style w:type="paragraph" w:styleId="a3">
    <w:name w:val="List Paragraph"/>
    <w:basedOn w:val="a"/>
    <w:uiPriority w:val="34"/>
    <w:qFormat/>
    <w:rsid w:val="009F1092"/>
    <w:pPr>
      <w:ind w:left="720"/>
      <w:contextualSpacing/>
    </w:pPr>
  </w:style>
  <w:style w:type="table" w:styleId="a4">
    <w:name w:val="Table Grid"/>
    <w:basedOn w:val="a1"/>
    <w:uiPriority w:val="39"/>
    <w:rsid w:val="003572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240610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C41B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C41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5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11</Pages>
  <Words>1939</Words>
  <Characters>11058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2023-04-05T09:33:00Z</dcterms:created>
  <dcterms:modified xsi:type="dcterms:W3CDTF">2023-05-05T06:06:00Z</dcterms:modified>
</cp:coreProperties>
</file>