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319" w:rsidRPr="00946753" w:rsidRDefault="00C61319" w:rsidP="00C61319">
      <w:pPr>
        <w:pStyle w:val="a4"/>
        <w:jc w:val="center"/>
        <w:rPr>
          <w:rFonts w:ascii="Times New Roman" w:hAnsi="Times New Roman" w:cs="Times New Roman"/>
          <w:sz w:val="28"/>
          <w:szCs w:val="28"/>
        </w:rPr>
      </w:pPr>
      <w:bookmarkStart w:id="0" w:name="OLE_LINK1"/>
      <w:bookmarkStart w:id="1" w:name="OLE_LINK2"/>
      <w:r w:rsidRPr="00946753">
        <w:rPr>
          <w:rFonts w:ascii="Times New Roman" w:hAnsi="Times New Roman" w:cs="Times New Roman"/>
          <w:sz w:val="28"/>
          <w:szCs w:val="28"/>
        </w:rPr>
        <w:t>МИНИСТЕРСТВО ОБРАЗОВАНИЯ РЕСПУБЛИКИ БЕЛАРУСЬ</w:t>
      </w:r>
    </w:p>
    <w:p w:rsidR="00C61319" w:rsidRPr="00946753" w:rsidRDefault="00C61319" w:rsidP="00C61319">
      <w:pPr>
        <w:pStyle w:val="a4"/>
        <w:jc w:val="center"/>
        <w:rPr>
          <w:rFonts w:ascii="Times New Roman" w:hAnsi="Times New Roman" w:cs="Times New Roman"/>
          <w:sz w:val="28"/>
          <w:szCs w:val="28"/>
        </w:rPr>
      </w:pPr>
    </w:p>
    <w:p w:rsidR="00C61319" w:rsidRPr="00946753" w:rsidRDefault="00C61319" w:rsidP="00C61319">
      <w:pPr>
        <w:pStyle w:val="a4"/>
        <w:jc w:val="center"/>
        <w:rPr>
          <w:rFonts w:ascii="Times New Roman" w:hAnsi="Times New Roman" w:cs="Times New Roman"/>
          <w:sz w:val="28"/>
          <w:szCs w:val="28"/>
        </w:rPr>
      </w:pPr>
      <w:r w:rsidRPr="00946753">
        <w:rPr>
          <w:rFonts w:ascii="Times New Roman" w:hAnsi="Times New Roman" w:cs="Times New Roman"/>
          <w:sz w:val="28"/>
          <w:szCs w:val="28"/>
        </w:rPr>
        <w:t>Учреждение образования «БЕЛОРУССКИЙ ГОСУДАРСТВЕННЫЙ</w:t>
      </w:r>
    </w:p>
    <w:p w:rsidR="00C61319" w:rsidRPr="00946753" w:rsidRDefault="00C61319" w:rsidP="00C61319">
      <w:pPr>
        <w:pStyle w:val="a4"/>
        <w:jc w:val="center"/>
        <w:rPr>
          <w:rFonts w:ascii="Times New Roman" w:hAnsi="Times New Roman" w:cs="Times New Roman"/>
          <w:sz w:val="28"/>
          <w:szCs w:val="28"/>
        </w:rPr>
      </w:pPr>
      <w:r w:rsidRPr="00946753">
        <w:rPr>
          <w:rFonts w:ascii="Times New Roman" w:hAnsi="Times New Roman" w:cs="Times New Roman"/>
          <w:sz w:val="28"/>
          <w:szCs w:val="28"/>
        </w:rPr>
        <w:t>ТЕХНОЛОГИЧЕСКИЙ УНИВЕРСИТЕТ»</w:t>
      </w:r>
    </w:p>
    <w:p w:rsidR="00C61319" w:rsidRPr="00946753" w:rsidRDefault="00C61319" w:rsidP="00C61319">
      <w:pPr>
        <w:pStyle w:val="a4"/>
        <w:jc w:val="center"/>
        <w:rPr>
          <w:rFonts w:ascii="Times New Roman" w:hAnsi="Times New Roman" w:cs="Times New Roman"/>
          <w:sz w:val="28"/>
          <w:szCs w:val="28"/>
        </w:rPr>
      </w:pPr>
    </w:p>
    <w:p w:rsidR="00C61319" w:rsidRPr="00946753" w:rsidRDefault="00C61319" w:rsidP="00C61319">
      <w:pPr>
        <w:pStyle w:val="a4"/>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Факультет </w:t>
      </w:r>
      <w:r w:rsidRPr="00946753">
        <w:rPr>
          <w:rFonts w:ascii="Times New Roman" w:hAnsi="Times New Roman" w:cs="Times New Roman"/>
          <w:sz w:val="28"/>
          <w:szCs w:val="28"/>
          <w:u w:val="single"/>
        </w:rPr>
        <w:t xml:space="preserve">         </w:t>
      </w:r>
      <w:r w:rsidRPr="00946753">
        <w:rPr>
          <w:rFonts w:ascii="Times New Roman" w:hAnsi="Times New Roman" w:cs="Times New Roman"/>
          <w:sz w:val="28"/>
          <w:szCs w:val="28"/>
          <w:u w:val="single"/>
        </w:rPr>
        <w:tab/>
        <w:t>Информационных Технологий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rsidR="00C61319" w:rsidRPr="00946753" w:rsidRDefault="00C61319" w:rsidP="00C61319">
      <w:pPr>
        <w:pStyle w:val="a4"/>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Кафедра </w:t>
      </w:r>
      <w:r w:rsidRPr="00946753">
        <w:rPr>
          <w:rFonts w:ascii="Times New Roman" w:hAnsi="Times New Roman" w:cs="Times New Roman"/>
          <w:sz w:val="28"/>
          <w:szCs w:val="28"/>
          <w:u w:val="single"/>
        </w:rPr>
        <w:t xml:space="preserve">             </w:t>
      </w:r>
      <w:r w:rsidRPr="00946753">
        <w:rPr>
          <w:rFonts w:ascii="Times New Roman" w:hAnsi="Times New Roman" w:cs="Times New Roman"/>
          <w:sz w:val="28"/>
          <w:szCs w:val="28"/>
          <w:u w:val="single"/>
        </w:rPr>
        <w:tab/>
      </w:r>
      <w:r w:rsidR="003378C5">
        <w:rPr>
          <w:rFonts w:ascii="Times New Roman" w:hAnsi="Times New Roman" w:cs="Times New Roman"/>
          <w:sz w:val="28"/>
          <w:szCs w:val="28"/>
          <w:u w:val="single"/>
        </w:rPr>
        <w:t>Программной инженерии</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rsidR="00C61319" w:rsidRPr="00946753" w:rsidRDefault="00C61319" w:rsidP="00C61319">
      <w:pPr>
        <w:pStyle w:val="a4"/>
        <w:jc w:val="both"/>
        <w:rPr>
          <w:rFonts w:ascii="Times New Roman" w:hAnsi="Times New Roman" w:cs="Times New Roman"/>
          <w:sz w:val="28"/>
          <w:szCs w:val="28"/>
        </w:rPr>
      </w:pPr>
      <w:r w:rsidRPr="00946753">
        <w:rPr>
          <w:rFonts w:ascii="Times New Roman" w:hAnsi="Times New Roman" w:cs="Times New Roman"/>
          <w:sz w:val="28"/>
          <w:szCs w:val="28"/>
        </w:rPr>
        <w:t xml:space="preserve">Специальность </w:t>
      </w:r>
      <w:r w:rsidR="003378C5">
        <w:rPr>
          <w:rFonts w:ascii="Times New Roman" w:hAnsi="Times New Roman" w:cs="Times New Roman"/>
          <w:sz w:val="28"/>
          <w:szCs w:val="28"/>
          <w:u w:val="single"/>
        </w:rPr>
        <w:tab/>
        <w:t xml:space="preserve">1-40 01 01 </w:t>
      </w:r>
      <w:r w:rsidRPr="00946753">
        <w:rPr>
          <w:rFonts w:ascii="Times New Roman" w:hAnsi="Times New Roman" w:cs="Times New Roman"/>
          <w:sz w:val="28"/>
          <w:szCs w:val="28"/>
          <w:u w:val="single"/>
        </w:rPr>
        <w:t>Программное обеспе</w:t>
      </w:r>
      <w:r w:rsidR="003378C5">
        <w:rPr>
          <w:rFonts w:ascii="Times New Roman" w:hAnsi="Times New Roman" w:cs="Times New Roman"/>
          <w:sz w:val="28"/>
          <w:szCs w:val="28"/>
          <w:u w:val="single"/>
        </w:rPr>
        <w:t>чение информационных технологий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3378C5">
        <w:rPr>
          <w:rFonts w:ascii="Times New Roman" w:hAnsi="Times New Roman" w:cs="Times New Roman"/>
          <w:sz w:val="28"/>
          <w:szCs w:val="28"/>
          <w:u w:val="single"/>
        </w:rPr>
        <w:tab/>
      </w:r>
    </w:p>
    <w:p w:rsidR="00C61319" w:rsidRPr="00946753" w:rsidRDefault="00C61319" w:rsidP="00C61319">
      <w:pPr>
        <w:pStyle w:val="a4"/>
        <w:jc w:val="both"/>
        <w:rPr>
          <w:rFonts w:ascii="Times New Roman" w:hAnsi="Times New Roman" w:cs="Times New Roman"/>
          <w:sz w:val="28"/>
          <w:szCs w:val="28"/>
        </w:rPr>
      </w:pPr>
      <w:r w:rsidRPr="00946753">
        <w:rPr>
          <w:rFonts w:ascii="Times New Roman" w:hAnsi="Times New Roman" w:cs="Times New Roman"/>
          <w:sz w:val="28"/>
          <w:szCs w:val="28"/>
        </w:rPr>
        <w:t xml:space="preserve">Специализация </w:t>
      </w:r>
      <w:r w:rsidRPr="00946753">
        <w:rPr>
          <w:rFonts w:ascii="Times New Roman" w:hAnsi="Times New Roman" w:cs="Times New Roman"/>
          <w:sz w:val="28"/>
          <w:szCs w:val="28"/>
          <w:u w:val="single"/>
        </w:rPr>
        <w:tab/>
        <w:t>Программирование интернет-приложений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rsidR="00C61319" w:rsidRPr="00946753" w:rsidRDefault="00C61319" w:rsidP="00C61319">
      <w:pPr>
        <w:pStyle w:val="a4"/>
        <w:rPr>
          <w:rFonts w:ascii="Times New Roman" w:hAnsi="Times New Roman" w:cs="Times New Roman"/>
          <w:sz w:val="28"/>
          <w:szCs w:val="28"/>
        </w:rPr>
      </w:pPr>
    </w:p>
    <w:p w:rsidR="00C61319" w:rsidRPr="00946753" w:rsidRDefault="00C61319" w:rsidP="00C61319">
      <w:pPr>
        <w:pStyle w:val="a4"/>
        <w:jc w:val="center"/>
        <w:rPr>
          <w:rFonts w:ascii="Times New Roman" w:hAnsi="Times New Roman" w:cs="Times New Roman"/>
          <w:b/>
          <w:sz w:val="28"/>
          <w:szCs w:val="28"/>
        </w:rPr>
      </w:pPr>
    </w:p>
    <w:p w:rsidR="00C61319" w:rsidRPr="00946753" w:rsidRDefault="00C61319" w:rsidP="00C61319">
      <w:pPr>
        <w:pStyle w:val="a4"/>
        <w:jc w:val="center"/>
        <w:rPr>
          <w:rFonts w:ascii="Times New Roman" w:hAnsi="Times New Roman" w:cs="Times New Roman"/>
          <w:b/>
          <w:sz w:val="28"/>
          <w:szCs w:val="28"/>
        </w:rPr>
      </w:pPr>
      <w:r w:rsidRPr="00946753">
        <w:rPr>
          <w:rFonts w:ascii="Times New Roman" w:hAnsi="Times New Roman" w:cs="Times New Roman"/>
          <w:b/>
          <w:sz w:val="28"/>
          <w:szCs w:val="28"/>
        </w:rPr>
        <w:t>ПОЯСНИТЕЛЬНАЯ ЗАПИСКА</w:t>
      </w:r>
    </w:p>
    <w:p w:rsidR="00C61319" w:rsidRPr="00946753" w:rsidRDefault="00C61319" w:rsidP="00C61319">
      <w:pPr>
        <w:pStyle w:val="a4"/>
        <w:jc w:val="center"/>
        <w:rPr>
          <w:rFonts w:ascii="Times New Roman" w:hAnsi="Times New Roman" w:cs="Times New Roman"/>
          <w:b/>
          <w:sz w:val="28"/>
          <w:szCs w:val="28"/>
        </w:rPr>
      </w:pPr>
      <w:r w:rsidRPr="00946753">
        <w:rPr>
          <w:rFonts w:ascii="Times New Roman" w:hAnsi="Times New Roman" w:cs="Times New Roman"/>
          <w:b/>
          <w:sz w:val="28"/>
          <w:szCs w:val="28"/>
        </w:rPr>
        <w:t>К КУРСОВОМУ ПРОЕКТУ НА ТЕМУ:</w:t>
      </w:r>
    </w:p>
    <w:p w:rsidR="00C61319" w:rsidRPr="00946753" w:rsidRDefault="00C61319" w:rsidP="00C61319">
      <w:pPr>
        <w:pStyle w:val="a4"/>
        <w:jc w:val="center"/>
        <w:rPr>
          <w:rFonts w:ascii="Times New Roman" w:hAnsi="Times New Roman" w:cs="Times New Roman"/>
          <w:b/>
          <w:sz w:val="28"/>
          <w:szCs w:val="28"/>
        </w:rPr>
      </w:pPr>
    </w:p>
    <w:p w:rsidR="00C61319" w:rsidRPr="00946753" w:rsidRDefault="00C61319" w:rsidP="00C61319">
      <w:pPr>
        <w:pStyle w:val="a4"/>
        <w:jc w:val="both"/>
        <w:rPr>
          <w:rFonts w:ascii="Times New Roman" w:hAnsi="Times New Roman" w:cs="Times New Roman"/>
          <w:sz w:val="28"/>
          <w:szCs w:val="28"/>
          <w:u w:val="single"/>
        </w:rPr>
      </w:pP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t xml:space="preserve">«Разработка </w:t>
      </w:r>
      <w:r w:rsidR="00DF2788">
        <w:rPr>
          <w:rFonts w:ascii="Times New Roman" w:hAnsi="Times New Roman" w:cs="Times New Roman"/>
          <w:sz w:val="28"/>
          <w:szCs w:val="28"/>
          <w:u w:val="single"/>
        </w:rPr>
        <w:t>компилятор</w:t>
      </w:r>
      <w:r w:rsidR="002B7EA1">
        <w:rPr>
          <w:rFonts w:ascii="Times New Roman" w:hAnsi="Times New Roman" w:cs="Times New Roman"/>
          <w:sz w:val="28"/>
          <w:szCs w:val="28"/>
          <w:u w:val="single"/>
        </w:rPr>
        <w:t>а</w:t>
      </w:r>
      <w:r w:rsidR="00F04713" w:rsidRPr="00F04713">
        <w:rPr>
          <w:rFonts w:ascii="Times New Roman" w:hAnsi="Times New Roman" w:cs="Times New Roman"/>
          <w:sz w:val="28"/>
          <w:szCs w:val="28"/>
          <w:u w:val="single"/>
        </w:rPr>
        <w:t xml:space="preserve"> </w:t>
      </w:r>
      <w:r w:rsidR="005922CB">
        <w:rPr>
          <w:rFonts w:ascii="Times New Roman" w:hAnsi="Times New Roman" w:cs="Times New Roman"/>
          <w:sz w:val="28"/>
          <w:szCs w:val="28"/>
          <w:u w:val="single"/>
          <w:lang w:val="en-US"/>
        </w:rPr>
        <w:t>KVS</w:t>
      </w:r>
      <w:r w:rsidR="00F04713" w:rsidRPr="00F04713">
        <w:rPr>
          <w:rFonts w:ascii="Times New Roman" w:hAnsi="Times New Roman" w:cs="Times New Roman"/>
          <w:sz w:val="28"/>
          <w:szCs w:val="28"/>
          <w:u w:val="single"/>
        </w:rPr>
        <w:t>-2021</w:t>
      </w:r>
      <w:r w:rsidRPr="00946753">
        <w:rPr>
          <w:rFonts w:ascii="Times New Roman" w:hAnsi="Times New Roman" w:cs="Times New Roman"/>
          <w:sz w:val="28"/>
          <w:szCs w:val="28"/>
          <w:u w:val="single"/>
        </w:rPr>
        <w:t>»</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rsidR="00C61319" w:rsidRPr="00946753" w:rsidRDefault="00C61319" w:rsidP="00C61319">
      <w:pPr>
        <w:pStyle w:val="a4"/>
        <w:rPr>
          <w:rFonts w:ascii="Times New Roman" w:hAnsi="Times New Roman" w:cs="Times New Roman"/>
          <w:sz w:val="28"/>
          <w:szCs w:val="28"/>
        </w:rPr>
      </w:pPr>
    </w:p>
    <w:p w:rsidR="00C61319" w:rsidRPr="00946753" w:rsidRDefault="00C61319" w:rsidP="00C61319">
      <w:pPr>
        <w:pStyle w:val="a4"/>
        <w:spacing w:before="240"/>
        <w:rPr>
          <w:rFonts w:ascii="Times New Roman" w:hAnsi="Times New Roman" w:cs="Times New Roman"/>
          <w:sz w:val="28"/>
          <w:szCs w:val="28"/>
          <w:vertAlign w:val="superscript"/>
        </w:rPr>
      </w:pPr>
      <w:r w:rsidRPr="00946753">
        <w:rPr>
          <w:rFonts w:ascii="Times New Roman" w:hAnsi="Times New Roman" w:cs="Times New Roman"/>
          <w:sz w:val="28"/>
          <w:szCs w:val="28"/>
        </w:rPr>
        <w:t xml:space="preserve">Выполнил студент </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5922CB">
        <w:rPr>
          <w:rFonts w:ascii="Times New Roman" w:hAnsi="Times New Roman" w:cs="Times New Roman"/>
          <w:sz w:val="28"/>
          <w:szCs w:val="28"/>
          <w:u w:val="single"/>
        </w:rPr>
        <w:t>Коржова Валерия Сергеевна</w:t>
      </w:r>
      <w:r w:rsidR="005922CB">
        <w:rPr>
          <w:rFonts w:ascii="Times New Roman" w:hAnsi="Times New Roman" w:cs="Times New Roman"/>
          <w:sz w:val="28"/>
          <w:szCs w:val="28"/>
          <w:u w:val="single"/>
        </w:rPr>
        <w:tab/>
      </w:r>
      <w:r w:rsidR="005922CB">
        <w:rPr>
          <w:rFonts w:ascii="Times New Roman" w:hAnsi="Times New Roman" w:cs="Times New Roman"/>
          <w:sz w:val="28"/>
          <w:szCs w:val="28"/>
          <w:u w:val="single"/>
        </w:rPr>
        <w:tab/>
      </w:r>
      <w:r w:rsidR="003E5C06">
        <w:rPr>
          <w:rFonts w:ascii="Times New Roman" w:hAnsi="Times New Roman" w:cs="Times New Roman"/>
          <w:sz w:val="28"/>
          <w:szCs w:val="28"/>
          <w:u w:val="single"/>
        </w:rPr>
        <w:tab/>
      </w:r>
      <w:r w:rsidRPr="00946753">
        <w:rPr>
          <w:rFonts w:ascii="Times New Roman" w:hAnsi="Times New Roman" w:cs="Times New Roman"/>
          <w:sz w:val="28"/>
          <w:szCs w:val="28"/>
          <w:vertAlign w:val="superscript"/>
        </w:rPr>
        <w:t xml:space="preserve">                                                                                                             </w:t>
      </w:r>
    </w:p>
    <w:p w:rsidR="00C61319" w:rsidRPr="00946753" w:rsidRDefault="00C61319" w:rsidP="00C61319">
      <w:pPr>
        <w:pStyle w:val="a4"/>
        <w:ind w:left="4956" w:firstLine="708"/>
        <w:rPr>
          <w:rFonts w:ascii="Times New Roman" w:hAnsi="Times New Roman" w:cs="Times New Roman"/>
          <w:sz w:val="28"/>
          <w:szCs w:val="28"/>
        </w:rPr>
      </w:pPr>
      <w:r w:rsidRPr="00946753">
        <w:rPr>
          <w:rFonts w:ascii="Times New Roman" w:hAnsi="Times New Roman" w:cs="Times New Roman"/>
          <w:sz w:val="28"/>
          <w:szCs w:val="28"/>
          <w:vertAlign w:val="superscript"/>
        </w:rPr>
        <w:t>(Ф.И.О.)</w:t>
      </w:r>
    </w:p>
    <w:p w:rsidR="00C61319" w:rsidRPr="00946753" w:rsidRDefault="00C61319" w:rsidP="00C61319">
      <w:pPr>
        <w:pStyle w:val="a4"/>
        <w:rPr>
          <w:rFonts w:ascii="Times New Roman" w:hAnsi="Times New Roman" w:cs="Times New Roman"/>
          <w:sz w:val="28"/>
          <w:szCs w:val="28"/>
          <w:u w:val="single"/>
        </w:rPr>
      </w:pPr>
      <w:r w:rsidRPr="00946753">
        <w:rPr>
          <w:rFonts w:ascii="Times New Roman" w:hAnsi="Times New Roman" w:cs="Times New Roman"/>
          <w:sz w:val="28"/>
          <w:szCs w:val="28"/>
        </w:rPr>
        <w:t xml:space="preserve">Руководитель проекта </w:t>
      </w:r>
      <w:r w:rsidR="007C016E">
        <w:rPr>
          <w:rFonts w:ascii="Times New Roman" w:hAnsi="Times New Roman" w:cs="Times New Roman"/>
          <w:sz w:val="28"/>
          <w:szCs w:val="28"/>
          <w:u w:val="single"/>
        </w:rPr>
        <w:tab/>
      </w:r>
      <w:r w:rsidR="007C016E">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3378C5">
        <w:rPr>
          <w:rFonts w:ascii="Times New Roman" w:hAnsi="Times New Roman" w:cs="Times New Roman"/>
          <w:sz w:val="28"/>
          <w:szCs w:val="28"/>
          <w:u w:val="single"/>
        </w:rPr>
        <w:tab/>
      </w:r>
      <w:r w:rsidR="003E5C06" w:rsidRPr="003E5C06">
        <w:rPr>
          <w:rFonts w:ascii="Times New Roman" w:hAnsi="Times New Roman" w:cs="Times New Roman"/>
          <w:sz w:val="28"/>
          <w:szCs w:val="28"/>
          <w:u w:val="single"/>
        </w:rPr>
        <w:t>асс. Мущук Артур Николаевич</w:t>
      </w:r>
      <w:r w:rsidRPr="00946753">
        <w:rPr>
          <w:rFonts w:ascii="Times New Roman" w:hAnsi="Times New Roman" w:cs="Times New Roman"/>
          <w:sz w:val="28"/>
          <w:szCs w:val="28"/>
          <w:u w:val="single"/>
        </w:rPr>
        <w:tab/>
      </w:r>
      <w:r w:rsidR="003E5C06">
        <w:rPr>
          <w:rFonts w:ascii="Times New Roman" w:hAnsi="Times New Roman" w:cs="Times New Roman"/>
          <w:sz w:val="28"/>
          <w:szCs w:val="28"/>
          <w:u w:val="single"/>
        </w:rPr>
        <w:tab/>
      </w:r>
    </w:p>
    <w:p w:rsidR="00C61319" w:rsidRPr="00946753" w:rsidRDefault="00C61319" w:rsidP="00C61319">
      <w:pPr>
        <w:pStyle w:val="a4"/>
        <w:ind w:left="4956"/>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(учен. степень, звание, должность, подпись, Ф.И.О.)</w:t>
      </w:r>
    </w:p>
    <w:p w:rsidR="00C61319" w:rsidRPr="00946753" w:rsidRDefault="00C61319" w:rsidP="00C61319">
      <w:pPr>
        <w:pStyle w:val="a4"/>
        <w:rPr>
          <w:rFonts w:ascii="Times New Roman" w:hAnsi="Times New Roman" w:cs="Times New Roman"/>
          <w:sz w:val="28"/>
          <w:szCs w:val="28"/>
          <w:u w:val="single"/>
        </w:rPr>
      </w:pPr>
      <w:r w:rsidRPr="00946753">
        <w:rPr>
          <w:rFonts w:ascii="Times New Roman" w:hAnsi="Times New Roman" w:cs="Times New Roman"/>
          <w:sz w:val="28"/>
          <w:szCs w:val="28"/>
        </w:rPr>
        <w:t xml:space="preserve">Заведующий кафедрой </w:t>
      </w:r>
      <w:r w:rsidR="003E5C06">
        <w:rPr>
          <w:rFonts w:ascii="Times New Roman" w:hAnsi="Times New Roman" w:cs="Times New Roman"/>
          <w:sz w:val="28"/>
          <w:szCs w:val="28"/>
          <w:u w:val="single"/>
        </w:rPr>
        <w:tab/>
      </w:r>
      <w:r w:rsidR="003E5C06">
        <w:rPr>
          <w:rFonts w:ascii="Times New Roman" w:hAnsi="Times New Roman"/>
          <w:sz w:val="28"/>
          <w:szCs w:val="28"/>
          <w:u w:val="single"/>
        </w:rPr>
        <w:t xml:space="preserve">                       </w:t>
      </w:r>
      <w:r w:rsidR="00AE537D">
        <w:rPr>
          <w:rFonts w:ascii="Times New Roman" w:hAnsi="Times New Roman"/>
          <w:sz w:val="28"/>
          <w:szCs w:val="28"/>
          <w:u w:val="single"/>
        </w:rPr>
        <w:t xml:space="preserve">      </w:t>
      </w:r>
      <w:r w:rsidR="003E5C06">
        <w:rPr>
          <w:rFonts w:ascii="Times New Roman" w:hAnsi="Times New Roman"/>
          <w:sz w:val="28"/>
          <w:szCs w:val="28"/>
          <w:u w:val="single"/>
        </w:rPr>
        <w:t xml:space="preserve"> к.т.н.</w:t>
      </w:r>
      <w:r w:rsidR="003E5C06" w:rsidRPr="00946753">
        <w:rPr>
          <w:rFonts w:ascii="Times New Roman" w:hAnsi="Times New Roman"/>
          <w:sz w:val="28"/>
          <w:szCs w:val="28"/>
          <w:u w:val="single"/>
        </w:rPr>
        <w:t xml:space="preserve"> доц. </w:t>
      </w:r>
      <w:r w:rsidR="003E5C06">
        <w:rPr>
          <w:rFonts w:ascii="Times New Roman" w:hAnsi="Times New Roman"/>
          <w:sz w:val="28"/>
          <w:szCs w:val="28"/>
          <w:u w:val="single"/>
        </w:rPr>
        <w:t>Пацей Наталья Владимировна</w:t>
      </w:r>
      <w:r w:rsidR="003E5C06">
        <w:rPr>
          <w:rFonts w:ascii="Times New Roman" w:hAnsi="Times New Roman"/>
          <w:sz w:val="28"/>
          <w:szCs w:val="28"/>
          <w:u w:val="single"/>
        </w:rPr>
        <w:tab/>
      </w:r>
    </w:p>
    <w:p w:rsidR="00C61319" w:rsidRPr="00946753" w:rsidRDefault="00C61319" w:rsidP="00C61319">
      <w:pPr>
        <w:pStyle w:val="a4"/>
        <w:ind w:left="4956"/>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(учен. степень, звание, должность, подпись, Ф.И.О.)</w:t>
      </w:r>
    </w:p>
    <w:p w:rsidR="00A100F5" w:rsidRPr="00946753" w:rsidRDefault="00C61319" w:rsidP="00C61319">
      <w:pPr>
        <w:pStyle w:val="a4"/>
        <w:rPr>
          <w:rFonts w:ascii="Times New Roman" w:hAnsi="Times New Roman" w:cs="Times New Roman"/>
          <w:sz w:val="28"/>
          <w:szCs w:val="28"/>
          <w:u w:val="single"/>
        </w:rPr>
      </w:pPr>
      <w:r w:rsidRPr="00946753">
        <w:rPr>
          <w:rFonts w:ascii="Times New Roman" w:hAnsi="Times New Roman" w:cs="Times New Roman"/>
          <w:sz w:val="28"/>
          <w:szCs w:val="28"/>
        </w:rPr>
        <w:t xml:space="preserve">Консультанты </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3E5C06" w:rsidRPr="003E5C06">
        <w:rPr>
          <w:rFonts w:ascii="Times New Roman" w:hAnsi="Times New Roman" w:cs="Times New Roman"/>
          <w:sz w:val="28"/>
          <w:szCs w:val="28"/>
          <w:u w:val="single"/>
        </w:rPr>
        <w:t>асс. Мущук Артур Николаевич</w:t>
      </w:r>
      <w:r w:rsidR="007C016E">
        <w:rPr>
          <w:rFonts w:ascii="Times New Roman" w:hAnsi="Times New Roman" w:cs="Times New Roman"/>
          <w:sz w:val="28"/>
          <w:szCs w:val="28"/>
          <w:u w:val="single"/>
        </w:rPr>
        <w:tab/>
      </w:r>
      <w:r w:rsidR="003E5C06">
        <w:rPr>
          <w:rFonts w:ascii="Times New Roman" w:hAnsi="Times New Roman" w:cs="Times New Roman"/>
          <w:sz w:val="28"/>
          <w:szCs w:val="28"/>
          <w:u w:val="single"/>
        </w:rPr>
        <w:tab/>
      </w:r>
    </w:p>
    <w:p w:rsidR="00C61319" w:rsidRDefault="00C61319" w:rsidP="003E5C06">
      <w:pPr>
        <w:pStyle w:val="a4"/>
        <w:ind w:left="4956"/>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(учен. степень, звание, должность, подпись, Ф.И.О.)</w:t>
      </w:r>
    </w:p>
    <w:p w:rsidR="00A100F5" w:rsidRPr="00946753" w:rsidRDefault="00A100F5" w:rsidP="00A100F5">
      <w:pPr>
        <w:pStyle w:val="a4"/>
        <w:rPr>
          <w:rFonts w:ascii="Times New Roman" w:hAnsi="Times New Roman" w:cs="Times New Roman"/>
          <w:sz w:val="28"/>
          <w:szCs w:val="28"/>
          <w:u w:val="single"/>
        </w:rPr>
      </w:pP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A100F5" w:rsidRPr="00946753" w:rsidRDefault="00A100F5" w:rsidP="00A100F5">
      <w:pPr>
        <w:pStyle w:val="a4"/>
        <w:ind w:left="4956"/>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(учен. степень, звание, должность, подпись, Ф.И.О.)</w:t>
      </w:r>
    </w:p>
    <w:p w:rsidR="00A100F5" w:rsidRPr="00946753" w:rsidRDefault="00A100F5" w:rsidP="003E5C06">
      <w:pPr>
        <w:pStyle w:val="a4"/>
        <w:ind w:left="4956"/>
        <w:rPr>
          <w:rFonts w:ascii="Times New Roman" w:hAnsi="Times New Roman" w:cs="Times New Roman"/>
          <w:sz w:val="28"/>
          <w:szCs w:val="28"/>
          <w:vertAlign w:val="superscript"/>
        </w:rPr>
      </w:pPr>
    </w:p>
    <w:p w:rsidR="00C61319" w:rsidRPr="00946753" w:rsidRDefault="00C61319" w:rsidP="00C61319">
      <w:pPr>
        <w:pStyle w:val="a4"/>
        <w:rPr>
          <w:rFonts w:ascii="Times New Roman" w:hAnsi="Times New Roman" w:cs="Times New Roman"/>
          <w:sz w:val="28"/>
          <w:szCs w:val="28"/>
          <w:u w:val="single"/>
        </w:rPr>
      </w:pPr>
      <w:r w:rsidRPr="00946753">
        <w:rPr>
          <w:rFonts w:ascii="Times New Roman" w:hAnsi="Times New Roman" w:cs="Times New Roman"/>
          <w:sz w:val="28"/>
          <w:szCs w:val="28"/>
        </w:rPr>
        <w:t xml:space="preserve">Нормоконтролер </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3E5C06" w:rsidRPr="003E5C06">
        <w:rPr>
          <w:rFonts w:ascii="Times New Roman" w:hAnsi="Times New Roman" w:cs="Times New Roman"/>
          <w:sz w:val="28"/>
          <w:szCs w:val="28"/>
          <w:u w:val="single"/>
        </w:rPr>
        <w:t>асс. Мущук Артур Николаевич</w:t>
      </w:r>
      <w:r w:rsidR="007C016E">
        <w:rPr>
          <w:rFonts w:ascii="Times New Roman" w:hAnsi="Times New Roman" w:cs="Times New Roman"/>
          <w:sz w:val="28"/>
          <w:szCs w:val="28"/>
          <w:u w:val="single"/>
        </w:rPr>
        <w:tab/>
      </w:r>
      <w:r w:rsidR="003E5C06">
        <w:rPr>
          <w:rFonts w:ascii="Times New Roman" w:hAnsi="Times New Roman" w:cs="Times New Roman"/>
          <w:sz w:val="28"/>
          <w:szCs w:val="28"/>
          <w:u w:val="single"/>
        </w:rPr>
        <w:tab/>
      </w:r>
    </w:p>
    <w:p w:rsidR="00C61319" w:rsidRPr="00946753" w:rsidRDefault="00C61319" w:rsidP="00C61319">
      <w:pPr>
        <w:pStyle w:val="a4"/>
        <w:ind w:left="4956"/>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(учен. степень, звание, должность, подпись, Ф.И.О.)</w:t>
      </w:r>
    </w:p>
    <w:p w:rsidR="00C61319" w:rsidRPr="00946753" w:rsidRDefault="00C61319" w:rsidP="00C61319">
      <w:pPr>
        <w:pStyle w:val="a4"/>
        <w:spacing w:before="240"/>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Курсовой проект защищен с оценкой </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rsidR="00C61319" w:rsidRPr="00946753" w:rsidRDefault="00C61319" w:rsidP="00C61319">
      <w:pPr>
        <w:pStyle w:val="a4"/>
        <w:rPr>
          <w:rFonts w:ascii="Times New Roman" w:hAnsi="Times New Roman" w:cs="Times New Roman"/>
          <w:sz w:val="28"/>
          <w:szCs w:val="28"/>
        </w:rPr>
      </w:pPr>
    </w:p>
    <w:p w:rsidR="00C61319" w:rsidRPr="00946753" w:rsidRDefault="00C61319" w:rsidP="00C61319">
      <w:pPr>
        <w:pStyle w:val="a4"/>
        <w:jc w:val="center"/>
        <w:rPr>
          <w:rFonts w:ascii="Times New Roman" w:hAnsi="Times New Roman" w:cs="Times New Roman"/>
          <w:sz w:val="28"/>
          <w:szCs w:val="28"/>
        </w:rPr>
      </w:pPr>
    </w:p>
    <w:p w:rsidR="00C61319" w:rsidRPr="00946753" w:rsidRDefault="00C61319" w:rsidP="00C61319">
      <w:pPr>
        <w:pStyle w:val="a4"/>
        <w:jc w:val="center"/>
        <w:rPr>
          <w:rFonts w:ascii="Times New Roman" w:hAnsi="Times New Roman" w:cs="Times New Roman"/>
          <w:sz w:val="28"/>
          <w:szCs w:val="28"/>
        </w:rPr>
      </w:pPr>
    </w:p>
    <w:p w:rsidR="00C61319" w:rsidRPr="00946753" w:rsidRDefault="00C61319" w:rsidP="00C61319">
      <w:pPr>
        <w:pStyle w:val="a4"/>
        <w:jc w:val="center"/>
        <w:rPr>
          <w:rFonts w:ascii="Times New Roman" w:hAnsi="Times New Roman" w:cs="Times New Roman"/>
          <w:sz w:val="28"/>
          <w:szCs w:val="28"/>
        </w:rPr>
      </w:pPr>
    </w:p>
    <w:p w:rsidR="00C61319" w:rsidRPr="00946753" w:rsidRDefault="00C61319" w:rsidP="00C61319">
      <w:pPr>
        <w:pStyle w:val="a4"/>
        <w:jc w:val="center"/>
        <w:rPr>
          <w:rFonts w:ascii="Times New Roman" w:hAnsi="Times New Roman" w:cs="Times New Roman"/>
          <w:sz w:val="28"/>
          <w:szCs w:val="28"/>
        </w:rPr>
      </w:pPr>
    </w:p>
    <w:p w:rsidR="00C61319" w:rsidRPr="00946753" w:rsidRDefault="00C61319" w:rsidP="00C61319">
      <w:pPr>
        <w:pStyle w:val="a4"/>
        <w:jc w:val="center"/>
        <w:rPr>
          <w:rFonts w:ascii="Times New Roman" w:hAnsi="Times New Roman" w:cs="Times New Roman"/>
          <w:sz w:val="28"/>
          <w:szCs w:val="28"/>
        </w:rPr>
      </w:pPr>
    </w:p>
    <w:p w:rsidR="00C61319" w:rsidRDefault="00C61319" w:rsidP="00C61319">
      <w:pPr>
        <w:pStyle w:val="a4"/>
        <w:jc w:val="center"/>
        <w:rPr>
          <w:rFonts w:ascii="Times New Roman" w:hAnsi="Times New Roman" w:cs="Times New Roman"/>
          <w:sz w:val="28"/>
          <w:szCs w:val="28"/>
        </w:rPr>
      </w:pPr>
    </w:p>
    <w:p w:rsidR="003E5C06" w:rsidRDefault="003E5C06" w:rsidP="00C61319">
      <w:pPr>
        <w:pStyle w:val="a4"/>
        <w:jc w:val="center"/>
        <w:rPr>
          <w:rFonts w:ascii="Times New Roman" w:hAnsi="Times New Roman" w:cs="Times New Roman"/>
          <w:sz w:val="28"/>
          <w:szCs w:val="28"/>
        </w:rPr>
      </w:pPr>
    </w:p>
    <w:p w:rsidR="003E5C06" w:rsidRPr="00946753" w:rsidRDefault="003E5C06" w:rsidP="00C61319">
      <w:pPr>
        <w:pStyle w:val="a4"/>
        <w:jc w:val="center"/>
        <w:rPr>
          <w:rFonts w:ascii="Times New Roman" w:hAnsi="Times New Roman" w:cs="Times New Roman"/>
          <w:sz w:val="28"/>
          <w:szCs w:val="28"/>
        </w:rPr>
      </w:pPr>
    </w:p>
    <w:p w:rsidR="00C61319" w:rsidRPr="00946753" w:rsidRDefault="00C61319" w:rsidP="00376E6A">
      <w:pPr>
        <w:pStyle w:val="a4"/>
        <w:rPr>
          <w:rFonts w:ascii="Times New Roman" w:hAnsi="Times New Roman" w:cs="Times New Roman"/>
          <w:sz w:val="28"/>
          <w:szCs w:val="28"/>
        </w:rPr>
      </w:pPr>
    </w:p>
    <w:p w:rsidR="00C61319" w:rsidRPr="00946753" w:rsidRDefault="00C61319" w:rsidP="00C61319">
      <w:pPr>
        <w:pStyle w:val="a4"/>
        <w:jc w:val="center"/>
        <w:rPr>
          <w:rFonts w:ascii="Times New Roman" w:hAnsi="Times New Roman" w:cs="Times New Roman"/>
          <w:sz w:val="28"/>
          <w:szCs w:val="28"/>
        </w:rPr>
      </w:pPr>
    </w:p>
    <w:p w:rsidR="00C61319" w:rsidRPr="00946753" w:rsidRDefault="00C61319" w:rsidP="00C61319">
      <w:pPr>
        <w:pStyle w:val="a4"/>
        <w:rPr>
          <w:rFonts w:ascii="Times New Roman" w:hAnsi="Times New Roman" w:cs="Times New Roman"/>
          <w:sz w:val="28"/>
          <w:szCs w:val="28"/>
        </w:rPr>
      </w:pPr>
    </w:p>
    <w:p w:rsidR="004C3183" w:rsidRPr="004C3183" w:rsidRDefault="00C61319" w:rsidP="004C3183">
      <w:pPr>
        <w:pStyle w:val="a4"/>
        <w:jc w:val="center"/>
        <w:rPr>
          <w:rFonts w:ascii="Times New Roman" w:hAnsi="Times New Roman" w:cs="Times New Roman"/>
          <w:sz w:val="28"/>
          <w:szCs w:val="28"/>
        </w:rPr>
      </w:pPr>
      <w:r w:rsidRPr="00946753">
        <w:rPr>
          <w:rFonts w:ascii="Times New Roman" w:hAnsi="Times New Roman" w:cs="Times New Roman"/>
          <w:sz w:val="28"/>
          <w:szCs w:val="28"/>
        </w:rPr>
        <w:t xml:space="preserve">Минск </w:t>
      </w:r>
      <w:r w:rsidR="00287078">
        <w:rPr>
          <w:rFonts w:ascii="Times New Roman" w:hAnsi="Times New Roman" w:cs="Times New Roman"/>
          <w:sz w:val="28"/>
          <w:szCs w:val="28"/>
        </w:rPr>
        <w:t>2</w:t>
      </w:r>
      <w:bookmarkEnd w:id="0"/>
      <w:bookmarkEnd w:id="1"/>
      <w:r w:rsidR="004C3183">
        <w:rPr>
          <w:rFonts w:ascii="Times New Roman" w:hAnsi="Times New Roman" w:cs="Times New Roman"/>
          <w:sz w:val="28"/>
          <w:szCs w:val="28"/>
        </w:rPr>
        <w:t>021</w:t>
      </w:r>
    </w:p>
    <w:bookmarkStart w:id="2" w:name="_Toc469958210" w:displacedByCustomXml="next"/>
    <w:sdt>
      <w:sdtPr>
        <w:rPr>
          <w:rFonts w:ascii="Times New Roman" w:eastAsiaTheme="minorHAnsi" w:hAnsi="Times New Roman" w:cs="Times New Roman"/>
          <w:b w:val="0"/>
          <w:bCs w:val="0"/>
          <w:color w:val="auto"/>
          <w:sz w:val="22"/>
          <w:szCs w:val="22"/>
          <w:lang w:eastAsia="en-US"/>
        </w:rPr>
        <w:id w:val="-1815636728"/>
        <w:docPartObj>
          <w:docPartGallery w:val="Table of Contents"/>
          <w:docPartUnique/>
        </w:docPartObj>
      </w:sdtPr>
      <w:sdtContent>
        <w:p w:rsidR="00992DD0" w:rsidRPr="007254A2" w:rsidRDefault="00613BCF" w:rsidP="00613BCF">
          <w:pPr>
            <w:pStyle w:val="af3"/>
            <w:spacing w:before="0" w:line="240" w:lineRule="auto"/>
            <w:jc w:val="center"/>
            <w:rPr>
              <w:rFonts w:ascii="Times New Roman" w:hAnsi="Times New Roman" w:cs="Times New Roman"/>
              <w:b w:val="0"/>
              <w:color w:val="auto"/>
            </w:rPr>
          </w:pPr>
          <w:r w:rsidRPr="007254A2">
            <w:rPr>
              <w:rFonts w:ascii="Times New Roman" w:hAnsi="Times New Roman" w:cs="Times New Roman"/>
              <w:b w:val="0"/>
              <w:color w:val="auto"/>
            </w:rPr>
            <w:t>Содержание</w:t>
          </w:r>
        </w:p>
        <w:p w:rsidR="00DA6A8B" w:rsidRPr="00DA6A8B" w:rsidRDefault="00992DD0">
          <w:pPr>
            <w:pStyle w:val="13"/>
            <w:tabs>
              <w:tab w:val="right" w:leader="dot" w:pos="10025"/>
            </w:tabs>
            <w:rPr>
              <w:rFonts w:ascii="Times New Roman" w:eastAsiaTheme="minorEastAsia" w:hAnsi="Times New Roman" w:cs="Times New Roman"/>
              <w:noProof/>
              <w:sz w:val="28"/>
              <w:szCs w:val="28"/>
              <w:lang w:val="en-US"/>
            </w:rPr>
          </w:pPr>
          <w:r w:rsidRPr="007254A2">
            <w:rPr>
              <w:rFonts w:ascii="Times New Roman" w:hAnsi="Times New Roman" w:cs="Times New Roman"/>
              <w:sz w:val="28"/>
              <w:szCs w:val="28"/>
            </w:rPr>
            <w:fldChar w:fldCharType="begin"/>
          </w:r>
          <w:r w:rsidRPr="007254A2">
            <w:rPr>
              <w:rFonts w:ascii="Times New Roman" w:hAnsi="Times New Roman" w:cs="Times New Roman"/>
              <w:sz w:val="28"/>
              <w:szCs w:val="28"/>
            </w:rPr>
            <w:instrText xml:space="preserve"> TOC \o "1-3" \h \z \u </w:instrText>
          </w:r>
          <w:r w:rsidRPr="007254A2">
            <w:rPr>
              <w:rFonts w:ascii="Times New Roman" w:hAnsi="Times New Roman" w:cs="Times New Roman"/>
              <w:sz w:val="28"/>
              <w:szCs w:val="28"/>
            </w:rPr>
            <w:fldChar w:fldCharType="separate"/>
          </w:r>
          <w:hyperlink w:anchor="_Toc88687692" w:history="1">
            <w:r w:rsidR="00DA6A8B" w:rsidRPr="00DA6A8B">
              <w:rPr>
                <w:rStyle w:val="af4"/>
                <w:rFonts w:ascii="Times New Roman" w:hAnsi="Times New Roman" w:cs="Times New Roman"/>
                <w:noProof/>
                <w:sz w:val="28"/>
                <w:szCs w:val="28"/>
              </w:rPr>
              <w:t>Введение</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_Toc88687692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5</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13"/>
            <w:tabs>
              <w:tab w:val="right" w:leader="dot" w:pos="10025"/>
            </w:tabs>
            <w:rPr>
              <w:rFonts w:ascii="Times New Roman" w:eastAsiaTheme="minorEastAsia" w:hAnsi="Times New Roman" w:cs="Times New Roman"/>
              <w:noProof/>
              <w:sz w:val="28"/>
              <w:szCs w:val="28"/>
              <w:lang w:val="en-US"/>
            </w:rPr>
          </w:pPr>
          <w:hyperlink w:anchor="_Toc88687693" w:history="1">
            <w:r w:rsidR="00DA6A8B" w:rsidRPr="00DA6A8B">
              <w:rPr>
                <w:rStyle w:val="af4"/>
                <w:rFonts w:ascii="Times New Roman" w:hAnsi="Times New Roman" w:cs="Times New Roman"/>
                <w:noProof/>
                <w:sz w:val="28"/>
                <w:szCs w:val="28"/>
              </w:rPr>
              <w:t>Глава 1. Спецификация языка программирования</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_Toc88687693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694" w:history="1">
            <w:r w:rsidR="00DA6A8B" w:rsidRPr="00DA6A8B">
              <w:rPr>
                <w:rStyle w:val="af4"/>
                <w:rFonts w:ascii="Times New Roman" w:hAnsi="Times New Roman" w:cs="Times New Roman"/>
                <w:noProof/>
                <w:sz w:val="28"/>
                <w:szCs w:val="28"/>
              </w:rPr>
              <w:t>1.1</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Характеристика языка программирования</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_Toc88687694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695" w:history="1">
            <w:r w:rsidR="00DA6A8B" w:rsidRPr="00DA6A8B">
              <w:rPr>
                <w:rStyle w:val="af4"/>
                <w:rFonts w:ascii="Times New Roman" w:hAnsi="Times New Roman" w:cs="Times New Roman"/>
                <w:noProof/>
                <w:sz w:val="28"/>
                <w:szCs w:val="28"/>
              </w:rPr>
              <w:t>1.2</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Алфавит языка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_Toc88687695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696" w:history="1">
            <w:r w:rsidR="00DA6A8B" w:rsidRPr="00DA6A8B">
              <w:rPr>
                <w:rStyle w:val="af4"/>
                <w:rFonts w:ascii="Times New Roman" w:hAnsi="Times New Roman" w:cs="Times New Roman"/>
                <w:noProof/>
                <w:sz w:val="28"/>
                <w:szCs w:val="28"/>
              </w:rPr>
              <w:t>1.3</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Применяемые сепараторы</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_Toc88687696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697" w:history="1">
            <w:r w:rsidR="00DA6A8B" w:rsidRPr="00DA6A8B">
              <w:rPr>
                <w:rStyle w:val="af4"/>
                <w:rFonts w:ascii="Times New Roman" w:hAnsi="Times New Roman" w:cs="Times New Roman"/>
                <w:noProof/>
                <w:sz w:val="28"/>
                <w:szCs w:val="28"/>
              </w:rPr>
              <w:t>1.4</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Применяемые кодировки</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_Toc88687697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698" w:history="1">
            <w:r w:rsidR="00DA6A8B" w:rsidRPr="00DA6A8B">
              <w:rPr>
                <w:rStyle w:val="af4"/>
                <w:rFonts w:ascii="Times New Roman" w:hAnsi="Times New Roman" w:cs="Times New Roman"/>
                <w:noProof/>
                <w:sz w:val="28"/>
                <w:szCs w:val="28"/>
              </w:rPr>
              <w:t>1.5</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Типы данных</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_Toc88687698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7</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699" w:history="1">
            <w:r w:rsidR="00DA6A8B" w:rsidRPr="00DA6A8B">
              <w:rPr>
                <w:rStyle w:val="af4"/>
                <w:rFonts w:ascii="Times New Roman" w:hAnsi="Times New Roman" w:cs="Times New Roman"/>
                <w:noProof/>
                <w:sz w:val="28"/>
                <w:szCs w:val="28"/>
              </w:rPr>
              <w:t>1.6</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Преобразование типов данных</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_Toc88687699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8</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00" w:history="1">
            <w:r w:rsidR="00DA6A8B" w:rsidRPr="00DA6A8B">
              <w:rPr>
                <w:rStyle w:val="af4"/>
                <w:rFonts w:ascii="Times New Roman" w:hAnsi="Times New Roman" w:cs="Times New Roman"/>
                <w:noProof/>
                <w:sz w:val="28"/>
                <w:szCs w:val="28"/>
              </w:rPr>
              <w:t>1.7</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Идентификаторы</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_Toc88687700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8</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01" w:history="1">
            <w:r w:rsidR="00DA6A8B" w:rsidRPr="00DA6A8B">
              <w:rPr>
                <w:rStyle w:val="af4"/>
                <w:rFonts w:ascii="Times New Roman" w:hAnsi="Times New Roman" w:cs="Times New Roman"/>
                <w:noProof/>
                <w:sz w:val="28"/>
                <w:szCs w:val="28"/>
              </w:rPr>
              <w:t>1.8</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Литералы</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_Toc88687701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8</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02" w:history="1">
            <w:r w:rsidR="00DA6A8B" w:rsidRPr="00DA6A8B">
              <w:rPr>
                <w:rStyle w:val="af4"/>
                <w:rFonts w:ascii="Times New Roman" w:hAnsi="Times New Roman" w:cs="Times New Roman"/>
                <w:noProof/>
                <w:sz w:val="28"/>
                <w:szCs w:val="28"/>
              </w:rPr>
              <w:t>1.9</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Объявления данных и область видимости</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_Toc88687702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8</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03" w:history="1">
            <w:r w:rsidR="00DA6A8B" w:rsidRPr="00DA6A8B">
              <w:rPr>
                <w:rStyle w:val="af4"/>
                <w:rFonts w:ascii="Times New Roman" w:hAnsi="Times New Roman" w:cs="Times New Roman"/>
                <w:noProof/>
                <w:sz w:val="28"/>
                <w:szCs w:val="28"/>
              </w:rPr>
              <w:t>1.10</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Инициализация данных</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_Toc88687703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8</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04" w:history="1">
            <w:r w:rsidR="00DA6A8B" w:rsidRPr="00DA6A8B">
              <w:rPr>
                <w:rStyle w:val="af4"/>
                <w:rFonts w:ascii="Times New Roman" w:hAnsi="Times New Roman" w:cs="Times New Roman"/>
                <w:noProof/>
                <w:sz w:val="28"/>
                <w:szCs w:val="28"/>
              </w:rPr>
              <w:t>1.11</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Инструкции языка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_Toc88687704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9</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05" w:history="1">
            <w:r w:rsidR="00DA6A8B" w:rsidRPr="00DA6A8B">
              <w:rPr>
                <w:rStyle w:val="af4"/>
                <w:rFonts w:ascii="Times New Roman" w:hAnsi="Times New Roman" w:cs="Times New Roman"/>
                <w:noProof/>
                <w:sz w:val="28"/>
                <w:szCs w:val="28"/>
              </w:rPr>
              <w:t>1.12</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Операции языка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_Toc88687705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9</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06" w:history="1">
            <w:r w:rsidR="00DA6A8B" w:rsidRPr="00DA6A8B">
              <w:rPr>
                <w:rStyle w:val="af4"/>
                <w:rFonts w:ascii="Times New Roman" w:hAnsi="Times New Roman" w:cs="Times New Roman"/>
                <w:noProof/>
                <w:sz w:val="28"/>
                <w:szCs w:val="28"/>
              </w:rPr>
              <w:t>1.13</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Выражения и их вычисления</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_Toc88687706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10</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07" w:history="1">
            <w:r w:rsidR="00DA6A8B" w:rsidRPr="00DA6A8B">
              <w:rPr>
                <w:rStyle w:val="af4"/>
                <w:rFonts w:ascii="Times New Roman" w:hAnsi="Times New Roman" w:cs="Times New Roman"/>
                <w:noProof/>
                <w:sz w:val="28"/>
                <w:szCs w:val="28"/>
              </w:rPr>
              <w:t>1.14</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Программные конструкции языка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_Toc88687707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10</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08" w:history="1">
            <w:r w:rsidR="00DA6A8B" w:rsidRPr="00DA6A8B">
              <w:rPr>
                <w:rStyle w:val="af4"/>
                <w:rFonts w:ascii="Times New Roman" w:hAnsi="Times New Roman" w:cs="Times New Roman"/>
                <w:noProof/>
                <w:sz w:val="28"/>
                <w:szCs w:val="28"/>
                <w:lang w:val="en-US"/>
              </w:rPr>
              <w:t>1.15</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Область видимости идентификаторов</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_Toc88687708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10</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09" w:history="1">
            <w:r w:rsidR="00DA6A8B" w:rsidRPr="00DA6A8B">
              <w:rPr>
                <w:rStyle w:val="af4"/>
                <w:rFonts w:ascii="Times New Roman" w:hAnsi="Times New Roman" w:cs="Times New Roman"/>
                <w:noProof/>
                <w:sz w:val="28"/>
                <w:szCs w:val="28"/>
              </w:rPr>
              <w:t>1.16</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Семантические проверки</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_Toc88687709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10</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10" w:history="1">
            <w:r w:rsidR="00DA6A8B" w:rsidRPr="00DA6A8B">
              <w:rPr>
                <w:rStyle w:val="af4"/>
                <w:rFonts w:ascii="Times New Roman" w:eastAsia="Times New Roman" w:hAnsi="Times New Roman" w:cs="Times New Roman"/>
                <w:noProof/>
                <w:sz w:val="28"/>
                <w:szCs w:val="28"/>
                <w:lang w:eastAsia="ru-RU"/>
              </w:rPr>
              <w:t>1.17</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eastAsia="Times New Roman" w:hAnsi="Times New Roman" w:cs="Times New Roman"/>
                <w:noProof/>
                <w:sz w:val="28"/>
                <w:szCs w:val="28"/>
                <w:lang w:eastAsia="ru-RU"/>
              </w:rPr>
              <w:t>Распределение оперативной памяти на этапе выполнения</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_Toc88687710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11</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11" w:history="1">
            <w:r w:rsidR="00DA6A8B" w:rsidRPr="00DA6A8B">
              <w:rPr>
                <w:rStyle w:val="af4"/>
                <w:rFonts w:ascii="Times New Roman" w:eastAsia="Times New Roman" w:hAnsi="Times New Roman" w:cs="Times New Roman"/>
                <w:noProof/>
                <w:sz w:val="28"/>
                <w:szCs w:val="28"/>
                <w:lang w:eastAsia="ru-RU"/>
              </w:rPr>
              <w:t>1.18</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eastAsia="Times New Roman" w:hAnsi="Times New Roman" w:cs="Times New Roman"/>
                <w:noProof/>
                <w:sz w:val="28"/>
                <w:szCs w:val="28"/>
                <w:lang w:eastAsia="ru-RU"/>
              </w:rPr>
              <w:t>Стандартная библиотека и её состав</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_Toc88687711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11</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12" w:history="1">
            <w:r w:rsidR="00DA6A8B" w:rsidRPr="00DA6A8B">
              <w:rPr>
                <w:rStyle w:val="af4"/>
                <w:rFonts w:ascii="Times New Roman" w:hAnsi="Times New Roman" w:cs="Times New Roman"/>
                <w:noProof/>
                <w:sz w:val="28"/>
                <w:szCs w:val="28"/>
              </w:rPr>
              <w:t>1.19</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Ввод и вывод данных</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_Toc88687712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11</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13" w:history="1">
            <w:r w:rsidR="00DA6A8B" w:rsidRPr="00DA6A8B">
              <w:rPr>
                <w:rStyle w:val="af4"/>
                <w:rFonts w:ascii="Times New Roman" w:hAnsi="Times New Roman" w:cs="Times New Roman"/>
                <w:noProof/>
                <w:sz w:val="28"/>
                <w:szCs w:val="28"/>
              </w:rPr>
              <w:t>1.20</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Точка входа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_Toc88687713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11</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14" w:history="1">
            <w:r w:rsidR="00DA6A8B" w:rsidRPr="00DA6A8B">
              <w:rPr>
                <w:rStyle w:val="af4"/>
                <w:rFonts w:ascii="Times New Roman" w:hAnsi="Times New Roman" w:cs="Times New Roman"/>
                <w:noProof/>
                <w:sz w:val="28"/>
                <w:szCs w:val="28"/>
              </w:rPr>
              <w:t>1.21</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Препроцессор</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_Toc88687714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11</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15" w:history="1">
            <w:r w:rsidR="00DA6A8B" w:rsidRPr="00DA6A8B">
              <w:rPr>
                <w:rStyle w:val="af4"/>
                <w:rFonts w:ascii="Times New Roman" w:hAnsi="Times New Roman" w:cs="Times New Roman"/>
                <w:noProof/>
                <w:sz w:val="28"/>
                <w:szCs w:val="28"/>
              </w:rPr>
              <w:t>1.22</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Соглашения о вызовах</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_Toc88687715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11</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16" w:history="1">
            <w:r w:rsidR="00DA6A8B" w:rsidRPr="00DA6A8B">
              <w:rPr>
                <w:rStyle w:val="af4"/>
                <w:rFonts w:ascii="Times New Roman" w:hAnsi="Times New Roman" w:cs="Times New Roman"/>
                <w:noProof/>
                <w:sz w:val="28"/>
                <w:szCs w:val="28"/>
              </w:rPr>
              <w:t>1.23</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Объектный код</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_Toc88687716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12</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17" w:history="1">
            <w:r w:rsidR="00DA6A8B" w:rsidRPr="00DA6A8B">
              <w:rPr>
                <w:rStyle w:val="af4"/>
                <w:rFonts w:ascii="Times New Roman" w:hAnsi="Times New Roman" w:cs="Times New Roman"/>
                <w:noProof/>
                <w:sz w:val="28"/>
                <w:szCs w:val="28"/>
              </w:rPr>
              <w:t>1.24</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Классификация сообщений транслятора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_Toc88687717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12</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18" w:history="1">
            <w:r w:rsidR="00DA6A8B" w:rsidRPr="00DA6A8B">
              <w:rPr>
                <w:rStyle w:val="af4"/>
                <w:rFonts w:ascii="Times New Roman" w:hAnsi="Times New Roman" w:cs="Times New Roman"/>
                <w:noProof/>
                <w:sz w:val="28"/>
                <w:szCs w:val="28"/>
              </w:rPr>
              <w:t>1.25</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Контрольный пример</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_Toc88687718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12</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13"/>
            <w:tabs>
              <w:tab w:val="right" w:leader="dot" w:pos="10025"/>
            </w:tabs>
            <w:rPr>
              <w:rFonts w:ascii="Times New Roman" w:eastAsiaTheme="minorEastAsia" w:hAnsi="Times New Roman" w:cs="Times New Roman"/>
              <w:noProof/>
              <w:sz w:val="28"/>
              <w:szCs w:val="28"/>
              <w:lang w:val="en-US"/>
            </w:rPr>
          </w:pPr>
          <w:hyperlink w:anchor="_Toc88687719" w:history="1">
            <w:r w:rsidR="00DA6A8B" w:rsidRPr="00DA6A8B">
              <w:rPr>
                <w:rStyle w:val="af4"/>
                <w:rFonts w:ascii="Times New Roman" w:hAnsi="Times New Roman" w:cs="Times New Roman"/>
                <w:noProof/>
                <w:sz w:val="28"/>
                <w:szCs w:val="28"/>
              </w:rPr>
              <w:t>Глава 2. Структура транслятора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_Toc88687719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13</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20" w:history="1">
            <w:r w:rsidR="00DA6A8B" w:rsidRPr="00DA6A8B">
              <w:rPr>
                <w:rStyle w:val="af4"/>
                <w:rFonts w:ascii="Times New Roman" w:hAnsi="Times New Roman" w:cs="Times New Roman"/>
                <w:noProof/>
                <w:sz w:val="28"/>
                <w:szCs w:val="28"/>
              </w:rPr>
              <w:t>2.1</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Компоненты транслятора, их назначение и принципы взаимодействия</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_Toc88687720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13</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21" w:history="1">
            <w:r w:rsidR="00DA6A8B" w:rsidRPr="00DA6A8B">
              <w:rPr>
                <w:rStyle w:val="af4"/>
                <w:rFonts w:ascii="Times New Roman" w:hAnsi="Times New Roman" w:cs="Times New Roman"/>
                <w:noProof/>
                <w:sz w:val="28"/>
                <w:szCs w:val="28"/>
              </w:rPr>
              <w:t>2.2</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Перечень входных параметров транслятора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_Toc88687721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14</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22" w:history="1">
            <w:r w:rsidR="00DA6A8B" w:rsidRPr="00DA6A8B">
              <w:rPr>
                <w:rStyle w:val="af4"/>
                <w:rFonts w:ascii="Times New Roman" w:hAnsi="Times New Roman" w:cs="Times New Roman"/>
                <w:noProof/>
                <w:sz w:val="28"/>
                <w:szCs w:val="28"/>
              </w:rPr>
              <w:t>2.3</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Перечень протоколов, формируемых транслятором и их содержимое</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_Toc88687722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14</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13"/>
            <w:tabs>
              <w:tab w:val="right" w:leader="dot" w:pos="10025"/>
            </w:tabs>
            <w:rPr>
              <w:rFonts w:ascii="Times New Roman" w:eastAsiaTheme="minorEastAsia" w:hAnsi="Times New Roman" w:cs="Times New Roman"/>
              <w:noProof/>
              <w:sz w:val="28"/>
              <w:szCs w:val="28"/>
              <w:lang w:val="en-US"/>
            </w:rPr>
          </w:pPr>
          <w:hyperlink w:anchor="_Toc88687723" w:history="1">
            <w:r w:rsidR="00DA6A8B" w:rsidRPr="00DA6A8B">
              <w:rPr>
                <w:rStyle w:val="af4"/>
                <w:rFonts w:ascii="Times New Roman" w:hAnsi="Times New Roman" w:cs="Times New Roman"/>
                <w:noProof/>
                <w:sz w:val="28"/>
                <w:szCs w:val="28"/>
              </w:rPr>
              <w:t>Глава 3. Разработка лексического анализатора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_Toc88687723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15</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24" w:history="1">
            <w:r w:rsidR="00DA6A8B" w:rsidRPr="00DA6A8B">
              <w:rPr>
                <w:rStyle w:val="af4"/>
                <w:rFonts w:ascii="Times New Roman" w:hAnsi="Times New Roman" w:cs="Times New Roman"/>
                <w:noProof/>
                <w:sz w:val="28"/>
                <w:szCs w:val="28"/>
              </w:rPr>
              <w:t>3.1 Структура лексического анализатора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_Toc88687724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15</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25" w:history="1">
            <w:r w:rsidR="00DA6A8B" w:rsidRPr="00DA6A8B">
              <w:rPr>
                <w:rStyle w:val="af4"/>
                <w:rFonts w:ascii="Times New Roman" w:hAnsi="Times New Roman" w:cs="Times New Roman"/>
                <w:noProof/>
                <w:sz w:val="28"/>
                <w:szCs w:val="28"/>
              </w:rPr>
              <w:t>3.2 Контроль входных символов</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_Toc88687725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15</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26" w:history="1">
            <w:r w:rsidR="00DA6A8B" w:rsidRPr="00DA6A8B">
              <w:rPr>
                <w:rStyle w:val="af4"/>
                <w:rFonts w:ascii="Times New Roman" w:hAnsi="Times New Roman" w:cs="Times New Roman"/>
                <w:noProof/>
                <w:sz w:val="28"/>
                <w:szCs w:val="28"/>
              </w:rPr>
              <w:t>3.3 Удаление избыточных символов</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_Toc88687726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27" w:history="1">
            <w:r w:rsidR="00DA6A8B" w:rsidRPr="00DA6A8B">
              <w:rPr>
                <w:rStyle w:val="af4"/>
                <w:rFonts w:ascii="Times New Roman" w:hAnsi="Times New Roman" w:cs="Times New Roman"/>
                <w:noProof/>
                <w:sz w:val="28"/>
                <w:szCs w:val="28"/>
              </w:rPr>
              <w:t>3.4 Перечень ключевых слов, сепараторов, символов операций соответствующих им лексем</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_Toc88687727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28" w:history="1">
            <w:r w:rsidR="00DA6A8B" w:rsidRPr="00DA6A8B">
              <w:rPr>
                <w:rStyle w:val="af4"/>
                <w:rFonts w:ascii="Times New Roman" w:hAnsi="Times New Roman" w:cs="Times New Roman"/>
                <w:noProof/>
                <w:sz w:val="28"/>
                <w:szCs w:val="28"/>
              </w:rPr>
              <w:t>3.6 Принцип обработки ошибок</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_Toc88687728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18</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29" w:history="1">
            <w:r w:rsidR="00DA6A8B" w:rsidRPr="00DA6A8B">
              <w:rPr>
                <w:rStyle w:val="af4"/>
                <w:rFonts w:ascii="Times New Roman" w:hAnsi="Times New Roman" w:cs="Times New Roman"/>
                <w:noProof/>
                <w:sz w:val="28"/>
                <w:szCs w:val="28"/>
              </w:rPr>
              <w:t>3.7 Структура и перечень сообщений лексического анализатора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_Toc88687729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18</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30" w:history="1">
            <w:r w:rsidR="00DA6A8B" w:rsidRPr="00DA6A8B">
              <w:rPr>
                <w:rStyle w:val="af4"/>
                <w:rFonts w:ascii="Times New Roman" w:hAnsi="Times New Roman" w:cs="Times New Roman"/>
                <w:noProof/>
                <w:sz w:val="28"/>
                <w:szCs w:val="28"/>
              </w:rPr>
              <w:t>3.8 Параметры лексического анализатора и режим его работы</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_Toc88687730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19</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31" w:history="1">
            <w:r w:rsidR="00DA6A8B" w:rsidRPr="00DA6A8B">
              <w:rPr>
                <w:rStyle w:val="af4"/>
                <w:rFonts w:ascii="Times New Roman" w:hAnsi="Times New Roman" w:cs="Times New Roman"/>
                <w:noProof/>
                <w:sz w:val="28"/>
                <w:szCs w:val="28"/>
              </w:rPr>
              <w:t>3.9 Алгоритм лексического анализа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_Toc88687731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19</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32" w:history="1">
            <w:r w:rsidR="00DA6A8B" w:rsidRPr="00DA6A8B">
              <w:rPr>
                <w:rStyle w:val="af4"/>
                <w:rFonts w:ascii="Times New Roman" w:hAnsi="Times New Roman" w:cs="Times New Roman"/>
                <w:noProof/>
                <w:sz w:val="28"/>
                <w:szCs w:val="28"/>
              </w:rPr>
              <w:t>3.10 Контрольный пример</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_Toc88687732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19</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13"/>
            <w:tabs>
              <w:tab w:val="right" w:leader="dot" w:pos="10025"/>
            </w:tabs>
            <w:rPr>
              <w:rFonts w:ascii="Times New Roman" w:eastAsiaTheme="minorEastAsia" w:hAnsi="Times New Roman" w:cs="Times New Roman"/>
              <w:noProof/>
              <w:sz w:val="28"/>
              <w:szCs w:val="28"/>
              <w:lang w:val="en-US"/>
            </w:rPr>
          </w:pPr>
          <w:hyperlink w:anchor="_Toc88687733" w:history="1">
            <w:r w:rsidR="00DA6A8B" w:rsidRPr="00DA6A8B">
              <w:rPr>
                <w:rStyle w:val="af4"/>
                <w:rFonts w:ascii="Times New Roman" w:hAnsi="Times New Roman" w:cs="Times New Roman"/>
                <w:noProof/>
                <w:sz w:val="28"/>
                <w:szCs w:val="28"/>
              </w:rPr>
              <w:t>Глава 4. Разработка синтаксического анализатора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_Toc88687733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20</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34" w:history="1">
            <w:r w:rsidR="00DA6A8B" w:rsidRPr="00DA6A8B">
              <w:rPr>
                <w:rStyle w:val="af4"/>
                <w:rFonts w:ascii="Times New Roman" w:hAnsi="Times New Roman" w:cs="Times New Roman"/>
                <w:noProof/>
                <w:sz w:val="28"/>
                <w:szCs w:val="28"/>
              </w:rPr>
              <w:t>4.1 Структура синтаксического анализатора.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_Toc88687734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20</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35" w:history="1">
            <w:r w:rsidR="00DA6A8B" w:rsidRPr="00DA6A8B">
              <w:rPr>
                <w:rStyle w:val="af4"/>
                <w:rFonts w:ascii="Times New Roman" w:hAnsi="Times New Roman" w:cs="Times New Roman"/>
                <w:noProof/>
                <w:sz w:val="28"/>
                <w:szCs w:val="28"/>
              </w:rPr>
              <w:t>4.2 Контекстно-свободная грамматика, описывающая синтаксис языка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_Toc88687735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20</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36" w:history="1">
            <w:r w:rsidR="00DA6A8B" w:rsidRPr="00DA6A8B">
              <w:rPr>
                <w:rStyle w:val="af4"/>
                <w:rFonts w:ascii="Times New Roman" w:hAnsi="Times New Roman" w:cs="Times New Roman"/>
                <w:noProof/>
                <w:sz w:val="28"/>
                <w:szCs w:val="28"/>
              </w:rPr>
              <w:t>4.3 Построение конченого магазинного автомата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_Toc88687736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23</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37" w:history="1">
            <w:r w:rsidR="00DA6A8B" w:rsidRPr="00DA6A8B">
              <w:rPr>
                <w:rStyle w:val="af4"/>
                <w:rFonts w:ascii="Times New Roman" w:hAnsi="Times New Roman" w:cs="Times New Roman"/>
                <w:noProof/>
                <w:sz w:val="28"/>
                <w:szCs w:val="28"/>
              </w:rPr>
              <w:t>4.4 Основные структуры данных</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_Toc88687737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23</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38" w:history="1">
            <w:r w:rsidR="00DA6A8B" w:rsidRPr="00DA6A8B">
              <w:rPr>
                <w:rStyle w:val="af4"/>
                <w:rFonts w:ascii="Times New Roman" w:hAnsi="Times New Roman" w:cs="Times New Roman"/>
                <w:noProof/>
                <w:sz w:val="28"/>
                <w:szCs w:val="28"/>
              </w:rPr>
              <w:t>4.5 Описание алгоритма синтаксического разбора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_Toc88687738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23</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39" w:history="1">
            <w:r w:rsidR="00DA6A8B" w:rsidRPr="00DA6A8B">
              <w:rPr>
                <w:rStyle w:val="af4"/>
                <w:rFonts w:ascii="Times New Roman" w:hAnsi="Times New Roman" w:cs="Times New Roman"/>
                <w:noProof/>
                <w:sz w:val="28"/>
                <w:szCs w:val="28"/>
              </w:rPr>
              <w:t>4.6 Структура и перечень сообщений синтаксического анализатора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_Toc88687739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24</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40" w:history="1">
            <w:r w:rsidR="00DA6A8B" w:rsidRPr="00DA6A8B">
              <w:rPr>
                <w:rStyle w:val="af4"/>
                <w:rFonts w:ascii="Times New Roman" w:hAnsi="Times New Roman" w:cs="Times New Roman"/>
                <w:noProof/>
                <w:sz w:val="28"/>
                <w:szCs w:val="28"/>
              </w:rPr>
              <w:t>4.7 Параметры синтаксического анализатора и режимы его работы</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_Toc88687740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24</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41" w:history="1">
            <w:r w:rsidR="00DA6A8B" w:rsidRPr="00DA6A8B">
              <w:rPr>
                <w:rStyle w:val="af4"/>
                <w:rFonts w:ascii="Times New Roman" w:hAnsi="Times New Roman" w:cs="Times New Roman"/>
                <w:noProof/>
                <w:sz w:val="28"/>
                <w:szCs w:val="28"/>
              </w:rPr>
              <w:t>4.8 Принцип обработки ошибок</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_Toc88687741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24</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42" w:history="1">
            <w:r w:rsidR="00DA6A8B" w:rsidRPr="00DA6A8B">
              <w:rPr>
                <w:rStyle w:val="af4"/>
                <w:rFonts w:ascii="Times New Roman" w:hAnsi="Times New Roman" w:cs="Times New Roman"/>
                <w:noProof/>
                <w:sz w:val="28"/>
                <w:szCs w:val="28"/>
              </w:rPr>
              <w:t>4.9 Контрольный пример</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_Toc88687742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25</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13"/>
            <w:tabs>
              <w:tab w:val="right" w:leader="dot" w:pos="10025"/>
            </w:tabs>
            <w:rPr>
              <w:rFonts w:ascii="Times New Roman" w:eastAsiaTheme="minorEastAsia" w:hAnsi="Times New Roman" w:cs="Times New Roman"/>
              <w:noProof/>
              <w:sz w:val="28"/>
              <w:szCs w:val="28"/>
              <w:lang w:val="en-US"/>
            </w:rPr>
          </w:pPr>
          <w:hyperlink w:anchor="_Toc88687743" w:history="1">
            <w:r w:rsidR="00DA6A8B" w:rsidRPr="00DA6A8B">
              <w:rPr>
                <w:rStyle w:val="af4"/>
                <w:rFonts w:ascii="Times New Roman" w:hAnsi="Times New Roman" w:cs="Times New Roman"/>
                <w:noProof/>
                <w:sz w:val="28"/>
                <w:szCs w:val="28"/>
              </w:rPr>
              <w:t>Глава 5. Разработка семантического анализатора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_Toc88687743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44" w:history="1">
            <w:r w:rsidR="00DA6A8B" w:rsidRPr="00DA6A8B">
              <w:rPr>
                <w:rStyle w:val="af4"/>
                <w:rFonts w:ascii="Times New Roman" w:hAnsi="Times New Roman" w:cs="Times New Roman"/>
                <w:noProof/>
                <w:sz w:val="28"/>
                <w:szCs w:val="28"/>
              </w:rPr>
              <w:t>5.1</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Структура семантического анализатора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_Toc88687744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45" w:history="1">
            <w:r w:rsidR="00DA6A8B" w:rsidRPr="00DA6A8B">
              <w:rPr>
                <w:rStyle w:val="af4"/>
                <w:rFonts w:ascii="Times New Roman" w:hAnsi="Times New Roman" w:cs="Times New Roman"/>
                <w:noProof/>
                <w:sz w:val="28"/>
                <w:szCs w:val="28"/>
              </w:rPr>
              <w:t>5.2</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Функции семантического анализатора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_Toc88687745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46" w:history="1">
            <w:r w:rsidR="00DA6A8B" w:rsidRPr="00DA6A8B">
              <w:rPr>
                <w:rStyle w:val="af4"/>
                <w:rFonts w:ascii="Times New Roman" w:hAnsi="Times New Roman" w:cs="Times New Roman"/>
                <w:noProof/>
                <w:sz w:val="28"/>
                <w:szCs w:val="28"/>
              </w:rPr>
              <w:t>5.3</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Структура и перечень сообщений семантического анализатора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_Toc88687746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47" w:history="1">
            <w:r w:rsidR="00DA6A8B" w:rsidRPr="00DA6A8B">
              <w:rPr>
                <w:rStyle w:val="af4"/>
                <w:rFonts w:ascii="Times New Roman" w:hAnsi="Times New Roman" w:cs="Times New Roman"/>
                <w:noProof/>
                <w:sz w:val="28"/>
                <w:szCs w:val="28"/>
              </w:rPr>
              <w:t>5.4</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Принцип обработки ошибок</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_Toc88687747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48" w:history="1">
            <w:r w:rsidR="00DA6A8B" w:rsidRPr="00DA6A8B">
              <w:rPr>
                <w:rStyle w:val="af4"/>
                <w:rFonts w:ascii="Times New Roman" w:hAnsi="Times New Roman" w:cs="Times New Roman"/>
                <w:noProof/>
                <w:sz w:val="28"/>
                <w:szCs w:val="28"/>
              </w:rPr>
              <w:t>5.5</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hAnsi="Times New Roman" w:cs="Times New Roman"/>
                <w:noProof/>
                <w:sz w:val="28"/>
                <w:szCs w:val="28"/>
              </w:rPr>
              <w:t>Контрольный пример</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_Toc88687748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13"/>
            <w:tabs>
              <w:tab w:val="right" w:leader="dot" w:pos="10025"/>
            </w:tabs>
            <w:rPr>
              <w:rFonts w:ascii="Times New Roman" w:eastAsiaTheme="minorEastAsia" w:hAnsi="Times New Roman" w:cs="Times New Roman"/>
              <w:noProof/>
              <w:sz w:val="28"/>
              <w:szCs w:val="28"/>
              <w:lang w:val="en-US"/>
            </w:rPr>
          </w:pPr>
          <w:hyperlink w:anchor="_Toc88687749" w:history="1">
            <w:r w:rsidR="00DA6A8B" w:rsidRPr="00DA6A8B">
              <w:rPr>
                <w:rStyle w:val="af4"/>
                <w:rFonts w:ascii="Times New Roman" w:hAnsi="Times New Roman" w:cs="Times New Roman"/>
                <w:noProof/>
                <w:sz w:val="28"/>
                <w:szCs w:val="28"/>
              </w:rPr>
              <w:t>Глава 6. Преобразование выражений</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_Toc88687749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28</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50" w:history="1">
            <w:r w:rsidR="00DA6A8B" w:rsidRPr="00DA6A8B">
              <w:rPr>
                <w:rStyle w:val="af4"/>
                <w:rFonts w:ascii="Times New Roman" w:hAnsi="Times New Roman" w:cs="Times New Roman"/>
                <w:noProof/>
                <w:sz w:val="28"/>
                <w:szCs w:val="28"/>
              </w:rPr>
              <w:t>6.1 Выражения, допускаемые языком</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_Toc88687750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28</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51" w:history="1">
            <w:r w:rsidR="00DA6A8B" w:rsidRPr="00DA6A8B">
              <w:rPr>
                <w:rStyle w:val="af4"/>
                <w:rFonts w:ascii="Times New Roman" w:hAnsi="Times New Roman" w:cs="Times New Roman"/>
                <w:noProof/>
                <w:sz w:val="28"/>
                <w:szCs w:val="28"/>
              </w:rPr>
              <w:t>6.2 Польская запись и принцип ее построения</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_Toc88687751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28</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52" w:history="1">
            <w:r w:rsidR="00DA6A8B" w:rsidRPr="00DA6A8B">
              <w:rPr>
                <w:rStyle w:val="af4"/>
                <w:rFonts w:ascii="Times New Roman" w:hAnsi="Times New Roman" w:cs="Times New Roman"/>
                <w:noProof/>
                <w:sz w:val="28"/>
                <w:szCs w:val="28"/>
              </w:rPr>
              <w:t>6.3 Программная реализация обработки выражений</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_Toc88687752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29</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53" w:history="1">
            <w:r w:rsidR="00DA6A8B" w:rsidRPr="00DA6A8B">
              <w:rPr>
                <w:rStyle w:val="af4"/>
                <w:rFonts w:ascii="Times New Roman" w:hAnsi="Times New Roman" w:cs="Times New Roman"/>
                <w:noProof/>
                <w:sz w:val="28"/>
                <w:szCs w:val="28"/>
              </w:rPr>
              <w:t>6.4 Контрольный пример</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_Toc88687753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29</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13"/>
            <w:tabs>
              <w:tab w:val="right" w:leader="dot" w:pos="10025"/>
            </w:tabs>
            <w:rPr>
              <w:rFonts w:ascii="Times New Roman" w:eastAsiaTheme="minorEastAsia" w:hAnsi="Times New Roman" w:cs="Times New Roman"/>
              <w:noProof/>
              <w:sz w:val="28"/>
              <w:szCs w:val="28"/>
              <w:lang w:val="en-US"/>
            </w:rPr>
          </w:pPr>
          <w:hyperlink w:anchor="_Toc88687754" w:history="1">
            <w:r w:rsidR="00DA6A8B" w:rsidRPr="00DA6A8B">
              <w:rPr>
                <w:rStyle w:val="af4"/>
                <w:rFonts w:ascii="Times New Roman" w:hAnsi="Times New Roman" w:cs="Times New Roman"/>
                <w:noProof/>
                <w:sz w:val="28"/>
                <w:szCs w:val="28"/>
              </w:rPr>
              <w:t>Глава 7. Генерация кода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_Toc88687754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30</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55" w:history="1">
            <w:r w:rsidR="00DA6A8B" w:rsidRPr="00DA6A8B">
              <w:rPr>
                <w:rStyle w:val="af4"/>
                <w:rFonts w:ascii="Times New Roman" w:hAnsi="Times New Roman" w:cs="Times New Roman"/>
                <w:noProof/>
                <w:sz w:val="28"/>
                <w:szCs w:val="28"/>
              </w:rPr>
              <w:t>7.1 Структура генератора кода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_Toc88687755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30</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56" w:history="1">
            <w:r w:rsidR="00DA6A8B" w:rsidRPr="00DA6A8B">
              <w:rPr>
                <w:rStyle w:val="af4"/>
                <w:rFonts w:ascii="Times New Roman" w:hAnsi="Times New Roman" w:cs="Times New Roman"/>
                <w:noProof/>
                <w:sz w:val="28"/>
                <w:szCs w:val="28"/>
                <w:shd w:val="clear" w:color="auto" w:fill="FFFFFF"/>
              </w:rPr>
              <w:t xml:space="preserve">7.2 </w:t>
            </w:r>
            <w:r w:rsidR="00DA6A8B" w:rsidRPr="00DA6A8B">
              <w:rPr>
                <w:rStyle w:val="af4"/>
                <w:rFonts w:ascii="Times New Roman" w:hAnsi="Times New Roman" w:cs="Times New Roman"/>
                <w:noProof/>
                <w:sz w:val="28"/>
                <w:szCs w:val="28"/>
              </w:rPr>
              <w:t>Представление типов данных в памяти</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_Toc88687756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31</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57" w:history="1">
            <w:r w:rsidR="00DA6A8B" w:rsidRPr="00DA6A8B">
              <w:rPr>
                <w:rStyle w:val="af4"/>
                <w:rFonts w:ascii="Times New Roman" w:hAnsi="Times New Roman" w:cs="Times New Roman"/>
                <w:noProof/>
                <w:sz w:val="28"/>
                <w:szCs w:val="28"/>
              </w:rPr>
              <w:t>7.3 Статическая библиотека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_Toc88687757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31</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13"/>
            <w:tabs>
              <w:tab w:val="right" w:leader="dot" w:pos="10025"/>
            </w:tabs>
            <w:rPr>
              <w:rFonts w:ascii="Times New Roman" w:eastAsiaTheme="minorEastAsia" w:hAnsi="Times New Roman" w:cs="Times New Roman"/>
              <w:noProof/>
              <w:sz w:val="28"/>
              <w:szCs w:val="28"/>
              <w:lang w:val="en-US"/>
            </w:rPr>
          </w:pPr>
          <w:hyperlink w:anchor="_Toc88687758" w:history="1">
            <w:r w:rsidR="00DA6A8B" w:rsidRPr="00DA6A8B">
              <w:rPr>
                <w:rStyle w:val="af4"/>
                <w:rFonts w:ascii="Times New Roman" w:hAnsi="Times New Roman" w:cs="Times New Roman"/>
                <w:noProof/>
                <w:sz w:val="28"/>
                <w:szCs w:val="28"/>
              </w:rPr>
              <w:t>Глава 8. Тестирование транслятора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_Toc88687758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32</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59" w:history="1">
            <w:r w:rsidR="00DA6A8B" w:rsidRPr="00DA6A8B">
              <w:rPr>
                <w:rStyle w:val="af4"/>
                <w:rFonts w:ascii="Times New Roman" w:eastAsiaTheme="majorEastAsia" w:hAnsi="Times New Roman" w:cs="Times New Roman"/>
                <w:noProof/>
                <w:sz w:val="28"/>
                <w:szCs w:val="28"/>
              </w:rPr>
              <w:t>8.1 Тестирование фазы проверки на допустимость символов</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_Toc88687759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32</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left" w:pos="880"/>
              <w:tab w:val="right" w:leader="dot" w:pos="10025"/>
            </w:tabs>
            <w:rPr>
              <w:rFonts w:ascii="Times New Roman" w:eastAsiaTheme="minorEastAsia" w:hAnsi="Times New Roman" w:cs="Times New Roman"/>
              <w:noProof/>
              <w:sz w:val="28"/>
              <w:szCs w:val="28"/>
              <w:lang w:val="en-US"/>
            </w:rPr>
          </w:pPr>
          <w:hyperlink w:anchor="_Toc88687760" w:history="1">
            <w:r w:rsidR="00DA6A8B" w:rsidRPr="00DA6A8B">
              <w:rPr>
                <w:rStyle w:val="af4"/>
                <w:rFonts w:ascii="Times New Roman" w:eastAsiaTheme="majorEastAsia" w:hAnsi="Times New Roman" w:cs="Times New Roman"/>
                <w:noProof/>
                <w:sz w:val="28"/>
                <w:szCs w:val="28"/>
              </w:rPr>
              <w:t>8.2</w:t>
            </w:r>
            <w:r w:rsidR="00DA6A8B" w:rsidRPr="00DA6A8B">
              <w:rPr>
                <w:rFonts w:ascii="Times New Roman" w:eastAsiaTheme="minorEastAsia" w:hAnsi="Times New Roman" w:cs="Times New Roman"/>
                <w:noProof/>
                <w:sz w:val="28"/>
                <w:szCs w:val="28"/>
                <w:lang w:val="en-US"/>
              </w:rPr>
              <w:tab/>
            </w:r>
            <w:r w:rsidR="00DA6A8B" w:rsidRPr="00DA6A8B">
              <w:rPr>
                <w:rStyle w:val="af4"/>
                <w:rFonts w:ascii="Times New Roman" w:eastAsiaTheme="majorEastAsia" w:hAnsi="Times New Roman" w:cs="Times New Roman"/>
                <w:noProof/>
                <w:sz w:val="28"/>
                <w:szCs w:val="28"/>
              </w:rPr>
              <w:t>Тестирование лексического анализатора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_Toc88687760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32</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61" w:history="1">
            <w:r w:rsidR="00DA6A8B" w:rsidRPr="00DA6A8B">
              <w:rPr>
                <w:rStyle w:val="af4"/>
                <w:rFonts w:ascii="Times New Roman" w:eastAsiaTheme="majorEastAsia" w:hAnsi="Times New Roman" w:cs="Times New Roman"/>
                <w:noProof/>
                <w:sz w:val="28"/>
                <w:szCs w:val="28"/>
              </w:rPr>
              <w:t>8.3 Тестирование синтаксического анализатора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_Toc88687761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32</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62" w:history="1">
            <w:r w:rsidR="00DA6A8B" w:rsidRPr="00DA6A8B">
              <w:rPr>
                <w:rStyle w:val="af4"/>
                <w:rFonts w:ascii="Times New Roman" w:eastAsiaTheme="majorEastAsia" w:hAnsi="Times New Roman" w:cs="Times New Roman"/>
                <w:noProof/>
                <w:sz w:val="28"/>
                <w:szCs w:val="28"/>
              </w:rPr>
              <w:t>8.4 Тестирование семантического анализатора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_Toc88687762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32</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13"/>
            <w:tabs>
              <w:tab w:val="right" w:leader="dot" w:pos="10025"/>
            </w:tabs>
            <w:rPr>
              <w:rFonts w:ascii="Times New Roman" w:eastAsiaTheme="minorEastAsia" w:hAnsi="Times New Roman" w:cs="Times New Roman"/>
              <w:noProof/>
              <w:sz w:val="28"/>
              <w:szCs w:val="28"/>
              <w:lang w:val="en-US"/>
            </w:rPr>
          </w:pPr>
          <w:hyperlink w:anchor="_Toc88687763" w:history="1">
            <w:r w:rsidR="00DA6A8B" w:rsidRPr="00DA6A8B">
              <w:rPr>
                <w:rStyle w:val="af4"/>
                <w:rFonts w:ascii="Times New Roman" w:hAnsi="Times New Roman" w:cs="Times New Roman"/>
                <w:noProof/>
                <w:sz w:val="28"/>
                <w:szCs w:val="28"/>
              </w:rPr>
              <w:t>Приложения</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_Toc88687763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33</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64" w:history="1">
            <w:r w:rsidR="00DA6A8B" w:rsidRPr="00DA6A8B">
              <w:rPr>
                <w:rStyle w:val="af4"/>
                <w:rFonts w:ascii="Times New Roman" w:hAnsi="Times New Roman" w:cs="Times New Roman"/>
                <w:noProof/>
                <w:sz w:val="28"/>
                <w:szCs w:val="28"/>
              </w:rPr>
              <w:t>Приложение 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_Toc88687764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33</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65" w:history="1">
            <w:r w:rsidR="00DA6A8B" w:rsidRPr="00DA6A8B">
              <w:rPr>
                <w:rStyle w:val="af4"/>
                <w:rFonts w:ascii="Times New Roman" w:hAnsi="Times New Roman" w:cs="Times New Roman"/>
                <w:noProof/>
                <w:sz w:val="28"/>
                <w:szCs w:val="28"/>
              </w:rPr>
              <w:t>Приложение Б</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_Toc88687765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34</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66" w:history="1">
            <w:r w:rsidR="00DA6A8B" w:rsidRPr="00DA6A8B">
              <w:rPr>
                <w:rStyle w:val="af4"/>
                <w:rFonts w:ascii="Times New Roman" w:hAnsi="Times New Roman" w:cs="Times New Roman"/>
                <w:noProof/>
                <w:sz w:val="28"/>
                <w:szCs w:val="28"/>
              </w:rPr>
              <w:t>Приложение В</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_Toc88687766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35</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67" w:history="1">
            <w:r w:rsidR="00DA6A8B" w:rsidRPr="00DA6A8B">
              <w:rPr>
                <w:rStyle w:val="af4"/>
                <w:rFonts w:ascii="Times New Roman" w:hAnsi="Times New Roman" w:cs="Times New Roman"/>
                <w:noProof/>
                <w:sz w:val="28"/>
                <w:szCs w:val="28"/>
              </w:rPr>
              <w:t>Приложение Г</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_Toc88687767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36</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68" w:history="1">
            <w:r w:rsidR="00DA6A8B" w:rsidRPr="00DA6A8B">
              <w:rPr>
                <w:rStyle w:val="af4"/>
                <w:rFonts w:ascii="Times New Roman" w:hAnsi="Times New Roman" w:cs="Times New Roman"/>
                <w:noProof/>
                <w:sz w:val="28"/>
                <w:szCs w:val="28"/>
              </w:rPr>
              <w:t>Приложение Д</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_Toc88687768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37</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69" w:history="1">
            <w:r w:rsidR="00DA6A8B" w:rsidRPr="00DA6A8B">
              <w:rPr>
                <w:rStyle w:val="af4"/>
                <w:rFonts w:ascii="Times New Roman" w:hAnsi="Times New Roman" w:cs="Times New Roman"/>
                <w:noProof/>
                <w:sz w:val="28"/>
                <w:szCs w:val="28"/>
              </w:rPr>
              <w:t>Приложение Е</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_Toc88687769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38</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70" w:history="1">
            <w:r w:rsidR="00DA6A8B" w:rsidRPr="00DA6A8B">
              <w:rPr>
                <w:rStyle w:val="af4"/>
                <w:rFonts w:ascii="Times New Roman" w:hAnsi="Times New Roman" w:cs="Times New Roman"/>
                <w:noProof/>
                <w:sz w:val="28"/>
                <w:szCs w:val="28"/>
              </w:rPr>
              <w:t>Приложение Ж</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_Toc88687770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39</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21"/>
            <w:tabs>
              <w:tab w:val="right" w:leader="dot" w:pos="10025"/>
            </w:tabs>
            <w:rPr>
              <w:rFonts w:ascii="Times New Roman" w:eastAsiaTheme="minorEastAsia" w:hAnsi="Times New Roman" w:cs="Times New Roman"/>
              <w:noProof/>
              <w:sz w:val="28"/>
              <w:szCs w:val="28"/>
              <w:lang w:val="en-US"/>
            </w:rPr>
          </w:pPr>
          <w:hyperlink w:anchor="_Toc88687771" w:history="1">
            <w:r w:rsidR="00DA6A8B" w:rsidRPr="00DA6A8B">
              <w:rPr>
                <w:rStyle w:val="af4"/>
                <w:rFonts w:ascii="Times New Roman" w:hAnsi="Times New Roman" w:cs="Times New Roman"/>
                <w:noProof/>
                <w:sz w:val="28"/>
                <w:szCs w:val="28"/>
              </w:rPr>
              <w:t>Приложение З</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_Toc88687771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40</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13"/>
            <w:tabs>
              <w:tab w:val="right" w:leader="dot" w:pos="10025"/>
            </w:tabs>
            <w:rPr>
              <w:rFonts w:ascii="Times New Roman" w:eastAsiaTheme="minorEastAsia" w:hAnsi="Times New Roman" w:cs="Times New Roman"/>
              <w:noProof/>
              <w:sz w:val="28"/>
              <w:szCs w:val="28"/>
              <w:lang w:val="en-US"/>
            </w:rPr>
          </w:pPr>
          <w:hyperlink w:anchor="_Toc88687772" w:history="1">
            <w:r w:rsidR="00DA6A8B" w:rsidRPr="00DA6A8B">
              <w:rPr>
                <w:rStyle w:val="af4"/>
                <w:rFonts w:ascii="Times New Roman" w:hAnsi="Times New Roman" w:cs="Times New Roman"/>
                <w:noProof/>
                <w:sz w:val="28"/>
                <w:szCs w:val="28"/>
              </w:rPr>
              <w:t>Заключение</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_Toc88687772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41</w:t>
            </w:r>
            <w:r w:rsidR="00DA6A8B" w:rsidRPr="00DA6A8B">
              <w:rPr>
                <w:rFonts w:ascii="Times New Roman" w:hAnsi="Times New Roman" w:cs="Times New Roman"/>
                <w:noProof/>
                <w:webHidden/>
                <w:sz w:val="28"/>
                <w:szCs w:val="28"/>
              </w:rPr>
              <w:fldChar w:fldCharType="end"/>
            </w:r>
          </w:hyperlink>
        </w:p>
        <w:p w:rsidR="00DA6A8B" w:rsidRPr="00DA6A8B" w:rsidRDefault="00D34B62">
          <w:pPr>
            <w:pStyle w:val="13"/>
            <w:tabs>
              <w:tab w:val="right" w:leader="dot" w:pos="10025"/>
            </w:tabs>
            <w:rPr>
              <w:rFonts w:ascii="Times New Roman" w:eastAsiaTheme="minorEastAsia" w:hAnsi="Times New Roman" w:cs="Times New Roman"/>
              <w:noProof/>
              <w:sz w:val="28"/>
              <w:szCs w:val="28"/>
              <w:lang w:val="en-US"/>
            </w:rPr>
          </w:pPr>
          <w:hyperlink w:anchor="_Toc88687773" w:history="1">
            <w:r w:rsidR="00DA6A8B" w:rsidRPr="00DA6A8B">
              <w:rPr>
                <w:rStyle w:val="af4"/>
                <w:rFonts w:ascii="Times New Roman" w:hAnsi="Times New Roman" w:cs="Times New Roman"/>
                <w:noProof/>
                <w:sz w:val="28"/>
                <w:szCs w:val="28"/>
              </w:rPr>
              <w:t>Литература</w:t>
            </w:r>
            <w:r w:rsidR="00DA6A8B" w:rsidRPr="00DA6A8B">
              <w:rPr>
                <w:rFonts w:ascii="Times New Roman" w:hAnsi="Times New Roman" w:cs="Times New Roman"/>
                <w:noProof/>
                <w:webHidden/>
                <w:sz w:val="28"/>
                <w:szCs w:val="28"/>
              </w:rPr>
              <w:tab/>
            </w:r>
            <w:r w:rsidR="00DA6A8B" w:rsidRPr="00DA6A8B">
              <w:rPr>
                <w:rFonts w:ascii="Times New Roman" w:hAnsi="Times New Roman" w:cs="Times New Roman"/>
                <w:noProof/>
                <w:webHidden/>
                <w:sz w:val="28"/>
                <w:szCs w:val="28"/>
              </w:rPr>
              <w:fldChar w:fldCharType="begin"/>
            </w:r>
            <w:r w:rsidR="00DA6A8B" w:rsidRPr="00DA6A8B">
              <w:rPr>
                <w:rFonts w:ascii="Times New Roman" w:hAnsi="Times New Roman" w:cs="Times New Roman"/>
                <w:noProof/>
                <w:webHidden/>
                <w:sz w:val="28"/>
                <w:szCs w:val="28"/>
              </w:rPr>
              <w:instrText xml:space="preserve"> PAGEREF _Toc88687773 \h </w:instrText>
            </w:r>
            <w:r w:rsidR="00DA6A8B" w:rsidRPr="00DA6A8B">
              <w:rPr>
                <w:rFonts w:ascii="Times New Roman" w:hAnsi="Times New Roman" w:cs="Times New Roman"/>
                <w:noProof/>
                <w:webHidden/>
                <w:sz w:val="28"/>
                <w:szCs w:val="28"/>
              </w:rPr>
            </w:r>
            <w:r w:rsidR="00DA6A8B" w:rsidRPr="00DA6A8B">
              <w:rPr>
                <w:rFonts w:ascii="Times New Roman" w:hAnsi="Times New Roman" w:cs="Times New Roman"/>
                <w:noProof/>
                <w:webHidden/>
                <w:sz w:val="28"/>
                <w:szCs w:val="28"/>
              </w:rPr>
              <w:fldChar w:fldCharType="separate"/>
            </w:r>
            <w:r w:rsidR="00DA6A8B" w:rsidRPr="00DA6A8B">
              <w:rPr>
                <w:rFonts w:ascii="Times New Roman" w:hAnsi="Times New Roman" w:cs="Times New Roman"/>
                <w:noProof/>
                <w:webHidden/>
                <w:sz w:val="28"/>
                <w:szCs w:val="28"/>
              </w:rPr>
              <w:t>42</w:t>
            </w:r>
            <w:r w:rsidR="00DA6A8B" w:rsidRPr="00DA6A8B">
              <w:rPr>
                <w:rFonts w:ascii="Times New Roman" w:hAnsi="Times New Roman" w:cs="Times New Roman"/>
                <w:noProof/>
                <w:webHidden/>
                <w:sz w:val="28"/>
                <w:szCs w:val="28"/>
              </w:rPr>
              <w:fldChar w:fldCharType="end"/>
            </w:r>
          </w:hyperlink>
        </w:p>
        <w:p w:rsidR="00992DD0" w:rsidRPr="007254A2" w:rsidRDefault="00992DD0" w:rsidP="00670595">
          <w:pPr>
            <w:spacing w:after="0" w:line="240" w:lineRule="auto"/>
            <w:rPr>
              <w:rFonts w:ascii="Times New Roman" w:hAnsi="Times New Roman" w:cs="Times New Roman"/>
              <w:sz w:val="28"/>
              <w:szCs w:val="28"/>
            </w:rPr>
          </w:pPr>
          <w:r w:rsidRPr="007254A2">
            <w:rPr>
              <w:rFonts w:ascii="Times New Roman" w:hAnsi="Times New Roman" w:cs="Times New Roman"/>
              <w:bCs/>
              <w:sz w:val="28"/>
              <w:szCs w:val="28"/>
            </w:rPr>
            <w:fldChar w:fldCharType="end"/>
          </w:r>
        </w:p>
      </w:sdtContent>
    </w:sdt>
    <w:p w:rsidR="00992DD0" w:rsidRPr="007254A2" w:rsidRDefault="00992DD0" w:rsidP="004C3183">
      <w:pPr>
        <w:jc w:val="both"/>
        <w:rPr>
          <w:rFonts w:ascii="Times New Roman" w:hAnsi="Times New Roman" w:cs="Times New Roman"/>
          <w:sz w:val="28"/>
          <w:szCs w:val="28"/>
          <w:lang w:val="en-US"/>
        </w:rPr>
      </w:pPr>
    </w:p>
    <w:p w:rsidR="00992DD0" w:rsidRPr="007254A2" w:rsidRDefault="00992DD0">
      <w:pPr>
        <w:spacing w:after="160" w:line="259" w:lineRule="auto"/>
        <w:rPr>
          <w:rFonts w:ascii="Times New Roman" w:hAnsi="Times New Roman" w:cs="Times New Roman"/>
          <w:sz w:val="28"/>
          <w:szCs w:val="28"/>
        </w:rPr>
      </w:pPr>
      <w:r w:rsidRPr="007254A2">
        <w:rPr>
          <w:rFonts w:ascii="Times New Roman" w:hAnsi="Times New Roman" w:cs="Times New Roman"/>
          <w:sz w:val="28"/>
          <w:szCs w:val="28"/>
        </w:rPr>
        <w:br w:type="page"/>
      </w:r>
    </w:p>
    <w:p w:rsidR="004C3183" w:rsidRDefault="004C3183" w:rsidP="00B27D7E">
      <w:pPr>
        <w:pStyle w:val="1"/>
      </w:pPr>
      <w:bookmarkStart w:id="3" w:name="_Toc88687692"/>
      <w:r>
        <w:lastRenderedPageBreak/>
        <w:t>В</w:t>
      </w:r>
      <w:r w:rsidRPr="001F39D6">
        <w:t>ведение</w:t>
      </w:r>
      <w:bookmarkEnd w:id="3"/>
    </w:p>
    <w:p w:rsidR="004C3183" w:rsidRDefault="004C3183" w:rsidP="004C3183">
      <w:pPr>
        <w:spacing w:after="0" w:line="240" w:lineRule="auto"/>
        <w:ind w:left="-709" w:right="-30" w:firstLine="709"/>
        <w:mirrorIndents/>
        <w:jc w:val="both"/>
        <w:rPr>
          <w:rFonts w:ascii="Times New Roman" w:eastAsia="Calibri" w:hAnsi="Times New Roman" w:cs="Times New Roman"/>
          <w:sz w:val="28"/>
        </w:rPr>
      </w:pPr>
      <w:r w:rsidRPr="008B7FC4">
        <w:rPr>
          <w:rFonts w:ascii="Times New Roman" w:hAnsi="Times New Roman" w:cs="Times New Roman"/>
          <w:sz w:val="28"/>
          <w:szCs w:val="28"/>
        </w:rPr>
        <w:t>Задачей данного курсового проекта является разработка компилятора</w:t>
      </w:r>
      <w:r w:rsidRPr="004C3183">
        <w:rPr>
          <w:rFonts w:ascii="Times New Roman" w:hAnsi="Times New Roman" w:cs="Times New Roman"/>
          <w:sz w:val="28"/>
          <w:szCs w:val="28"/>
        </w:rPr>
        <w:t xml:space="preserve"> </w:t>
      </w:r>
      <w:r w:rsidRPr="008B7FC4">
        <w:rPr>
          <w:rFonts w:ascii="Times New Roman" w:hAnsi="Times New Roman" w:cs="Times New Roman"/>
          <w:sz w:val="28"/>
          <w:szCs w:val="28"/>
        </w:rPr>
        <w:t>для языка программирования</w:t>
      </w:r>
      <w:r>
        <w:rPr>
          <w:rFonts w:ascii="Times New Roman" w:hAnsi="Times New Roman" w:cs="Times New Roman"/>
          <w:sz w:val="28"/>
          <w:szCs w:val="28"/>
        </w:rPr>
        <w:t xml:space="preserve"> </w:t>
      </w:r>
      <w:r w:rsidR="005922CB">
        <w:rPr>
          <w:rFonts w:ascii="Times New Roman" w:hAnsi="Times New Roman" w:cs="Times New Roman"/>
          <w:sz w:val="28"/>
          <w:szCs w:val="28"/>
          <w:lang w:val="en-US"/>
        </w:rPr>
        <w:t>KVS</w:t>
      </w:r>
      <w:r w:rsidRPr="004C3183">
        <w:rPr>
          <w:rFonts w:ascii="Times New Roman" w:hAnsi="Times New Roman" w:cs="Times New Roman"/>
          <w:sz w:val="28"/>
          <w:szCs w:val="28"/>
        </w:rPr>
        <w:t>-2021</w:t>
      </w:r>
      <w:r w:rsidRPr="008B7FC4">
        <w:rPr>
          <w:rFonts w:ascii="Times New Roman" w:hAnsi="Times New Roman" w:cs="Times New Roman"/>
          <w:sz w:val="28"/>
          <w:szCs w:val="28"/>
        </w:rPr>
        <w:t xml:space="preserve">. </w:t>
      </w:r>
      <w:r>
        <w:rPr>
          <w:rFonts w:ascii="Times New Roman" w:hAnsi="Times New Roman" w:cs="Times New Roman"/>
          <w:sz w:val="28"/>
          <w:szCs w:val="28"/>
        </w:rPr>
        <w:t>Он предназначен для выполнения простейших операций над строками и числами.</w:t>
      </w:r>
      <w:r w:rsidRPr="004C3183">
        <w:rPr>
          <w:rFonts w:ascii="Times New Roman" w:eastAsia="Calibri" w:hAnsi="Times New Roman" w:cs="Times New Roman"/>
          <w:sz w:val="28"/>
        </w:rPr>
        <w:t xml:space="preserve"> </w:t>
      </w:r>
    </w:p>
    <w:p w:rsidR="005270FE" w:rsidRDefault="005270FE" w:rsidP="004C3183">
      <w:pPr>
        <w:spacing w:after="0" w:line="240" w:lineRule="auto"/>
        <w:ind w:left="-709" w:right="-30" w:firstLine="709"/>
        <w:mirrorIndents/>
        <w:jc w:val="both"/>
        <w:rPr>
          <w:rFonts w:ascii="Times New Roman" w:eastAsia="Calibri" w:hAnsi="Times New Roman" w:cs="Times New Roman"/>
          <w:sz w:val="28"/>
        </w:rPr>
      </w:pPr>
    </w:p>
    <w:p w:rsidR="004C3183" w:rsidRDefault="004C3183" w:rsidP="004C3183">
      <w:pPr>
        <w:pStyle w:val="11"/>
        <w:spacing w:before="0" w:after="0"/>
        <w:ind w:left="-709"/>
        <w:mirrorIndents/>
        <w:jc w:val="both"/>
      </w:pPr>
      <w:r w:rsidRPr="001F39D6">
        <w:t>Транслятор – это комплекс отдельных программ, позволяющих преобразовывать исходный код на одном языке программирования в исходный код на другом языке программирования.</w:t>
      </w:r>
      <w:r w:rsidRPr="004C3183">
        <w:t xml:space="preserve"> </w:t>
      </w:r>
      <w:r>
        <w:t xml:space="preserve">Транслироваться исходный код языка программирования </w:t>
      </w:r>
      <w:r w:rsidR="005922CB">
        <w:rPr>
          <w:lang w:val="en-US"/>
        </w:rPr>
        <w:t>KVS</w:t>
      </w:r>
      <w:r w:rsidRPr="004C3183">
        <w:t xml:space="preserve">-2021 </w:t>
      </w:r>
      <w:r>
        <w:t xml:space="preserve">будет </w:t>
      </w:r>
      <w:r w:rsidRPr="004C3183">
        <w:t>в исходный код на языке ассемблера. Язык ассемблера – это машинно-ориентированный язык, представляющий форм</w:t>
      </w:r>
      <w:r>
        <w:t>ат записи машинных команд, кото</w:t>
      </w:r>
      <w:r w:rsidRPr="004C3183">
        <w:t>рые понятны для восприятия человеком.</w:t>
      </w:r>
    </w:p>
    <w:p w:rsidR="005270FE" w:rsidRPr="004C3183" w:rsidRDefault="005270FE" w:rsidP="004C3183">
      <w:pPr>
        <w:pStyle w:val="11"/>
        <w:spacing w:before="0" w:after="0"/>
        <w:ind w:left="-709"/>
        <w:mirrorIndents/>
        <w:jc w:val="both"/>
      </w:pPr>
    </w:p>
    <w:p w:rsidR="005270FE" w:rsidRPr="005270FE" w:rsidRDefault="005270FE" w:rsidP="005270FE">
      <w:pPr>
        <w:spacing w:after="0" w:line="240" w:lineRule="auto"/>
        <w:ind w:firstLine="709"/>
        <w:jc w:val="both"/>
        <w:rPr>
          <w:rFonts w:ascii="Times New Roman" w:eastAsia="Calibri" w:hAnsi="Times New Roman" w:cs="Times New Roman"/>
          <w:sz w:val="28"/>
          <w:szCs w:val="28"/>
        </w:rPr>
      </w:pPr>
      <w:r w:rsidRPr="005270FE">
        <w:rPr>
          <w:rFonts w:ascii="Times New Roman" w:eastAsia="Calibri" w:hAnsi="Times New Roman" w:cs="Times New Roman"/>
          <w:sz w:val="28"/>
          <w:szCs w:val="28"/>
        </w:rPr>
        <w:t>Исходя из цели курсового проекта, были определены следующие задачи:</w:t>
      </w:r>
    </w:p>
    <w:p w:rsidR="005270FE" w:rsidRPr="005270FE" w:rsidRDefault="005270FE" w:rsidP="005270FE">
      <w:pPr>
        <w:spacing w:after="0" w:line="240" w:lineRule="auto"/>
        <w:ind w:firstLine="709"/>
        <w:jc w:val="both"/>
        <w:rPr>
          <w:rFonts w:ascii="Times New Roman" w:eastAsia="Calibri" w:hAnsi="Times New Roman" w:cs="Times New Roman"/>
          <w:sz w:val="28"/>
          <w:szCs w:val="28"/>
        </w:rPr>
      </w:pPr>
      <w:r w:rsidRPr="005270FE">
        <w:rPr>
          <w:rFonts w:ascii="Times New Roman" w:eastAsia="Calibri" w:hAnsi="Times New Roman" w:cs="Times New Roman"/>
          <w:color w:val="000000"/>
          <w:sz w:val="28"/>
          <w:szCs w:val="28"/>
          <w:shd w:val="clear" w:color="auto" w:fill="FFFFFF"/>
          <w:lang w:val="aa-ET"/>
        </w:rPr>
        <w:t>–</w:t>
      </w:r>
      <w:r w:rsidRPr="005270FE">
        <w:rPr>
          <w:rFonts w:ascii="Times New Roman" w:eastAsia="Calibri" w:hAnsi="Times New Roman" w:cs="Times New Roman"/>
          <w:sz w:val="28"/>
          <w:szCs w:val="28"/>
        </w:rPr>
        <w:t xml:space="preserve"> разработка спецификации языка программирования;</w:t>
      </w:r>
    </w:p>
    <w:p w:rsidR="005270FE" w:rsidRPr="005270FE" w:rsidRDefault="005270FE" w:rsidP="005270FE">
      <w:pPr>
        <w:spacing w:after="0" w:line="240" w:lineRule="auto"/>
        <w:ind w:firstLine="709"/>
        <w:jc w:val="both"/>
        <w:rPr>
          <w:rFonts w:ascii="Times New Roman" w:eastAsia="Calibri" w:hAnsi="Times New Roman" w:cs="Times New Roman"/>
          <w:sz w:val="28"/>
          <w:szCs w:val="28"/>
        </w:rPr>
      </w:pPr>
      <w:r w:rsidRPr="005270FE">
        <w:rPr>
          <w:rFonts w:ascii="Times New Roman" w:eastAsia="Calibri" w:hAnsi="Times New Roman" w:cs="Times New Roman"/>
          <w:color w:val="000000"/>
          <w:sz w:val="28"/>
          <w:szCs w:val="28"/>
          <w:shd w:val="clear" w:color="auto" w:fill="FFFFFF"/>
        </w:rPr>
        <w:t>–</w:t>
      </w:r>
      <w:r w:rsidRPr="005270FE">
        <w:rPr>
          <w:rFonts w:ascii="Times New Roman" w:eastAsia="Calibri" w:hAnsi="Times New Roman" w:cs="Times New Roman"/>
          <w:sz w:val="28"/>
          <w:szCs w:val="28"/>
        </w:rPr>
        <w:t xml:space="preserve"> разработка структуры транслятора;</w:t>
      </w:r>
    </w:p>
    <w:p w:rsidR="005270FE" w:rsidRPr="005270FE" w:rsidRDefault="005270FE" w:rsidP="005270FE">
      <w:pPr>
        <w:spacing w:after="0" w:line="240" w:lineRule="auto"/>
        <w:ind w:firstLine="709"/>
        <w:jc w:val="both"/>
        <w:rPr>
          <w:rFonts w:ascii="Times New Roman" w:eastAsia="Calibri" w:hAnsi="Times New Roman" w:cs="Times New Roman"/>
          <w:color w:val="000000"/>
          <w:sz w:val="28"/>
          <w:szCs w:val="28"/>
          <w:shd w:val="clear" w:color="auto" w:fill="FFFFFF"/>
        </w:rPr>
      </w:pPr>
      <w:r w:rsidRPr="005270FE">
        <w:rPr>
          <w:rFonts w:ascii="Times New Roman" w:eastAsia="Calibri" w:hAnsi="Times New Roman" w:cs="Times New Roman"/>
          <w:color w:val="000000"/>
          <w:sz w:val="28"/>
          <w:szCs w:val="28"/>
          <w:shd w:val="clear" w:color="auto" w:fill="FFFFFF"/>
        </w:rPr>
        <w:t>– разработка лексического анализатора;</w:t>
      </w:r>
    </w:p>
    <w:p w:rsidR="005270FE" w:rsidRPr="005270FE" w:rsidRDefault="005270FE" w:rsidP="005270FE">
      <w:pPr>
        <w:spacing w:after="0" w:line="240" w:lineRule="auto"/>
        <w:ind w:firstLine="709"/>
        <w:jc w:val="both"/>
        <w:rPr>
          <w:rFonts w:ascii="Times New Roman" w:eastAsia="Calibri" w:hAnsi="Times New Roman" w:cs="Times New Roman"/>
          <w:color w:val="000000"/>
          <w:sz w:val="28"/>
          <w:szCs w:val="28"/>
          <w:shd w:val="clear" w:color="auto" w:fill="FFFFFF"/>
        </w:rPr>
      </w:pPr>
      <w:r w:rsidRPr="005270FE">
        <w:rPr>
          <w:rFonts w:ascii="Times New Roman" w:eastAsia="Calibri" w:hAnsi="Times New Roman" w:cs="Times New Roman"/>
          <w:color w:val="000000"/>
          <w:sz w:val="28"/>
          <w:szCs w:val="28"/>
          <w:shd w:val="clear" w:color="auto" w:fill="FFFFFF"/>
        </w:rPr>
        <w:t>– разработка синтаксического анализатора;</w:t>
      </w:r>
    </w:p>
    <w:p w:rsidR="005270FE" w:rsidRPr="005270FE" w:rsidRDefault="005270FE" w:rsidP="005270FE">
      <w:pPr>
        <w:spacing w:after="0" w:line="240" w:lineRule="auto"/>
        <w:ind w:firstLine="709"/>
        <w:jc w:val="both"/>
        <w:rPr>
          <w:rFonts w:ascii="Times New Roman" w:eastAsia="Calibri" w:hAnsi="Times New Roman" w:cs="Times New Roman"/>
          <w:color w:val="000000"/>
          <w:sz w:val="28"/>
          <w:szCs w:val="28"/>
          <w:shd w:val="clear" w:color="auto" w:fill="FFFFFF"/>
        </w:rPr>
      </w:pPr>
      <w:r w:rsidRPr="005270FE">
        <w:rPr>
          <w:rFonts w:ascii="Times New Roman" w:eastAsia="Calibri" w:hAnsi="Times New Roman" w:cs="Times New Roman"/>
          <w:color w:val="000000"/>
          <w:sz w:val="28"/>
          <w:szCs w:val="28"/>
          <w:shd w:val="clear" w:color="auto" w:fill="FFFFFF"/>
        </w:rPr>
        <w:t>– разработка семантического анализатора;</w:t>
      </w:r>
    </w:p>
    <w:p w:rsidR="005270FE" w:rsidRPr="005270FE" w:rsidRDefault="005270FE" w:rsidP="005270FE">
      <w:pPr>
        <w:spacing w:after="0" w:line="240" w:lineRule="auto"/>
        <w:ind w:firstLine="709"/>
        <w:jc w:val="both"/>
        <w:rPr>
          <w:rFonts w:ascii="Times New Roman" w:eastAsia="Calibri" w:hAnsi="Times New Roman" w:cs="Times New Roman"/>
          <w:color w:val="000000"/>
          <w:sz w:val="28"/>
          <w:szCs w:val="28"/>
          <w:shd w:val="clear" w:color="auto" w:fill="FFFFFF"/>
        </w:rPr>
      </w:pPr>
      <w:r w:rsidRPr="005270FE">
        <w:rPr>
          <w:rFonts w:ascii="Times New Roman" w:eastAsia="Calibri" w:hAnsi="Times New Roman" w:cs="Times New Roman"/>
          <w:color w:val="000000"/>
          <w:sz w:val="28"/>
          <w:szCs w:val="28"/>
          <w:shd w:val="clear" w:color="auto" w:fill="FFFFFF"/>
        </w:rPr>
        <w:t>– обработка выражений с помощью польской инверсии;</w:t>
      </w:r>
    </w:p>
    <w:p w:rsidR="005270FE" w:rsidRPr="005270FE" w:rsidRDefault="005270FE" w:rsidP="005270FE">
      <w:pPr>
        <w:spacing w:after="0" w:line="240" w:lineRule="auto"/>
        <w:ind w:firstLine="709"/>
        <w:jc w:val="both"/>
        <w:rPr>
          <w:rFonts w:ascii="Times New Roman" w:eastAsia="Calibri" w:hAnsi="Times New Roman" w:cs="Times New Roman"/>
          <w:color w:val="000000"/>
          <w:sz w:val="28"/>
          <w:szCs w:val="28"/>
          <w:shd w:val="clear" w:color="auto" w:fill="FFFFFF"/>
        </w:rPr>
      </w:pPr>
      <w:r w:rsidRPr="005270FE">
        <w:rPr>
          <w:rFonts w:ascii="Times New Roman" w:eastAsia="Calibri" w:hAnsi="Times New Roman" w:cs="Times New Roman"/>
          <w:color w:val="000000"/>
          <w:sz w:val="28"/>
          <w:szCs w:val="28"/>
          <w:shd w:val="clear" w:color="auto" w:fill="FFFFFF"/>
        </w:rPr>
        <w:t>– генерация кода на язык ассемблера;</w:t>
      </w:r>
    </w:p>
    <w:p w:rsidR="005270FE" w:rsidRDefault="009A312C" w:rsidP="005270FE">
      <w:pPr>
        <w:spacing w:after="0" w:line="240" w:lineRule="auto"/>
        <w:ind w:firstLine="709"/>
        <w:jc w:val="both"/>
        <w:rPr>
          <w:rFonts w:ascii="Times New Roman" w:eastAsia="Calibri" w:hAnsi="Times New Roman" w:cs="Times New Roman"/>
          <w:color w:val="000000"/>
          <w:sz w:val="28"/>
          <w:szCs w:val="28"/>
          <w:shd w:val="clear" w:color="auto" w:fill="FFFFFF"/>
        </w:rPr>
      </w:pPr>
      <w:r>
        <w:rPr>
          <w:rFonts w:ascii="Times New Roman" w:eastAsia="Calibri" w:hAnsi="Times New Roman" w:cs="Times New Roman"/>
          <w:color w:val="000000"/>
          <w:sz w:val="28"/>
          <w:szCs w:val="28"/>
          <w:shd w:val="clear" w:color="auto" w:fill="FFFFFF"/>
        </w:rPr>
        <w:t>– тестирование транслятора.</w:t>
      </w:r>
    </w:p>
    <w:p w:rsidR="009A312C" w:rsidRDefault="009A312C" w:rsidP="005270FE">
      <w:pPr>
        <w:spacing w:after="0" w:line="240" w:lineRule="auto"/>
        <w:ind w:firstLine="709"/>
        <w:jc w:val="both"/>
        <w:rPr>
          <w:rFonts w:ascii="Times New Roman" w:eastAsia="Calibri" w:hAnsi="Times New Roman" w:cs="Times New Roman"/>
          <w:color w:val="000000"/>
          <w:sz w:val="28"/>
          <w:szCs w:val="28"/>
          <w:shd w:val="clear" w:color="auto" w:fill="FFFFFF"/>
        </w:rPr>
      </w:pPr>
    </w:p>
    <w:p w:rsidR="009A312C" w:rsidRPr="009A312C" w:rsidRDefault="009A312C" w:rsidP="009A312C">
      <w:pPr>
        <w:spacing w:after="0" w:line="240" w:lineRule="auto"/>
        <w:ind w:firstLine="709"/>
        <w:jc w:val="both"/>
        <w:rPr>
          <w:rFonts w:ascii="Times New Roman" w:eastAsia="Calibri" w:hAnsi="Times New Roman" w:cs="Times New Roman"/>
          <w:color w:val="000000"/>
          <w:sz w:val="28"/>
          <w:szCs w:val="28"/>
          <w:shd w:val="clear" w:color="auto" w:fill="FFFFFF"/>
        </w:rPr>
      </w:pPr>
      <w:r w:rsidRPr="009A312C">
        <w:rPr>
          <w:rFonts w:ascii="Times New Roman" w:eastAsia="Calibri" w:hAnsi="Times New Roman" w:cs="Times New Roman"/>
          <w:color w:val="000000"/>
          <w:sz w:val="28"/>
          <w:szCs w:val="28"/>
          <w:shd w:val="clear" w:color="auto" w:fill="FFFFFF"/>
        </w:rPr>
        <w:t>Решения каждой из поставленных задач буду приведены в соответствующих главах курсового проекта:</w:t>
      </w:r>
    </w:p>
    <w:p w:rsidR="009A312C" w:rsidRPr="009A312C" w:rsidRDefault="009A312C" w:rsidP="009A312C">
      <w:pPr>
        <w:spacing w:after="0" w:line="240" w:lineRule="auto"/>
        <w:ind w:firstLine="709"/>
        <w:jc w:val="both"/>
        <w:rPr>
          <w:rFonts w:ascii="Times New Roman" w:eastAsia="Calibri" w:hAnsi="Times New Roman" w:cs="Times New Roman"/>
          <w:color w:val="000000"/>
          <w:sz w:val="28"/>
          <w:szCs w:val="28"/>
          <w:shd w:val="clear" w:color="auto" w:fill="FFFFFF"/>
        </w:rPr>
      </w:pPr>
      <w:r w:rsidRPr="009A312C">
        <w:rPr>
          <w:rFonts w:ascii="Times New Roman" w:eastAsia="Calibri" w:hAnsi="Times New Roman" w:cs="Times New Roman"/>
          <w:color w:val="000000"/>
          <w:sz w:val="28"/>
          <w:szCs w:val="28"/>
          <w:shd w:val="clear" w:color="auto" w:fill="FFFFFF"/>
        </w:rPr>
        <w:t>В первой главе работы определена спецификация языка программирования, т.е. описан синтаксис и семантика языка.</w:t>
      </w:r>
    </w:p>
    <w:p w:rsidR="009A312C" w:rsidRPr="009A312C" w:rsidRDefault="009A312C" w:rsidP="009A312C">
      <w:pPr>
        <w:spacing w:after="0" w:line="240" w:lineRule="auto"/>
        <w:ind w:firstLine="709"/>
        <w:jc w:val="both"/>
        <w:rPr>
          <w:rFonts w:ascii="Times New Roman" w:eastAsia="Calibri" w:hAnsi="Times New Roman" w:cs="Times New Roman"/>
          <w:color w:val="000000"/>
          <w:sz w:val="28"/>
          <w:szCs w:val="28"/>
          <w:shd w:val="clear" w:color="auto" w:fill="FFFFFF"/>
        </w:rPr>
      </w:pPr>
      <w:r w:rsidRPr="009A312C">
        <w:rPr>
          <w:rFonts w:ascii="Times New Roman" w:eastAsia="Calibri" w:hAnsi="Times New Roman" w:cs="Times New Roman"/>
          <w:color w:val="000000"/>
          <w:sz w:val="28"/>
          <w:szCs w:val="28"/>
          <w:shd w:val="clear" w:color="auto" w:fill="FFFFFF"/>
        </w:rPr>
        <w:t>Во второй главе работы представлена структ</w:t>
      </w:r>
      <w:r>
        <w:rPr>
          <w:rFonts w:ascii="Times New Roman" w:eastAsia="Calibri" w:hAnsi="Times New Roman" w:cs="Times New Roman"/>
          <w:color w:val="000000"/>
          <w:sz w:val="28"/>
          <w:szCs w:val="28"/>
          <w:shd w:val="clear" w:color="auto" w:fill="FFFFFF"/>
        </w:rPr>
        <w:t>ура транслятора, т.е. перечисле</w:t>
      </w:r>
      <w:r w:rsidRPr="009A312C">
        <w:rPr>
          <w:rFonts w:ascii="Times New Roman" w:eastAsia="Calibri" w:hAnsi="Times New Roman" w:cs="Times New Roman"/>
          <w:color w:val="000000"/>
          <w:sz w:val="28"/>
          <w:szCs w:val="28"/>
          <w:shd w:val="clear" w:color="auto" w:fill="FFFFFF"/>
        </w:rPr>
        <w:t>ны компоненты транслятора, их назначение и принципы взаимодействия, перечень входных параметров, перечень протоколов, ф</w:t>
      </w:r>
      <w:r>
        <w:rPr>
          <w:rFonts w:ascii="Times New Roman" w:eastAsia="Calibri" w:hAnsi="Times New Roman" w:cs="Times New Roman"/>
          <w:color w:val="000000"/>
          <w:sz w:val="28"/>
          <w:szCs w:val="28"/>
          <w:shd w:val="clear" w:color="auto" w:fill="FFFFFF"/>
        </w:rPr>
        <w:t>ормируемых транслятором и их сод</w:t>
      </w:r>
      <w:r w:rsidRPr="009A312C">
        <w:rPr>
          <w:rFonts w:ascii="Times New Roman" w:eastAsia="Calibri" w:hAnsi="Times New Roman" w:cs="Times New Roman"/>
          <w:color w:val="000000"/>
          <w:sz w:val="28"/>
          <w:szCs w:val="28"/>
          <w:shd w:val="clear" w:color="auto" w:fill="FFFFFF"/>
        </w:rPr>
        <w:t>ержимое.</w:t>
      </w:r>
    </w:p>
    <w:p w:rsidR="009A312C" w:rsidRPr="009A312C" w:rsidRDefault="009A312C" w:rsidP="009A312C">
      <w:pPr>
        <w:spacing w:after="0" w:line="240" w:lineRule="auto"/>
        <w:ind w:firstLine="709"/>
        <w:jc w:val="both"/>
        <w:rPr>
          <w:rFonts w:ascii="Times New Roman" w:eastAsia="Calibri" w:hAnsi="Times New Roman" w:cs="Times New Roman"/>
          <w:color w:val="000000"/>
          <w:sz w:val="28"/>
          <w:szCs w:val="28"/>
          <w:shd w:val="clear" w:color="auto" w:fill="FFFFFF"/>
        </w:rPr>
      </w:pPr>
      <w:r w:rsidRPr="009A312C">
        <w:rPr>
          <w:rFonts w:ascii="Times New Roman" w:eastAsia="Calibri" w:hAnsi="Times New Roman" w:cs="Times New Roman"/>
          <w:color w:val="000000"/>
          <w:sz w:val="28"/>
          <w:szCs w:val="28"/>
          <w:shd w:val="clear" w:color="auto" w:fill="FFFFFF"/>
        </w:rPr>
        <w:t>В третьей главе работы показана разработка лексического анализатора, порождающего таблицы лексем и идентификаторов.</w:t>
      </w:r>
    </w:p>
    <w:p w:rsidR="009A312C" w:rsidRPr="009A312C" w:rsidRDefault="009A312C" w:rsidP="009A312C">
      <w:pPr>
        <w:spacing w:after="0" w:line="240" w:lineRule="auto"/>
        <w:ind w:firstLine="709"/>
        <w:jc w:val="both"/>
        <w:rPr>
          <w:rFonts w:ascii="Times New Roman" w:eastAsia="Calibri" w:hAnsi="Times New Roman" w:cs="Times New Roman"/>
          <w:color w:val="000000"/>
          <w:sz w:val="28"/>
          <w:szCs w:val="28"/>
          <w:shd w:val="clear" w:color="auto" w:fill="FFFFFF"/>
        </w:rPr>
      </w:pPr>
      <w:r w:rsidRPr="009A312C">
        <w:rPr>
          <w:rFonts w:ascii="Times New Roman" w:eastAsia="Calibri" w:hAnsi="Times New Roman" w:cs="Times New Roman"/>
          <w:color w:val="000000"/>
          <w:sz w:val="28"/>
          <w:szCs w:val="28"/>
          <w:shd w:val="clear" w:color="auto" w:fill="FFFFFF"/>
        </w:rPr>
        <w:t>В четвертой главе работы рассказывается о</w:t>
      </w:r>
      <w:r>
        <w:rPr>
          <w:rFonts w:ascii="Times New Roman" w:eastAsia="Calibri" w:hAnsi="Times New Roman" w:cs="Times New Roman"/>
          <w:color w:val="000000"/>
          <w:sz w:val="28"/>
          <w:szCs w:val="28"/>
          <w:shd w:val="clear" w:color="auto" w:fill="FFFFFF"/>
        </w:rPr>
        <w:t xml:space="preserve"> синтаксическом анализаторе, ко</w:t>
      </w:r>
      <w:r w:rsidRPr="009A312C">
        <w:rPr>
          <w:rFonts w:ascii="Times New Roman" w:eastAsia="Calibri" w:hAnsi="Times New Roman" w:cs="Times New Roman"/>
          <w:color w:val="000000"/>
          <w:sz w:val="28"/>
          <w:szCs w:val="28"/>
          <w:shd w:val="clear" w:color="auto" w:fill="FFFFFF"/>
        </w:rPr>
        <w:t>торый выполняет синтаксический разбор текста с распечаткой протокола разбора и дерева разбора на основе таблицы лексем.</w:t>
      </w:r>
    </w:p>
    <w:p w:rsidR="009A312C" w:rsidRPr="009A312C" w:rsidRDefault="009A312C" w:rsidP="009A312C">
      <w:pPr>
        <w:spacing w:after="0" w:line="240" w:lineRule="auto"/>
        <w:ind w:firstLine="709"/>
        <w:jc w:val="both"/>
        <w:rPr>
          <w:rFonts w:ascii="Times New Roman" w:eastAsia="Calibri" w:hAnsi="Times New Roman" w:cs="Times New Roman"/>
          <w:color w:val="000000"/>
          <w:sz w:val="28"/>
          <w:szCs w:val="28"/>
          <w:shd w:val="clear" w:color="auto" w:fill="FFFFFF"/>
        </w:rPr>
      </w:pPr>
      <w:r w:rsidRPr="009A312C">
        <w:rPr>
          <w:rFonts w:ascii="Times New Roman" w:eastAsia="Calibri" w:hAnsi="Times New Roman" w:cs="Times New Roman"/>
          <w:color w:val="000000"/>
          <w:sz w:val="28"/>
          <w:szCs w:val="28"/>
          <w:shd w:val="clear" w:color="auto" w:fill="FFFFFF"/>
        </w:rPr>
        <w:t>В пятой главе описан семантический анализа</w:t>
      </w:r>
      <w:r>
        <w:rPr>
          <w:rFonts w:ascii="Times New Roman" w:eastAsia="Calibri" w:hAnsi="Times New Roman" w:cs="Times New Roman"/>
          <w:color w:val="000000"/>
          <w:sz w:val="28"/>
          <w:szCs w:val="28"/>
          <w:shd w:val="clear" w:color="auto" w:fill="FFFFFF"/>
        </w:rPr>
        <w:t>тор, показана его работа (распе</w:t>
      </w:r>
      <w:r w:rsidRPr="009A312C">
        <w:rPr>
          <w:rFonts w:ascii="Times New Roman" w:eastAsia="Calibri" w:hAnsi="Times New Roman" w:cs="Times New Roman"/>
          <w:color w:val="000000"/>
          <w:sz w:val="28"/>
          <w:szCs w:val="28"/>
          <w:shd w:val="clear" w:color="auto" w:fill="FFFFFF"/>
        </w:rPr>
        <w:t>чатка выданных сообщений в трёх примерах на разных этапах).</w:t>
      </w:r>
    </w:p>
    <w:p w:rsidR="009A312C" w:rsidRPr="009A312C" w:rsidRDefault="009A312C" w:rsidP="009A312C">
      <w:pPr>
        <w:spacing w:after="0" w:line="240" w:lineRule="auto"/>
        <w:ind w:firstLine="709"/>
        <w:jc w:val="both"/>
        <w:rPr>
          <w:rFonts w:ascii="Times New Roman" w:eastAsia="Calibri" w:hAnsi="Times New Roman" w:cs="Times New Roman"/>
          <w:color w:val="000000"/>
          <w:sz w:val="28"/>
          <w:szCs w:val="28"/>
          <w:shd w:val="clear" w:color="auto" w:fill="FFFFFF"/>
        </w:rPr>
      </w:pPr>
      <w:r w:rsidRPr="009A312C">
        <w:rPr>
          <w:rFonts w:ascii="Times New Roman" w:eastAsia="Calibri" w:hAnsi="Times New Roman" w:cs="Times New Roman"/>
          <w:color w:val="000000"/>
          <w:sz w:val="28"/>
          <w:szCs w:val="28"/>
          <w:shd w:val="clear" w:color="auto" w:fill="FFFFFF"/>
        </w:rPr>
        <w:t>В шестой главе решены вопросы преобразования выражений, допускаемых языком и приведена часть протокола для контрольного примера, отображающая результаты преобразования выражений в польский формат.</w:t>
      </w:r>
    </w:p>
    <w:p w:rsidR="009A312C" w:rsidRPr="009A312C" w:rsidRDefault="009A312C" w:rsidP="009A312C">
      <w:pPr>
        <w:spacing w:after="0" w:line="240" w:lineRule="auto"/>
        <w:ind w:firstLine="709"/>
        <w:jc w:val="both"/>
        <w:rPr>
          <w:rFonts w:ascii="Times New Roman" w:eastAsia="Calibri" w:hAnsi="Times New Roman" w:cs="Times New Roman"/>
          <w:color w:val="000000"/>
          <w:sz w:val="28"/>
          <w:szCs w:val="28"/>
          <w:shd w:val="clear" w:color="auto" w:fill="FFFFFF"/>
        </w:rPr>
      </w:pPr>
      <w:r w:rsidRPr="009A312C">
        <w:rPr>
          <w:rFonts w:ascii="Times New Roman" w:eastAsia="Calibri" w:hAnsi="Times New Roman" w:cs="Times New Roman"/>
          <w:color w:val="000000"/>
          <w:sz w:val="28"/>
          <w:szCs w:val="28"/>
          <w:shd w:val="clear" w:color="auto" w:fill="FFFFFF"/>
        </w:rPr>
        <w:t>В седьмой главе представлена генерация кода, где из промежуточно</w:t>
      </w:r>
      <w:r>
        <w:rPr>
          <w:rFonts w:ascii="Times New Roman" w:eastAsia="Calibri" w:hAnsi="Times New Roman" w:cs="Times New Roman"/>
          <w:color w:val="000000"/>
          <w:sz w:val="28"/>
          <w:szCs w:val="28"/>
          <w:shd w:val="clear" w:color="auto" w:fill="FFFFFF"/>
        </w:rPr>
        <w:t>го пред</w:t>
      </w:r>
      <w:r w:rsidRPr="009A312C">
        <w:rPr>
          <w:rFonts w:ascii="Times New Roman" w:eastAsia="Calibri" w:hAnsi="Times New Roman" w:cs="Times New Roman"/>
          <w:color w:val="000000"/>
          <w:sz w:val="28"/>
          <w:szCs w:val="28"/>
          <w:shd w:val="clear" w:color="auto" w:fill="FFFFFF"/>
        </w:rPr>
        <w:t>ставления порождается код на целевом языке.</w:t>
      </w:r>
    </w:p>
    <w:p w:rsidR="009A312C" w:rsidRPr="005270FE" w:rsidRDefault="009A312C" w:rsidP="009A312C">
      <w:pPr>
        <w:spacing w:after="0" w:line="240" w:lineRule="auto"/>
        <w:ind w:firstLine="709"/>
        <w:jc w:val="both"/>
        <w:rPr>
          <w:rFonts w:ascii="Times New Roman" w:eastAsia="Calibri" w:hAnsi="Times New Roman" w:cs="Times New Roman"/>
          <w:color w:val="000000"/>
          <w:sz w:val="28"/>
          <w:szCs w:val="28"/>
          <w:shd w:val="clear" w:color="auto" w:fill="FFFFFF"/>
        </w:rPr>
      </w:pPr>
      <w:r w:rsidRPr="009A312C">
        <w:rPr>
          <w:rFonts w:ascii="Times New Roman" w:eastAsia="Calibri" w:hAnsi="Times New Roman" w:cs="Times New Roman"/>
          <w:color w:val="000000"/>
          <w:sz w:val="28"/>
          <w:szCs w:val="28"/>
          <w:shd w:val="clear" w:color="auto" w:fill="FFFFFF"/>
        </w:rPr>
        <w:t>В восьмой главе описывается тестирование транслятора.</w:t>
      </w:r>
    </w:p>
    <w:p w:rsidR="004C3183" w:rsidRDefault="004C3183" w:rsidP="004C3183">
      <w:pPr>
        <w:ind w:firstLineChars="907" w:firstLine="2550"/>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4C3183" w:rsidRPr="00D16EEA" w:rsidRDefault="004C3183" w:rsidP="004C3183">
      <w:pPr>
        <w:pStyle w:val="1"/>
        <w:spacing w:before="360" w:after="240" w:line="240" w:lineRule="auto"/>
        <w:rPr>
          <w:rFonts w:cs="Times New Roman"/>
          <w:color w:val="auto"/>
        </w:rPr>
      </w:pPr>
      <w:bookmarkStart w:id="4" w:name="_Toc501592483"/>
      <w:bookmarkStart w:id="5" w:name="_Toc88687693"/>
      <w:r w:rsidRPr="00F757FF">
        <w:rPr>
          <w:rFonts w:cs="Times New Roman"/>
          <w:color w:val="auto"/>
        </w:rPr>
        <w:lastRenderedPageBreak/>
        <w:t>Глава 1. Спецификация языка программирования</w:t>
      </w:r>
      <w:bookmarkEnd w:id="2"/>
      <w:bookmarkEnd w:id="4"/>
      <w:bookmarkEnd w:id="5"/>
    </w:p>
    <w:p w:rsidR="004C3183"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rPr>
      </w:pPr>
      <w:bookmarkStart w:id="6" w:name="_Toc469958211"/>
      <w:r>
        <w:rPr>
          <w:rFonts w:ascii="Times New Roman" w:hAnsi="Times New Roman" w:cs="Times New Roman"/>
          <w:b/>
          <w:sz w:val="28"/>
          <w:szCs w:val="28"/>
        </w:rPr>
        <w:t xml:space="preserve"> </w:t>
      </w:r>
      <w:bookmarkStart w:id="7" w:name="_Toc501592484"/>
      <w:bookmarkStart w:id="8" w:name="_Toc88687694"/>
      <w:r w:rsidRPr="000E40DE">
        <w:rPr>
          <w:rFonts w:ascii="Times New Roman" w:hAnsi="Times New Roman" w:cs="Times New Roman"/>
          <w:b/>
          <w:sz w:val="28"/>
          <w:szCs w:val="28"/>
        </w:rPr>
        <w:t>Характеристика языка программирования</w:t>
      </w:r>
      <w:bookmarkEnd w:id="7"/>
      <w:bookmarkEnd w:id="8"/>
      <w:r w:rsidRPr="000E40DE">
        <w:rPr>
          <w:rFonts w:ascii="Times New Roman" w:hAnsi="Times New Roman" w:cs="Times New Roman"/>
          <w:b/>
          <w:sz w:val="28"/>
          <w:szCs w:val="28"/>
        </w:rPr>
        <w:t xml:space="preserve">        </w:t>
      </w:r>
    </w:p>
    <w:p w:rsidR="005270FE" w:rsidRPr="008B7FC4" w:rsidRDefault="005270FE" w:rsidP="005270FE">
      <w:pPr>
        <w:spacing w:after="0" w:line="240" w:lineRule="auto"/>
        <w:ind w:firstLine="907"/>
        <w:jc w:val="both"/>
        <w:rPr>
          <w:rFonts w:ascii="Times New Roman" w:hAnsi="Times New Roman" w:cs="Times New Roman"/>
          <w:sz w:val="28"/>
          <w:szCs w:val="28"/>
        </w:rPr>
      </w:pPr>
      <w:bookmarkStart w:id="9" w:name="_Toc469958212"/>
      <w:bookmarkEnd w:id="6"/>
      <w:r w:rsidRPr="008B7FC4">
        <w:rPr>
          <w:rFonts w:ascii="Times New Roman" w:hAnsi="Times New Roman" w:cs="Times New Roman"/>
          <w:sz w:val="28"/>
          <w:szCs w:val="28"/>
        </w:rPr>
        <w:t xml:space="preserve">Язык программирования </w:t>
      </w:r>
      <w:r w:rsidR="005922CB">
        <w:rPr>
          <w:rFonts w:ascii="Times New Roman" w:hAnsi="Times New Roman" w:cs="Times New Roman"/>
          <w:sz w:val="28"/>
          <w:szCs w:val="28"/>
          <w:lang w:val="en-US"/>
        </w:rPr>
        <w:t>KVS</w:t>
      </w:r>
      <w:r w:rsidRPr="005270FE">
        <w:rPr>
          <w:rFonts w:ascii="Times New Roman" w:hAnsi="Times New Roman" w:cs="Times New Roman"/>
          <w:sz w:val="28"/>
          <w:szCs w:val="28"/>
        </w:rPr>
        <w:t xml:space="preserve">-2021 </w:t>
      </w:r>
      <w:r w:rsidRPr="008B7FC4">
        <w:rPr>
          <w:rFonts w:ascii="Times New Roman" w:hAnsi="Times New Roman" w:cs="Times New Roman"/>
          <w:sz w:val="28"/>
          <w:szCs w:val="28"/>
        </w:rPr>
        <w:t>является строго</w:t>
      </w:r>
      <w:r>
        <w:rPr>
          <w:rFonts w:ascii="Times New Roman" w:hAnsi="Times New Roman" w:cs="Times New Roman"/>
          <w:sz w:val="28"/>
          <w:szCs w:val="28"/>
        </w:rPr>
        <w:t xml:space="preserve"> </w:t>
      </w:r>
      <w:r w:rsidRPr="008B7FC4">
        <w:rPr>
          <w:rFonts w:ascii="Times New Roman" w:hAnsi="Times New Roman" w:cs="Times New Roman"/>
          <w:sz w:val="28"/>
          <w:szCs w:val="28"/>
        </w:rPr>
        <w:t xml:space="preserve">типизированным, не объектно-ориентированным, </w:t>
      </w:r>
      <w:r>
        <w:rPr>
          <w:rFonts w:ascii="Times New Roman" w:hAnsi="Times New Roman" w:cs="Times New Roman"/>
          <w:sz w:val="28"/>
          <w:szCs w:val="28"/>
        </w:rPr>
        <w:t>транслируемым</w:t>
      </w:r>
      <w:r>
        <w:rPr>
          <w:rFonts w:ascii="Times New Roman" w:hAnsi="Times New Roman" w:cs="Times New Roman"/>
          <w:color w:val="000000" w:themeColor="text1"/>
          <w:sz w:val="28"/>
          <w:szCs w:val="28"/>
          <w:shd w:val="clear" w:color="auto" w:fill="FFFFFF"/>
        </w:rPr>
        <w:t>, процедурным языком высокого уровня</w:t>
      </w:r>
      <w:r w:rsidR="00317694">
        <w:rPr>
          <w:rFonts w:ascii="Times New Roman" w:hAnsi="Times New Roman" w:cs="Times New Roman"/>
          <w:color w:val="000000" w:themeColor="text1"/>
          <w:sz w:val="28"/>
          <w:szCs w:val="28"/>
          <w:shd w:val="clear" w:color="auto" w:fill="FFFFFF"/>
        </w:rPr>
        <w:t>.</w:t>
      </w:r>
    </w:p>
    <w:p w:rsidR="004C3183" w:rsidRPr="00652DC8"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10" w:name="_Toc501592485"/>
      <w:bookmarkStart w:id="11" w:name="_Toc88687695"/>
      <w:r w:rsidRPr="006F34FA">
        <w:rPr>
          <w:rFonts w:ascii="Times New Roman" w:hAnsi="Times New Roman" w:cs="Times New Roman"/>
          <w:b/>
          <w:sz w:val="28"/>
          <w:szCs w:val="28"/>
        </w:rPr>
        <w:t>Алфавит языка</w:t>
      </w:r>
      <w:bookmarkEnd w:id="9"/>
      <w:bookmarkEnd w:id="10"/>
      <w:bookmarkEnd w:id="11"/>
    </w:p>
    <w:p w:rsidR="004C3183" w:rsidRDefault="00317694" w:rsidP="00317694">
      <w:pPr>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Алфавит языка программирования – набор символов, которые могут использоваться при написании исходного кода.</w:t>
      </w:r>
    </w:p>
    <w:p w:rsidR="002571A0" w:rsidRPr="00272641" w:rsidRDefault="00317694" w:rsidP="002571A0">
      <w:pPr>
        <w:spacing w:after="0" w:line="240" w:lineRule="auto"/>
        <w:ind w:firstLine="709"/>
        <w:jc w:val="both"/>
        <w:rPr>
          <w:rFonts w:ascii="Times New Roman" w:hAnsi="Times New Roman" w:cs="Times New Roman"/>
          <w:color w:val="000000" w:themeColor="text1"/>
          <w:sz w:val="28"/>
          <w:szCs w:val="28"/>
          <w:shd w:val="clear" w:color="auto" w:fill="FFFFFF"/>
        </w:rPr>
      </w:pPr>
      <w:r w:rsidRPr="00317694">
        <w:rPr>
          <w:rFonts w:ascii="Times New Roman" w:eastAsia="Calibri" w:hAnsi="Times New Roman" w:cs="Times New Roman"/>
          <w:sz w:val="28"/>
          <w:szCs w:val="28"/>
        </w:rPr>
        <w:t xml:space="preserve">Символы, разрешенные к использованию при написании кода: </w:t>
      </w:r>
      <w:r w:rsidR="002571A0">
        <w:rPr>
          <w:rFonts w:ascii="Times New Roman" w:hAnsi="Times New Roman" w:cs="Times New Roman"/>
          <w:color w:val="000000" w:themeColor="text1"/>
          <w:sz w:val="28"/>
          <w:szCs w:val="28"/>
          <w:shd w:val="clear" w:color="auto" w:fill="FFFFFF"/>
        </w:rPr>
        <w:t>кириллица и символы латинского алфавита верхнего и нижнего регистров, арабские цифры, знаки препинания, знаки арифметических и логических операций.</w:t>
      </w:r>
    </w:p>
    <w:p w:rsidR="004C3183" w:rsidRPr="006F34FA"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rPr>
      </w:pPr>
      <w:bookmarkStart w:id="12" w:name="_Toc469958213"/>
      <w:r>
        <w:rPr>
          <w:rFonts w:ascii="Times New Roman" w:hAnsi="Times New Roman" w:cs="Times New Roman"/>
          <w:b/>
          <w:sz w:val="28"/>
          <w:szCs w:val="28"/>
        </w:rPr>
        <w:t xml:space="preserve"> </w:t>
      </w:r>
      <w:bookmarkStart w:id="13" w:name="_Toc501592486"/>
      <w:bookmarkStart w:id="14" w:name="_Toc88687696"/>
      <w:r w:rsidRPr="006F34FA">
        <w:rPr>
          <w:rFonts w:ascii="Times New Roman" w:hAnsi="Times New Roman" w:cs="Times New Roman"/>
          <w:b/>
          <w:sz w:val="28"/>
          <w:szCs w:val="28"/>
        </w:rPr>
        <w:t>Применяемые сепараторы</w:t>
      </w:r>
      <w:bookmarkEnd w:id="12"/>
      <w:bookmarkEnd w:id="13"/>
      <w:bookmarkEnd w:id="14"/>
    </w:p>
    <w:p w:rsidR="004C3183" w:rsidRDefault="004C3183" w:rsidP="00DB5474">
      <w:pPr>
        <w:spacing w:after="0" w:line="240" w:lineRule="auto"/>
        <w:ind w:firstLine="709"/>
        <w:jc w:val="both"/>
        <w:rPr>
          <w:rFonts w:ascii="Times New Roman" w:hAnsi="Times New Roman" w:cs="Times New Roman"/>
          <w:sz w:val="28"/>
          <w:szCs w:val="28"/>
        </w:rPr>
      </w:pPr>
      <w:r w:rsidRPr="008753D2">
        <w:rPr>
          <w:rFonts w:ascii="Times New Roman" w:hAnsi="Times New Roman" w:cs="Times New Roman"/>
          <w:sz w:val="28"/>
          <w:szCs w:val="28"/>
        </w:rPr>
        <w:t>Сепараторы необходимы для разделения операций языка. Сепараторы, и</w:t>
      </w:r>
      <w:r>
        <w:rPr>
          <w:rFonts w:ascii="Times New Roman" w:hAnsi="Times New Roman" w:cs="Times New Roman"/>
          <w:sz w:val="28"/>
          <w:szCs w:val="28"/>
        </w:rPr>
        <w:t>с</w:t>
      </w:r>
      <w:r w:rsidRPr="008753D2">
        <w:rPr>
          <w:rFonts w:ascii="Times New Roman" w:hAnsi="Times New Roman" w:cs="Times New Roman"/>
          <w:sz w:val="28"/>
          <w:szCs w:val="28"/>
        </w:rPr>
        <w:t>пользуемые в языке программирования</w:t>
      </w:r>
      <w:r w:rsidR="00EF4861" w:rsidRPr="00EF4861">
        <w:rPr>
          <w:rFonts w:ascii="Times New Roman" w:hAnsi="Times New Roman" w:cs="Times New Roman"/>
          <w:sz w:val="28"/>
          <w:szCs w:val="28"/>
        </w:rPr>
        <w:t xml:space="preserve"> </w:t>
      </w:r>
      <w:r w:rsidR="005922CB">
        <w:rPr>
          <w:rFonts w:ascii="Times New Roman" w:hAnsi="Times New Roman" w:cs="Times New Roman"/>
          <w:sz w:val="28"/>
          <w:szCs w:val="28"/>
          <w:lang w:val="en-US"/>
        </w:rPr>
        <w:t>KVS</w:t>
      </w:r>
      <w:r w:rsidR="00EF4861" w:rsidRPr="00EF4861">
        <w:rPr>
          <w:rFonts w:ascii="Times New Roman" w:hAnsi="Times New Roman" w:cs="Times New Roman"/>
          <w:sz w:val="28"/>
          <w:szCs w:val="28"/>
        </w:rPr>
        <w:t>-2021</w:t>
      </w:r>
      <w:r w:rsidRPr="008753D2">
        <w:rPr>
          <w:rFonts w:ascii="Times New Roman" w:hAnsi="Times New Roman" w:cs="Times New Roman"/>
          <w:sz w:val="28"/>
          <w:szCs w:val="28"/>
        </w:rPr>
        <w:t>, приведены в таблице 1.1</w:t>
      </w:r>
      <w:r>
        <w:rPr>
          <w:rFonts w:ascii="Times New Roman" w:hAnsi="Times New Roman" w:cs="Times New Roman"/>
          <w:sz w:val="28"/>
          <w:szCs w:val="28"/>
        </w:rPr>
        <w:t>.</w:t>
      </w:r>
    </w:p>
    <w:p w:rsidR="00DB5474" w:rsidRPr="00867517" w:rsidRDefault="00DB5474" w:rsidP="00DB5474">
      <w:pPr>
        <w:spacing w:after="0" w:line="240" w:lineRule="auto"/>
        <w:ind w:firstLine="709"/>
        <w:jc w:val="both"/>
        <w:rPr>
          <w:rFonts w:ascii="Times New Roman" w:hAnsi="Times New Roman" w:cs="Times New Roman"/>
          <w:sz w:val="28"/>
          <w:szCs w:val="28"/>
        </w:rPr>
      </w:pPr>
    </w:p>
    <w:p w:rsidR="00EF4861" w:rsidRPr="00EF4861" w:rsidRDefault="00EF4861" w:rsidP="00DB5474">
      <w:pPr>
        <w:spacing w:after="0" w:line="240" w:lineRule="auto"/>
        <w:ind w:firstLine="709"/>
        <w:jc w:val="both"/>
        <w:rPr>
          <w:rFonts w:ascii="Times New Roman" w:hAnsi="Times New Roman" w:cs="Times New Roman"/>
          <w:sz w:val="28"/>
          <w:szCs w:val="28"/>
        </w:rPr>
      </w:pPr>
      <w:r w:rsidRPr="00EF4861">
        <w:rPr>
          <w:rFonts w:ascii="Times New Roman" w:hAnsi="Times New Roman" w:cs="Times New Roman"/>
          <w:sz w:val="28"/>
          <w:szCs w:val="28"/>
        </w:rPr>
        <w:t>Таблица 1.1 – Сепараторы</w:t>
      </w:r>
    </w:p>
    <w:tbl>
      <w:tblPr>
        <w:tblStyle w:val="a3"/>
        <w:tblW w:w="0" w:type="auto"/>
        <w:tblLook w:val="04A0" w:firstRow="1" w:lastRow="0" w:firstColumn="1" w:lastColumn="0" w:noHBand="0" w:noVBand="1"/>
      </w:tblPr>
      <w:tblGrid>
        <w:gridCol w:w="1980"/>
        <w:gridCol w:w="8045"/>
      </w:tblGrid>
      <w:tr w:rsidR="00EF4861" w:rsidRPr="00EF4861" w:rsidTr="00E814C6">
        <w:tc>
          <w:tcPr>
            <w:tcW w:w="1980" w:type="dxa"/>
            <w:vAlign w:val="center"/>
          </w:tcPr>
          <w:p w:rsidR="00EF4861" w:rsidRPr="00EF4861" w:rsidRDefault="00EF4861" w:rsidP="00DB5474">
            <w:pPr>
              <w:spacing w:after="0" w:line="240" w:lineRule="auto"/>
              <w:jc w:val="both"/>
              <w:rPr>
                <w:rFonts w:ascii="Times New Roman" w:hAnsi="Times New Roman" w:cs="Times New Roman"/>
                <w:sz w:val="28"/>
                <w:szCs w:val="28"/>
              </w:rPr>
            </w:pPr>
            <w:r w:rsidRPr="00EF4861">
              <w:rPr>
                <w:rFonts w:ascii="Times New Roman" w:hAnsi="Times New Roman" w:cs="Times New Roman"/>
                <w:sz w:val="28"/>
                <w:szCs w:val="28"/>
              </w:rPr>
              <w:t>Сепаратор</w:t>
            </w:r>
          </w:p>
        </w:tc>
        <w:tc>
          <w:tcPr>
            <w:tcW w:w="8045" w:type="dxa"/>
            <w:vAlign w:val="center"/>
          </w:tcPr>
          <w:p w:rsidR="00EF4861" w:rsidRPr="00EF4861" w:rsidRDefault="00EF4861" w:rsidP="00DB5474">
            <w:pPr>
              <w:spacing w:after="0" w:line="240" w:lineRule="auto"/>
              <w:jc w:val="both"/>
              <w:rPr>
                <w:rFonts w:ascii="Times New Roman" w:hAnsi="Times New Roman" w:cs="Times New Roman"/>
                <w:sz w:val="28"/>
                <w:szCs w:val="28"/>
              </w:rPr>
            </w:pPr>
            <w:r w:rsidRPr="00EF4861">
              <w:rPr>
                <w:rFonts w:ascii="Times New Roman" w:hAnsi="Times New Roman" w:cs="Times New Roman"/>
                <w:sz w:val="28"/>
                <w:szCs w:val="28"/>
              </w:rPr>
              <w:t>Назначение</w:t>
            </w:r>
          </w:p>
        </w:tc>
      </w:tr>
      <w:tr w:rsidR="00EF4861" w:rsidRPr="00EF4861" w:rsidTr="00E814C6">
        <w:trPr>
          <w:trHeight w:val="1759"/>
        </w:trPr>
        <w:tc>
          <w:tcPr>
            <w:tcW w:w="1980" w:type="dxa"/>
          </w:tcPr>
          <w:p w:rsidR="00EF4861" w:rsidRPr="00EF4861" w:rsidRDefault="00EF4861" w:rsidP="00DB5474">
            <w:pPr>
              <w:spacing w:after="0" w:line="240" w:lineRule="auto"/>
              <w:jc w:val="both"/>
              <w:rPr>
                <w:rFonts w:ascii="Times New Roman" w:hAnsi="Times New Roman" w:cs="Times New Roman"/>
                <w:sz w:val="28"/>
                <w:szCs w:val="28"/>
                <w:lang w:val="en-US"/>
              </w:rPr>
            </w:pPr>
            <w:r w:rsidRPr="00EF4861">
              <w:rPr>
                <w:rFonts w:ascii="Times New Roman" w:hAnsi="Times New Roman" w:cs="Times New Roman"/>
                <w:sz w:val="28"/>
                <w:szCs w:val="28"/>
                <w:lang w:val="en-US"/>
              </w:rPr>
              <w:t>;</w:t>
            </w:r>
          </w:p>
          <w:p w:rsidR="00EF4861" w:rsidRPr="00EF4861" w:rsidRDefault="00EF4861" w:rsidP="00DB5474">
            <w:pPr>
              <w:spacing w:after="0" w:line="240" w:lineRule="auto"/>
              <w:jc w:val="both"/>
              <w:rPr>
                <w:rFonts w:ascii="Times New Roman" w:hAnsi="Times New Roman" w:cs="Times New Roman"/>
                <w:sz w:val="28"/>
                <w:szCs w:val="28"/>
                <w:lang w:val="en-US"/>
              </w:rPr>
            </w:pPr>
            <w:r w:rsidRPr="00EF4861">
              <w:rPr>
                <w:rFonts w:ascii="Times New Roman" w:hAnsi="Times New Roman" w:cs="Times New Roman"/>
                <w:sz w:val="28"/>
                <w:szCs w:val="28"/>
                <w:lang w:val="en-US"/>
              </w:rPr>
              <w:t>:</w:t>
            </w:r>
          </w:p>
          <w:p w:rsidR="00EF4861" w:rsidRPr="00EF4861" w:rsidRDefault="00EF4861" w:rsidP="00DB5474">
            <w:pPr>
              <w:spacing w:after="0" w:line="240" w:lineRule="auto"/>
              <w:jc w:val="both"/>
              <w:rPr>
                <w:rFonts w:ascii="Times New Roman" w:hAnsi="Times New Roman" w:cs="Times New Roman"/>
                <w:sz w:val="28"/>
                <w:szCs w:val="28"/>
                <w:lang w:val="en-US"/>
              </w:rPr>
            </w:pPr>
            <w:r w:rsidRPr="00EF4861">
              <w:rPr>
                <w:rFonts w:ascii="Times New Roman" w:hAnsi="Times New Roman" w:cs="Times New Roman"/>
                <w:sz w:val="28"/>
                <w:szCs w:val="28"/>
              </w:rPr>
              <w:t>« »</w:t>
            </w:r>
            <w:r w:rsidRPr="00EF4861">
              <w:rPr>
                <w:rFonts w:ascii="Times New Roman" w:hAnsi="Times New Roman" w:cs="Times New Roman"/>
                <w:sz w:val="28"/>
                <w:szCs w:val="28"/>
                <w:lang w:val="en-US"/>
              </w:rPr>
              <w:t xml:space="preserve"> (</w:t>
            </w:r>
            <w:r w:rsidRPr="00EF4861">
              <w:rPr>
                <w:rFonts w:ascii="Times New Roman" w:hAnsi="Times New Roman" w:cs="Times New Roman"/>
                <w:sz w:val="28"/>
                <w:szCs w:val="28"/>
              </w:rPr>
              <w:t>пробел</w:t>
            </w:r>
            <w:r w:rsidRPr="00EF4861">
              <w:rPr>
                <w:rFonts w:ascii="Times New Roman" w:hAnsi="Times New Roman" w:cs="Times New Roman"/>
                <w:sz w:val="28"/>
                <w:szCs w:val="28"/>
                <w:lang w:val="en-US"/>
              </w:rPr>
              <w:t>)</w:t>
            </w:r>
          </w:p>
          <w:p w:rsidR="00EF4861" w:rsidRPr="00EF4861" w:rsidRDefault="00EF4861" w:rsidP="00DB5474">
            <w:pPr>
              <w:spacing w:after="0" w:line="240" w:lineRule="auto"/>
              <w:jc w:val="both"/>
              <w:rPr>
                <w:rFonts w:ascii="Times New Roman" w:hAnsi="Times New Roman" w:cs="Times New Roman"/>
                <w:sz w:val="28"/>
                <w:szCs w:val="28"/>
                <w:lang w:val="en-US"/>
              </w:rPr>
            </w:pPr>
            <w:r w:rsidRPr="00EF4861">
              <w:rPr>
                <w:rFonts w:ascii="Times New Roman" w:hAnsi="Times New Roman" w:cs="Times New Roman"/>
                <w:sz w:val="28"/>
                <w:szCs w:val="28"/>
                <w:lang w:val="en-US"/>
              </w:rPr>
              <w:t>“</w:t>
            </w:r>
          </w:p>
          <w:p w:rsidR="00EF4861" w:rsidRPr="00EF4861" w:rsidRDefault="00EF4861" w:rsidP="004C7C0C">
            <w:pPr>
              <w:tabs>
                <w:tab w:val="right" w:pos="1764"/>
              </w:tabs>
              <w:spacing w:after="0" w:line="240" w:lineRule="auto"/>
              <w:jc w:val="both"/>
              <w:rPr>
                <w:rFonts w:ascii="Times New Roman" w:hAnsi="Times New Roman" w:cs="Times New Roman"/>
                <w:sz w:val="28"/>
                <w:szCs w:val="28"/>
                <w:lang w:val="en-US"/>
              </w:rPr>
            </w:pPr>
            <w:r w:rsidRPr="00EF4861">
              <w:rPr>
                <w:rFonts w:ascii="Times New Roman" w:hAnsi="Times New Roman" w:cs="Times New Roman"/>
                <w:sz w:val="28"/>
                <w:szCs w:val="28"/>
                <w:lang w:val="en-US"/>
              </w:rPr>
              <w:t>,</w:t>
            </w:r>
            <w:r w:rsidR="004C7C0C">
              <w:rPr>
                <w:rFonts w:ascii="Times New Roman" w:hAnsi="Times New Roman" w:cs="Times New Roman"/>
                <w:sz w:val="28"/>
                <w:szCs w:val="28"/>
                <w:lang w:val="en-US"/>
              </w:rPr>
              <w:tab/>
            </w:r>
          </w:p>
        </w:tc>
        <w:tc>
          <w:tcPr>
            <w:tcW w:w="8045" w:type="dxa"/>
          </w:tcPr>
          <w:p w:rsidR="00EF4861" w:rsidRPr="00EF4861" w:rsidRDefault="00EF4861" w:rsidP="00DB5474">
            <w:pPr>
              <w:spacing w:after="0" w:line="240" w:lineRule="auto"/>
              <w:jc w:val="both"/>
              <w:rPr>
                <w:rFonts w:ascii="Times New Roman" w:hAnsi="Times New Roman" w:cs="Times New Roman"/>
                <w:sz w:val="28"/>
                <w:szCs w:val="28"/>
              </w:rPr>
            </w:pPr>
            <w:r w:rsidRPr="00EF4861">
              <w:rPr>
                <w:rFonts w:ascii="Times New Roman" w:hAnsi="Times New Roman" w:cs="Times New Roman"/>
                <w:sz w:val="28"/>
                <w:szCs w:val="28"/>
              </w:rPr>
              <w:t>Разделение конструкций</w:t>
            </w:r>
          </w:p>
        </w:tc>
      </w:tr>
      <w:tr w:rsidR="004C7C0C" w:rsidRPr="00EF4861" w:rsidTr="00EF4861">
        <w:trPr>
          <w:trHeight w:val="428"/>
        </w:trPr>
        <w:tc>
          <w:tcPr>
            <w:tcW w:w="1980" w:type="dxa"/>
          </w:tcPr>
          <w:p w:rsidR="004C7C0C" w:rsidRPr="004C7C0C" w:rsidRDefault="004C7C0C" w:rsidP="00DB547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tc>
        <w:tc>
          <w:tcPr>
            <w:tcW w:w="8045" w:type="dxa"/>
          </w:tcPr>
          <w:p w:rsidR="004C7C0C" w:rsidRPr="00EF4861" w:rsidRDefault="004C7C0C" w:rsidP="00DB547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Оператор присваивания</w:t>
            </w:r>
          </w:p>
        </w:tc>
      </w:tr>
      <w:tr w:rsidR="00EF4861" w:rsidRPr="00EF4861" w:rsidTr="00EF4861">
        <w:trPr>
          <w:trHeight w:val="428"/>
        </w:trPr>
        <w:tc>
          <w:tcPr>
            <w:tcW w:w="1980" w:type="dxa"/>
          </w:tcPr>
          <w:p w:rsidR="00EF4861" w:rsidRPr="00EF4861" w:rsidRDefault="00EF4861" w:rsidP="00DB5474">
            <w:pPr>
              <w:spacing w:after="0" w:line="240" w:lineRule="auto"/>
              <w:jc w:val="both"/>
              <w:rPr>
                <w:rFonts w:ascii="Times New Roman" w:hAnsi="Times New Roman" w:cs="Times New Roman"/>
                <w:sz w:val="28"/>
                <w:szCs w:val="28"/>
                <w:lang w:val="en-US"/>
              </w:rPr>
            </w:pPr>
            <w:r w:rsidRPr="00EF486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EF486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EF486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4C7C0C">
              <w:rPr>
                <w:rFonts w:ascii="Times New Roman" w:hAnsi="Times New Roman" w:cs="Times New Roman"/>
                <w:sz w:val="28"/>
                <w:szCs w:val="28"/>
                <w:lang w:val="en-US"/>
              </w:rPr>
              <w:t>/</w:t>
            </w:r>
          </w:p>
        </w:tc>
        <w:tc>
          <w:tcPr>
            <w:tcW w:w="8045" w:type="dxa"/>
          </w:tcPr>
          <w:p w:rsidR="00EF4861" w:rsidRPr="00EF4861" w:rsidRDefault="00EF4861" w:rsidP="00DB5474">
            <w:pPr>
              <w:spacing w:after="0" w:line="240" w:lineRule="auto"/>
              <w:jc w:val="both"/>
              <w:rPr>
                <w:rFonts w:ascii="Times New Roman" w:hAnsi="Times New Roman" w:cs="Times New Roman"/>
                <w:sz w:val="28"/>
                <w:szCs w:val="28"/>
              </w:rPr>
            </w:pPr>
            <w:r w:rsidRPr="00EF4861">
              <w:rPr>
                <w:rFonts w:ascii="Times New Roman" w:hAnsi="Times New Roman" w:cs="Times New Roman"/>
                <w:sz w:val="28"/>
                <w:szCs w:val="28"/>
              </w:rPr>
              <w:t>Арифметические операции</w:t>
            </w:r>
          </w:p>
        </w:tc>
      </w:tr>
      <w:tr w:rsidR="00FD59A7" w:rsidRPr="00EF4861" w:rsidTr="00EF4861">
        <w:trPr>
          <w:trHeight w:val="428"/>
        </w:trPr>
        <w:tc>
          <w:tcPr>
            <w:tcW w:w="1980" w:type="dxa"/>
          </w:tcPr>
          <w:p w:rsidR="00FD59A7" w:rsidRPr="00FD59A7" w:rsidRDefault="00FD59A7" w:rsidP="00DB5474">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A O ~</w:t>
            </w:r>
          </w:p>
        </w:tc>
        <w:tc>
          <w:tcPr>
            <w:tcW w:w="8045" w:type="dxa"/>
          </w:tcPr>
          <w:p w:rsidR="00FD59A7" w:rsidRPr="00FD59A7" w:rsidRDefault="00FD59A7" w:rsidP="00DB547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Логические операции</w:t>
            </w:r>
          </w:p>
        </w:tc>
      </w:tr>
      <w:tr w:rsidR="00EF4861" w:rsidRPr="00EF4861" w:rsidTr="00E814C6">
        <w:tc>
          <w:tcPr>
            <w:tcW w:w="1980" w:type="dxa"/>
          </w:tcPr>
          <w:p w:rsidR="00EF4861" w:rsidRPr="00EF4861" w:rsidRDefault="00EF4861" w:rsidP="00DB5474">
            <w:pPr>
              <w:spacing w:after="0" w:line="240" w:lineRule="auto"/>
              <w:jc w:val="both"/>
              <w:rPr>
                <w:rFonts w:ascii="Times New Roman" w:hAnsi="Times New Roman" w:cs="Times New Roman"/>
                <w:sz w:val="28"/>
                <w:szCs w:val="28"/>
                <w:lang w:val="en-US"/>
              </w:rPr>
            </w:pPr>
            <w:r w:rsidRPr="00EF4861">
              <w:rPr>
                <w:rFonts w:ascii="Times New Roman" w:hAnsi="Times New Roman" w:cs="Times New Roman"/>
                <w:sz w:val="28"/>
                <w:szCs w:val="28"/>
                <w:lang w:val="en-US"/>
              </w:rPr>
              <w:t>{}</w:t>
            </w:r>
          </w:p>
        </w:tc>
        <w:tc>
          <w:tcPr>
            <w:tcW w:w="8045" w:type="dxa"/>
          </w:tcPr>
          <w:p w:rsidR="00EF4861" w:rsidRPr="00EF4861" w:rsidRDefault="00EF4861" w:rsidP="00DB5474">
            <w:pPr>
              <w:spacing w:after="0" w:line="240" w:lineRule="auto"/>
              <w:jc w:val="both"/>
              <w:rPr>
                <w:rFonts w:ascii="Times New Roman" w:hAnsi="Times New Roman" w:cs="Times New Roman"/>
                <w:sz w:val="28"/>
                <w:szCs w:val="28"/>
              </w:rPr>
            </w:pPr>
            <w:r w:rsidRPr="00EF4861">
              <w:rPr>
                <w:rFonts w:ascii="Times New Roman" w:hAnsi="Times New Roman" w:cs="Times New Roman"/>
                <w:sz w:val="28"/>
                <w:szCs w:val="28"/>
              </w:rPr>
              <w:t>Программный блок инструкций</w:t>
            </w:r>
          </w:p>
        </w:tc>
      </w:tr>
      <w:tr w:rsidR="00EF4861" w:rsidRPr="00EF4861" w:rsidTr="00E814C6">
        <w:tc>
          <w:tcPr>
            <w:tcW w:w="1980" w:type="dxa"/>
          </w:tcPr>
          <w:p w:rsidR="00EF4861" w:rsidRPr="00EF4861" w:rsidRDefault="00EF4861" w:rsidP="00DB5474">
            <w:pPr>
              <w:spacing w:after="0" w:line="240" w:lineRule="auto"/>
              <w:jc w:val="both"/>
              <w:rPr>
                <w:rFonts w:ascii="Times New Roman" w:hAnsi="Times New Roman" w:cs="Times New Roman"/>
                <w:sz w:val="28"/>
                <w:szCs w:val="28"/>
                <w:lang w:val="en-US"/>
              </w:rPr>
            </w:pPr>
            <w:r w:rsidRPr="00EF4861">
              <w:rPr>
                <w:rFonts w:ascii="Times New Roman" w:hAnsi="Times New Roman" w:cs="Times New Roman"/>
                <w:sz w:val="28"/>
                <w:szCs w:val="28"/>
                <w:lang w:val="en-US"/>
              </w:rPr>
              <w:t>()</w:t>
            </w:r>
          </w:p>
        </w:tc>
        <w:tc>
          <w:tcPr>
            <w:tcW w:w="8045" w:type="dxa"/>
          </w:tcPr>
          <w:p w:rsidR="00EF4861" w:rsidRPr="00EF4861" w:rsidRDefault="00EF4861" w:rsidP="00DB5474">
            <w:pPr>
              <w:spacing w:after="0" w:line="240" w:lineRule="auto"/>
              <w:jc w:val="both"/>
              <w:rPr>
                <w:rFonts w:ascii="Times New Roman" w:hAnsi="Times New Roman" w:cs="Times New Roman"/>
                <w:sz w:val="28"/>
                <w:szCs w:val="28"/>
              </w:rPr>
            </w:pPr>
            <w:r w:rsidRPr="00EF4861">
              <w:rPr>
                <w:rFonts w:ascii="Times New Roman" w:hAnsi="Times New Roman" w:cs="Times New Roman"/>
                <w:sz w:val="28"/>
                <w:szCs w:val="28"/>
              </w:rPr>
              <w:t>Параметры функций, изменение приоритетов в выражениях</w:t>
            </w:r>
          </w:p>
        </w:tc>
      </w:tr>
      <w:tr w:rsidR="00EF4861" w:rsidRPr="00EF4861" w:rsidTr="00E814C6">
        <w:tc>
          <w:tcPr>
            <w:tcW w:w="1980" w:type="dxa"/>
          </w:tcPr>
          <w:p w:rsidR="00EF4861" w:rsidRPr="004C7C0C" w:rsidRDefault="004C7C0C" w:rsidP="00DB547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045" w:type="dxa"/>
          </w:tcPr>
          <w:p w:rsidR="00EF4861" w:rsidRPr="00EF4861" w:rsidRDefault="004C7C0C" w:rsidP="00DB547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Символ, отделяющий условную конструкцию или цикл</w:t>
            </w:r>
          </w:p>
        </w:tc>
      </w:tr>
    </w:tbl>
    <w:p w:rsidR="00EF4861" w:rsidRPr="003868F2" w:rsidRDefault="00EF4861" w:rsidP="004C3183">
      <w:pPr>
        <w:spacing w:after="240" w:line="240" w:lineRule="auto"/>
        <w:jc w:val="both"/>
        <w:rPr>
          <w:rFonts w:ascii="Times New Roman" w:hAnsi="Times New Roman" w:cs="Times New Roman"/>
          <w:sz w:val="28"/>
          <w:szCs w:val="28"/>
        </w:rPr>
      </w:pPr>
    </w:p>
    <w:p w:rsidR="004C3183" w:rsidRPr="006F34FA" w:rsidRDefault="004C3183" w:rsidP="004C3183">
      <w:pPr>
        <w:pStyle w:val="a9"/>
        <w:numPr>
          <w:ilvl w:val="1"/>
          <w:numId w:val="1"/>
        </w:numPr>
        <w:spacing w:before="240" w:after="240" w:line="240" w:lineRule="auto"/>
        <w:jc w:val="both"/>
        <w:outlineLvl w:val="1"/>
        <w:rPr>
          <w:rFonts w:ascii="Times New Roman" w:hAnsi="Times New Roman" w:cs="Times New Roman"/>
          <w:b/>
          <w:sz w:val="28"/>
          <w:szCs w:val="28"/>
        </w:rPr>
      </w:pPr>
      <w:bookmarkStart w:id="15" w:name="_Toc469958214"/>
      <w:r>
        <w:rPr>
          <w:rFonts w:ascii="Times New Roman" w:hAnsi="Times New Roman" w:cs="Times New Roman"/>
          <w:b/>
          <w:sz w:val="28"/>
          <w:szCs w:val="28"/>
        </w:rPr>
        <w:t xml:space="preserve"> </w:t>
      </w:r>
      <w:bookmarkStart w:id="16" w:name="_Toc501592487"/>
      <w:bookmarkStart w:id="17" w:name="_Toc88687697"/>
      <w:r w:rsidRPr="006F34FA">
        <w:rPr>
          <w:rFonts w:ascii="Times New Roman" w:hAnsi="Times New Roman" w:cs="Times New Roman"/>
          <w:b/>
          <w:sz w:val="28"/>
          <w:szCs w:val="28"/>
        </w:rPr>
        <w:t>Применяемые кодировки</w:t>
      </w:r>
      <w:bookmarkEnd w:id="15"/>
      <w:bookmarkEnd w:id="16"/>
      <w:bookmarkEnd w:id="17"/>
      <w:r w:rsidRPr="006F34FA">
        <w:rPr>
          <w:rFonts w:ascii="Times New Roman" w:hAnsi="Times New Roman" w:cs="Times New Roman"/>
          <w:b/>
          <w:sz w:val="28"/>
          <w:szCs w:val="28"/>
        </w:rPr>
        <w:t xml:space="preserve"> </w:t>
      </w:r>
    </w:p>
    <w:p w:rsidR="002571A0" w:rsidRDefault="002571A0" w:rsidP="002571A0">
      <w:pPr>
        <w:spacing w:after="0" w:line="240" w:lineRule="auto"/>
        <w:ind w:firstLine="709"/>
        <w:jc w:val="both"/>
        <w:rPr>
          <w:rFonts w:ascii="Times New Roman" w:hAnsi="Times New Roman" w:cs="Times New Roman"/>
          <w:color w:val="000000" w:themeColor="text1"/>
          <w:sz w:val="28"/>
          <w:szCs w:val="28"/>
          <w:shd w:val="clear" w:color="auto" w:fill="FFFFFF"/>
        </w:rPr>
      </w:pPr>
      <w:bookmarkStart w:id="18" w:name="_Toc469958215"/>
      <w:r>
        <w:rPr>
          <w:rFonts w:ascii="Times New Roman" w:hAnsi="Times New Roman" w:cs="Times New Roman"/>
          <w:color w:val="000000" w:themeColor="text1"/>
          <w:sz w:val="28"/>
          <w:szCs w:val="28"/>
          <w:shd w:val="clear" w:color="auto" w:fill="FFFFFF"/>
        </w:rPr>
        <w:t xml:space="preserve">Для написания исходного кода на языке программирования </w:t>
      </w:r>
      <w:r>
        <w:rPr>
          <w:rFonts w:ascii="Times New Roman" w:hAnsi="Times New Roman" w:cs="Times New Roman"/>
          <w:color w:val="000000" w:themeColor="text1"/>
          <w:sz w:val="28"/>
          <w:szCs w:val="28"/>
          <w:shd w:val="clear" w:color="auto" w:fill="FFFFFF"/>
          <w:lang w:val="en-US"/>
        </w:rPr>
        <w:t>MAD</w:t>
      </w:r>
      <w:r w:rsidRPr="00572312">
        <w:rPr>
          <w:rFonts w:ascii="Times New Roman" w:hAnsi="Times New Roman" w:cs="Times New Roman"/>
          <w:color w:val="000000" w:themeColor="text1"/>
          <w:sz w:val="28"/>
          <w:szCs w:val="28"/>
          <w:shd w:val="clear" w:color="auto" w:fill="FFFFFF"/>
        </w:rPr>
        <w:t xml:space="preserve">-2021 </w:t>
      </w:r>
      <w:r>
        <w:rPr>
          <w:rFonts w:ascii="Times New Roman" w:hAnsi="Times New Roman" w:cs="Times New Roman"/>
          <w:color w:val="000000" w:themeColor="text1"/>
          <w:sz w:val="28"/>
          <w:szCs w:val="28"/>
          <w:shd w:val="clear" w:color="auto" w:fill="FFFFFF"/>
        </w:rPr>
        <w:t xml:space="preserve">используется кодировка </w:t>
      </w:r>
      <w:r>
        <w:rPr>
          <w:rFonts w:ascii="Times New Roman" w:hAnsi="Times New Roman" w:cs="Times New Roman"/>
          <w:color w:val="000000" w:themeColor="text1"/>
          <w:sz w:val="28"/>
          <w:szCs w:val="28"/>
          <w:shd w:val="clear" w:color="auto" w:fill="FFFFFF"/>
          <w:lang w:val="en-US"/>
        </w:rPr>
        <w:t>Windows</w:t>
      </w:r>
      <w:r w:rsidRPr="00572312">
        <w:rPr>
          <w:rFonts w:ascii="Times New Roman" w:hAnsi="Times New Roman" w:cs="Times New Roman"/>
          <w:color w:val="000000" w:themeColor="text1"/>
          <w:sz w:val="28"/>
          <w:szCs w:val="28"/>
          <w:shd w:val="clear" w:color="auto" w:fill="FFFFFF"/>
        </w:rPr>
        <w:t>-</w:t>
      </w:r>
      <w:r w:rsidRPr="00CD6D39">
        <w:rPr>
          <w:rFonts w:ascii="Times New Roman" w:hAnsi="Times New Roman" w:cs="Times New Roman"/>
          <w:color w:val="000000" w:themeColor="text1"/>
          <w:sz w:val="28"/>
          <w:szCs w:val="28"/>
          <w:shd w:val="clear" w:color="auto" w:fill="FFFFFF"/>
        </w:rPr>
        <w:t>1251</w:t>
      </w:r>
      <w:r w:rsidRPr="00977FCB">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 набор символов и кодировка, являющаяся стандартной 8-битной кодировкой для русских версий </w:t>
      </w:r>
      <w:r>
        <w:rPr>
          <w:rFonts w:ascii="Times New Roman" w:hAnsi="Times New Roman" w:cs="Times New Roman"/>
          <w:color w:val="000000" w:themeColor="text1"/>
          <w:sz w:val="28"/>
          <w:szCs w:val="28"/>
          <w:shd w:val="clear" w:color="auto" w:fill="FFFFFF"/>
          <w:lang w:val="en-US"/>
        </w:rPr>
        <w:t>Microsoft</w:t>
      </w:r>
      <w:r w:rsidRPr="00224C9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Windows</w:t>
      </w:r>
      <w:r w:rsidRPr="00224C9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до 10-й версии</w:t>
      </w:r>
      <w:r w:rsidRPr="00977FCB">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представленная на рисунке 1.1</w:t>
      </w:r>
      <w:r w:rsidRPr="00CD6D39">
        <w:rPr>
          <w:rFonts w:ascii="Times New Roman" w:hAnsi="Times New Roman" w:cs="Times New Roman"/>
          <w:color w:val="000000" w:themeColor="text1"/>
          <w:sz w:val="28"/>
          <w:szCs w:val="28"/>
          <w:shd w:val="clear" w:color="auto" w:fill="FFFFFF"/>
        </w:rPr>
        <w:t>.</w:t>
      </w:r>
    </w:p>
    <w:p w:rsidR="002571A0" w:rsidRDefault="002571A0" w:rsidP="002571A0">
      <w:pPr>
        <w:spacing w:after="0" w:line="240" w:lineRule="auto"/>
        <w:ind w:firstLine="709"/>
        <w:jc w:val="both"/>
        <w:rPr>
          <w:rFonts w:ascii="Times New Roman" w:hAnsi="Times New Roman" w:cs="Times New Roman"/>
          <w:color w:val="000000" w:themeColor="text1"/>
          <w:sz w:val="28"/>
          <w:szCs w:val="28"/>
          <w:shd w:val="clear" w:color="auto" w:fill="FFFFFF"/>
        </w:rPr>
      </w:pPr>
    </w:p>
    <w:p w:rsidR="002571A0" w:rsidRDefault="001C3818" w:rsidP="002571A0">
      <w:pPr>
        <w:spacing w:after="0" w:line="240" w:lineRule="auto"/>
        <w:ind w:firstLine="709"/>
        <w:jc w:val="both"/>
        <w:rPr>
          <w:rFonts w:ascii="Times New Roman" w:hAnsi="Times New Roman" w:cs="Times New Roman"/>
          <w:color w:val="000000" w:themeColor="text1"/>
          <w:sz w:val="28"/>
          <w:szCs w:val="28"/>
          <w:shd w:val="clear" w:color="auto" w:fill="FFFFFF"/>
        </w:rPr>
      </w:pPr>
      <w:r w:rsidRPr="0014343B">
        <w:rPr>
          <w:rStyle w:val="af4"/>
          <w:rFonts w:ascii="Times New Roman" w:hAnsi="Times New Roman" w:cs="Times New Roman"/>
          <w:noProof/>
          <w:sz w:val="28"/>
          <w:szCs w:val="28"/>
          <w:lang w:eastAsia="ru-RU"/>
        </w:rPr>
        <w:lastRenderedPageBreak/>
        <w:drawing>
          <wp:inline distT="0" distB="0" distL="0" distR="0" wp14:anchorId="05A18097" wp14:editId="1FCEE677">
            <wp:extent cx="5829300" cy="5495925"/>
            <wp:effectExtent l="0" t="0" r="0" b="952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125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9300" cy="5495925"/>
                    </a:xfrm>
                    <a:prstGeom prst="rect">
                      <a:avLst/>
                    </a:prstGeom>
                  </pic:spPr>
                </pic:pic>
              </a:graphicData>
            </a:graphic>
          </wp:inline>
        </w:drawing>
      </w:r>
    </w:p>
    <w:p w:rsidR="002571A0" w:rsidRPr="00C40924" w:rsidRDefault="002571A0" w:rsidP="002571A0">
      <w:pPr>
        <w:spacing w:after="240" w:line="240" w:lineRule="auto"/>
        <w:ind w:firstLine="709"/>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Рисунок 1.1 – Кодировка </w:t>
      </w:r>
      <w:r>
        <w:rPr>
          <w:rFonts w:ascii="Times New Roman" w:hAnsi="Times New Roman" w:cs="Times New Roman"/>
          <w:color w:val="000000" w:themeColor="text1"/>
          <w:sz w:val="28"/>
          <w:szCs w:val="28"/>
          <w:shd w:val="clear" w:color="auto" w:fill="FFFFFF"/>
          <w:lang w:val="en-US"/>
        </w:rPr>
        <w:t>Windows</w:t>
      </w:r>
      <w:r w:rsidRPr="00C40924">
        <w:rPr>
          <w:rFonts w:ascii="Times New Roman" w:hAnsi="Times New Roman" w:cs="Times New Roman"/>
          <w:color w:val="000000" w:themeColor="text1"/>
          <w:sz w:val="28"/>
          <w:szCs w:val="28"/>
          <w:shd w:val="clear" w:color="auto" w:fill="FFFFFF"/>
        </w:rPr>
        <w:t>-1251</w:t>
      </w:r>
    </w:p>
    <w:p w:rsidR="004C3183" w:rsidRPr="006F34FA"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19" w:name="_Toc501592488"/>
      <w:bookmarkStart w:id="20" w:name="_Toc88687698"/>
      <w:r w:rsidRPr="006F34FA">
        <w:rPr>
          <w:rFonts w:ascii="Times New Roman" w:hAnsi="Times New Roman" w:cs="Times New Roman"/>
          <w:b/>
          <w:sz w:val="28"/>
          <w:szCs w:val="28"/>
        </w:rPr>
        <w:t>Типы данных</w:t>
      </w:r>
      <w:bookmarkEnd w:id="18"/>
      <w:bookmarkEnd w:id="19"/>
      <w:bookmarkEnd w:id="20"/>
      <w:r w:rsidRPr="006F34FA">
        <w:rPr>
          <w:rFonts w:ascii="Times New Roman" w:hAnsi="Times New Roman" w:cs="Times New Roman"/>
          <w:b/>
          <w:sz w:val="28"/>
          <w:szCs w:val="28"/>
        </w:rPr>
        <w:t xml:space="preserve"> </w:t>
      </w:r>
    </w:p>
    <w:p w:rsidR="00B833F1" w:rsidRDefault="00B833F1" w:rsidP="00B833F1">
      <w:pPr>
        <w:spacing w:after="0" w:line="240" w:lineRule="auto"/>
        <w:ind w:firstLine="709"/>
        <w:jc w:val="both"/>
        <w:rPr>
          <w:rFonts w:ascii="Times New Roman" w:hAnsi="Times New Roman" w:cs="Times New Roman"/>
          <w:color w:val="000000" w:themeColor="text1"/>
          <w:sz w:val="28"/>
          <w:szCs w:val="28"/>
          <w:shd w:val="clear" w:color="auto" w:fill="FFFFFF"/>
        </w:rPr>
      </w:pPr>
      <w:bookmarkStart w:id="21" w:name="_Toc469958216"/>
      <w:r>
        <w:rPr>
          <w:rFonts w:ascii="Times New Roman" w:hAnsi="Times New Roman" w:cs="Times New Roman"/>
          <w:sz w:val="28"/>
          <w:szCs w:val="28"/>
        </w:rPr>
        <w:t>В язык</w:t>
      </w:r>
      <w:r w:rsidRPr="0098383C">
        <w:rPr>
          <w:rFonts w:ascii="Times New Roman" w:hAnsi="Times New Roman" w:cs="Times New Roman"/>
          <w:sz w:val="28"/>
          <w:szCs w:val="28"/>
        </w:rPr>
        <w:t xml:space="preserve"> </w:t>
      </w:r>
      <w:r w:rsidR="005922CB">
        <w:rPr>
          <w:rFonts w:ascii="Times New Roman" w:hAnsi="Times New Roman" w:cs="Times New Roman"/>
          <w:sz w:val="28"/>
          <w:szCs w:val="28"/>
          <w:lang w:val="en-US"/>
        </w:rPr>
        <w:t>KVS</w:t>
      </w:r>
      <w:r w:rsidRPr="00B833F1">
        <w:rPr>
          <w:rFonts w:ascii="Times New Roman" w:hAnsi="Times New Roman" w:cs="Times New Roman"/>
          <w:sz w:val="28"/>
          <w:szCs w:val="28"/>
        </w:rPr>
        <w:t xml:space="preserve">-2021 </w:t>
      </w:r>
      <w:r>
        <w:rPr>
          <w:rFonts w:ascii="Times New Roman" w:hAnsi="Times New Roman" w:cs="Times New Roman"/>
          <w:sz w:val="28"/>
          <w:szCs w:val="28"/>
        </w:rPr>
        <w:t>п</w:t>
      </w:r>
      <w:r w:rsidRPr="008B7FC4">
        <w:rPr>
          <w:rFonts w:ascii="Times New Roman" w:hAnsi="Times New Roman" w:cs="Times New Roman"/>
          <w:sz w:val="28"/>
          <w:szCs w:val="28"/>
        </w:rPr>
        <w:t>редусмотрены два типа</w:t>
      </w:r>
      <w:r>
        <w:rPr>
          <w:rFonts w:ascii="Times New Roman" w:hAnsi="Times New Roman" w:cs="Times New Roman"/>
          <w:sz w:val="28"/>
          <w:szCs w:val="28"/>
        </w:rPr>
        <w:t xml:space="preserve"> данных</w:t>
      </w:r>
      <w:r w:rsidRPr="008B7FC4">
        <w:rPr>
          <w:rFonts w:ascii="Times New Roman" w:hAnsi="Times New Roman" w:cs="Times New Roman"/>
          <w:sz w:val="28"/>
          <w:szCs w:val="28"/>
        </w:rPr>
        <w:t>: целочисленный и строковый, представленные в таблице 1.2.</w:t>
      </w:r>
      <w:r w:rsidRPr="00B833F1">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Пользовательские типы данных не поддерживаются.</w:t>
      </w:r>
    </w:p>
    <w:p w:rsidR="00B833F1" w:rsidRDefault="00B833F1" w:rsidP="00B833F1">
      <w:pPr>
        <w:spacing w:after="0" w:line="240" w:lineRule="auto"/>
        <w:ind w:firstLine="709"/>
        <w:jc w:val="both"/>
        <w:rPr>
          <w:rFonts w:ascii="Times New Roman" w:hAnsi="Times New Roman" w:cs="Times New Roman"/>
          <w:color w:val="000000" w:themeColor="text1"/>
          <w:sz w:val="28"/>
          <w:szCs w:val="28"/>
          <w:shd w:val="clear" w:color="auto" w:fill="FFFFFF"/>
        </w:rPr>
      </w:pPr>
    </w:p>
    <w:p w:rsidR="00B833F1" w:rsidRPr="008B7FC4" w:rsidRDefault="00B833F1" w:rsidP="00B833F1">
      <w:pPr>
        <w:pStyle w:val="a9"/>
        <w:spacing w:line="240" w:lineRule="auto"/>
        <w:ind w:left="0" w:firstLine="907"/>
        <w:jc w:val="both"/>
        <w:rPr>
          <w:rFonts w:ascii="Times New Roman" w:eastAsia="Calibri" w:hAnsi="Times New Roman" w:cs="Times New Roman"/>
          <w:b/>
          <w:sz w:val="28"/>
          <w:szCs w:val="28"/>
        </w:rPr>
      </w:pPr>
      <w:r w:rsidRPr="008B7FC4">
        <w:rPr>
          <w:rFonts w:ascii="Times New Roman" w:eastAsia="Calibri" w:hAnsi="Times New Roman" w:cs="Times New Roman"/>
          <w:sz w:val="28"/>
          <w:szCs w:val="28"/>
        </w:rPr>
        <w:t>Таблица 1.2 – Типы данных</w:t>
      </w:r>
    </w:p>
    <w:tbl>
      <w:tblPr>
        <w:tblStyle w:val="22"/>
        <w:tblW w:w="10060" w:type="dxa"/>
        <w:tblLook w:val="04A0" w:firstRow="1" w:lastRow="0" w:firstColumn="1" w:lastColumn="0" w:noHBand="0" w:noVBand="1"/>
      </w:tblPr>
      <w:tblGrid>
        <w:gridCol w:w="1413"/>
        <w:gridCol w:w="8647"/>
      </w:tblGrid>
      <w:tr w:rsidR="00B833F1" w:rsidRPr="008B7FC4" w:rsidTr="000B270B">
        <w:trPr>
          <w:tblHeader/>
        </w:trPr>
        <w:tc>
          <w:tcPr>
            <w:tcW w:w="1413" w:type="dxa"/>
            <w:tcBorders>
              <w:top w:val="single" w:sz="4" w:space="0" w:color="auto"/>
              <w:left w:val="single" w:sz="4" w:space="0" w:color="auto"/>
              <w:bottom w:val="single" w:sz="4" w:space="0" w:color="auto"/>
              <w:right w:val="single" w:sz="4" w:space="0" w:color="auto"/>
            </w:tcBorders>
          </w:tcPr>
          <w:p w:rsidR="00B833F1" w:rsidRPr="008B7FC4" w:rsidRDefault="00B833F1" w:rsidP="00E814C6">
            <w:pPr>
              <w:jc w:val="center"/>
              <w:rPr>
                <w:rFonts w:ascii="Times New Roman" w:eastAsia="Calibri" w:hAnsi="Times New Roman" w:cs="Times New Roman"/>
                <w:sz w:val="28"/>
                <w:szCs w:val="28"/>
              </w:rPr>
            </w:pPr>
            <w:r w:rsidRPr="008B7FC4">
              <w:rPr>
                <w:rFonts w:ascii="Times New Roman" w:eastAsia="Calibri" w:hAnsi="Times New Roman" w:cs="Times New Roman"/>
                <w:sz w:val="28"/>
                <w:szCs w:val="28"/>
              </w:rPr>
              <w:t>Тип</w:t>
            </w:r>
          </w:p>
        </w:tc>
        <w:tc>
          <w:tcPr>
            <w:tcW w:w="8647" w:type="dxa"/>
            <w:tcBorders>
              <w:top w:val="single" w:sz="4" w:space="0" w:color="auto"/>
              <w:left w:val="single" w:sz="4" w:space="0" w:color="auto"/>
              <w:bottom w:val="single" w:sz="4" w:space="0" w:color="auto"/>
              <w:right w:val="single" w:sz="4" w:space="0" w:color="auto"/>
            </w:tcBorders>
          </w:tcPr>
          <w:p w:rsidR="00B833F1" w:rsidRPr="008B7FC4" w:rsidRDefault="00B833F1" w:rsidP="00E814C6">
            <w:pPr>
              <w:jc w:val="center"/>
              <w:rPr>
                <w:rFonts w:ascii="Times New Roman" w:eastAsia="Calibri" w:hAnsi="Times New Roman" w:cs="Times New Roman"/>
                <w:sz w:val="28"/>
                <w:szCs w:val="28"/>
              </w:rPr>
            </w:pPr>
            <w:r w:rsidRPr="008B7FC4">
              <w:rPr>
                <w:rFonts w:ascii="Times New Roman" w:eastAsia="Calibri" w:hAnsi="Times New Roman" w:cs="Times New Roman"/>
                <w:sz w:val="28"/>
                <w:szCs w:val="28"/>
              </w:rPr>
              <w:t>Описание</w:t>
            </w:r>
          </w:p>
        </w:tc>
      </w:tr>
      <w:tr w:rsidR="00B833F1" w:rsidRPr="008B7FC4" w:rsidTr="000B270B">
        <w:trPr>
          <w:tblHeader/>
        </w:trPr>
        <w:tc>
          <w:tcPr>
            <w:tcW w:w="1413" w:type="dxa"/>
            <w:tcBorders>
              <w:top w:val="single" w:sz="4" w:space="0" w:color="auto"/>
              <w:left w:val="single" w:sz="4" w:space="0" w:color="auto"/>
              <w:bottom w:val="single" w:sz="4" w:space="0" w:color="auto"/>
              <w:right w:val="single" w:sz="4" w:space="0" w:color="auto"/>
            </w:tcBorders>
            <w:hideMark/>
          </w:tcPr>
          <w:p w:rsidR="00B833F1" w:rsidRPr="00BD124A" w:rsidRDefault="00AF17B8" w:rsidP="00E814C6">
            <w:pPr>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number</w:t>
            </w:r>
          </w:p>
        </w:tc>
        <w:tc>
          <w:tcPr>
            <w:tcW w:w="8647" w:type="dxa"/>
            <w:tcBorders>
              <w:top w:val="single" w:sz="4" w:space="0" w:color="auto"/>
              <w:left w:val="single" w:sz="4" w:space="0" w:color="auto"/>
              <w:bottom w:val="single" w:sz="4" w:space="0" w:color="auto"/>
              <w:right w:val="single" w:sz="4" w:space="0" w:color="auto"/>
            </w:tcBorders>
            <w:hideMark/>
          </w:tcPr>
          <w:p w:rsidR="00B833F1" w:rsidRPr="008B7FC4" w:rsidRDefault="00294631" w:rsidP="00B833F1">
            <w:pPr>
              <w:jc w:val="both"/>
              <w:rPr>
                <w:rFonts w:ascii="Times New Roman" w:eastAsia="Calibri" w:hAnsi="Times New Roman" w:cs="Times New Roman"/>
                <w:sz w:val="28"/>
                <w:szCs w:val="28"/>
              </w:rPr>
            </w:pPr>
            <w:r>
              <w:rPr>
                <w:rFonts w:ascii="Times New Roman" w:eastAsia="Calibri" w:hAnsi="Times New Roman" w:cs="Times New Roman"/>
                <w:sz w:val="28"/>
                <w:szCs w:val="28"/>
              </w:rPr>
              <w:t>Беззнаковый целый</w:t>
            </w:r>
            <w:r w:rsidR="001708B3">
              <w:rPr>
                <w:rFonts w:ascii="Times New Roman" w:eastAsia="Calibri" w:hAnsi="Times New Roman" w:cs="Times New Roman"/>
                <w:sz w:val="28"/>
                <w:szCs w:val="28"/>
              </w:rPr>
              <w:t xml:space="preserve"> тип данных. В памяти занимает </w:t>
            </w:r>
            <w:r w:rsidR="001708B3" w:rsidRPr="00A23EB3">
              <w:rPr>
                <w:rFonts w:ascii="Times New Roman" w:eastAsia="Calibri" w:hAnsi="Times New Roman" w:cs="Times New Roman"/>
                <w:sz w:val="28"/>
                <w:szCs w:val="28"/>
              </w:rPr>
              <w:t>4</w:t>
            </w:r>
            <w:r w:rsidR="00B833F1" w:rsidRPr="008B7FC4">
              <w:rPr>
                <w:rFonts w:ascii="Times New Roman" w:eastAsia="Calibri" w:hAnsi="Times New Roman" w:cs="Times New Roman"/>
                <w:sz w:val="28"/>
                <w:szCs w:val="28"/>
              </w:rPr>
              <w:t xml:space="preserve"> байта. Автоматическая инициализация 0 (нулем). </w:t>
            </w:r>
            <w:r w:rsidR="00AF17B8">
              <w:rPr>
                <w:rFonts w:ascii="Times New Roman" w:eastAsia="Calibri" w:hAnsi="Times New Roman" w:cs="Times New Roman"/>
                <w:sz w:val="28"/>
                <w:szCs w:val="28"/>
              </w:rPr>
              <w:t xml:space="preserve">Максимальное значение </w:t>
            </w:r>
            <w:r w:rsidR="00AF17B8" w:rsidRPr="008B7FC4">
              <w:rPr>
                <w:rFonts w:ascii="Times New Roman" w:eastAsia="Calibri" w:hAnsi="Times New Roman" w:cs="Times New Roman"/>
                <w:sz w:val="28"/>
                <w:szCs w:val="28"/>
              </w:rPr>
              <w:t>–</w:t>
            </w:r>
            <w:r w:rsidR="00AF17B8">
              <w:rPr>
                <w:rFonts w:ascii="Times New Roman" w:eastAsia="Calibri" w:hAnsi="Times New Roman" w:cs="Times New Roman"/>
                <w:sz w:val="28"/>
                <w:szCs w:val="28"/>
              </w:rPr>
              <w:t xml:space="preserve"> </w:t>
            </w:r>
            <w:r w:rsidR="00DD55DE">
              <w:rPr>
                <w:rFonts w:ascii="Times New Roman" w:eastAsia="Calibri" w:hAnsi="Times New Roman" w:cs="Times New Roman"/>
                <w:sz w:val="28"/>
                <w:szCs w:val="28"/>
              </w:rPr>
              <w:t>4294967294</w:t>
            </w:r>
            <w:r w:rsidR="00C45790">
              <w:rPr>
                <w:rFonts w:ascii="Times New Roman" w:eastAsia="Calibri" w:hAnsi="Times New Roman" w:cs="Times New Roman"/>
                <w:sz w:val="28"/>
                <w:szCs w:val="28"/>
              </w:rPr>
              <w:t xml:space="preserve">, минимальное </w:t>
            </w:r>
            <w:r w:rsidR="00C45790" w:rsidRPr="008B7FC4">
              <w:rPr>
                <w:rFonts w:ascii="Times New Roman" w:eastAsia="Calibri" w:hAnsi="Times New Roman" w:cs="Times New Roman"/>
                <w:sz w:val="28"/>
                <w:szCs w:val="28"/>
              </w:rPr>
              <w:t>–</w:t>
            </w:r>
            <w:r w:rsidR="00C45790">
              <w:rPr>
                <w:rFonts w:ascii="Times New Roman" w:eastAsia="Calibri" w:hAnsi="Times New Roman" w:cs="Times New Roman"/>
                <w:sz w:val="28"/>
                <w:szCs w:val="28"/>
              </w:rPr>
              <w:t xml:space="preserve"> 0.</w:t>
            </w:r>
          </w:p>
        </w:tc>
      </w:tr>
      <w:tr w:rsidR="00B833F1" w:rsidRPr="008B7FC4" w:rsidTr="000B270B">
        <w:tc>
          <w:tcPr>
            <w:tcW w:w="1413" w:type="dxa"/>
            <w:tcBorders>
              <w:top w:val="single" w:sz="4" w:space="0" w:color="auto"/>
              <w:left w:val="single" w:sz="4" w:space="0" w:color="auto"/>
              <w:bottom w:val="single" w:sz="4" w:space="0" w:color="auto"/>
              <w:right w:val="single" w:sz="4" w:space="0" w:color="auto"/>
            </w:tcBorders>
            <w:hideMark/>
          </w:tcPr>
          <w:p w:rsidR="00B833F1" w:rsidRPr="008B7FC4" w:rsidRDefault="00AF17B8" w:rsidP="00E814C6">
            <w:pPr>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s</w:t>
            </w:r>
            <w:r w:rsidR="00B833F1">
              <w:rPr>
                <w:rFonts w:ascii="Times New Roman" w:eastAsia="Calibri" w:hAnsi="Times New Roman" w:cs="Times New Roman"/>
                <w:sz w:val="28"/>
                <w:szCs w:val="28"/>
                <w:lang w:val="en-US"/>
              </w:rPr>
              <w:t>tring</w:t>
            </w:r>
          </w:p>
        </w:tc>
        <w:tc>
          <w:tcPr>
            <w:tcW w:w="8647" w:type="dxa"/>
            <w:tcBorders>
              <w:top w:val="single" w:sz="4" w:space="0" w:color="auto"/>
              <w:left w:val="single" w:sz="4" w:space="0" w:color="auto"/>
              <w:bottom w:val="single" w:sz="4" w:space="0" w:color="auto"/>
              <w:right w:val="single" w:sz="4" w:space="0" w:color="auto"/>
            </w:tcBorders>
            <w:hideMark/>
          </w:tcPr>
          <w:p w:rsidR="00B833F1" w:rsidRPr="008B7FC4" w:rsidRDefault="00B833F1" w:rsidP="00DD282F">
            <w:pPr>
              <w:jc w:val="both"/>
              <w:rPr>
                <w:rFonts w:ascii="Times New Roman" w:eastAsia="Calibri" w:hAnsi="Times New Roman" w:cs="Times New Roman"/>
                <w:sz w:val="28"/>
                <w:szCs w:val="28"/>
              </w:rPr>
            </w:pPr>
            <w:r w:rsidRPr="008B7FC4">
              <w:rPr>
                <w:rFonts w:ascii="Times New Roman" w:eastAsia="Calibri" w:hAnsi="Times New Roman" w:cs="Times New Roman"/>
                <w:sz w:val="28"/>
                <w:szCs w:val="28"/>
              </w:rPr>
              <w:t>С</w:t>
            </w:r>
            <w:r w:rsidR="00DD282F">
              <w:rPr>
                <w:rFonts w:ascii="Times New Roman" w:eastAsia="Calibri" w:hAnsi="Times New Roman" w:cs="Times New Roman"/>
                <w:sz w:val="28"/>
                <w:szCs w:val="28"/>
              </w:rPr>
              <w:t>имвольный</w:t>
            </w:r>
            <w:r w:rsidRPr="008B7FC4">
              <w:rPr>
                <w:rFonts w:ascii="Times New Roman" w:eastAsia="Calibri" w:hAnsi="Times New Roman" w:cs="Times New Roman"/>
                <w:sz w:val="28"/>
                <w:szCs w:val="28"/>
              </w:rPr>
              <w:t xml:space="preserve"> тип данных. Один символ занимает 1 байт. </w:t>
            </w:r>
            <w:r>
              <w:rPr>
                <w:rFonts w:ascii="Times New Roman" w:eastAsia="Calibri" w:hAnsi="Times New Roman" w:cs="Times New Roman"/>
                <w:sz w:val="28"/>
                <w:szCs w:val="28"/>
              </w:rPr>
              <w:t>Б</w:t>
            </w:r>
            <w:r>
              <w:rPr>
                <w:rFonts w:ascii="Times New Roman" w:hAnsi="Times New Roman" w:cs="Times New Roman"/>
                <w:color w:val="000000" w:themeColor="text1"/>
                <w:sz w:val="28"/>
                <w:szCs w:val="28"/>
                <w:shd w:val="clear" w:color="auto" w:fill="FFFFFF"/>
              </w:rPr>
              <w:t>ез явно указанной инициализации переменной, присваивается нулевое значение (пустая строка).</w:t>
            </w:r>
            <w:r w:rsidR="009E76C7">
              <w:rPr>
                <w:rFonts w:ascii="Times New Roman" w:hAnsi="Times New Roman" w:cs="Times New Roman"/>
                <w:color w:val="000000" w:themeColor="text1"/>
                <w:sz w:val="28"/>
                <w:szCs w:val="28"/>
                <w:shd w:val="clear" w:color="auto" w:fill="FFFFFF"/>
              </w:rPr>
              <w:t xml:space="preserve"> </w:t>
            </w:r>
            <w:r w:rsidR="009E76C7">
              <w:rPr>
                <w:rFonts w:ascii="Times New Roman" w:eastAsia="Calibri" w:hAnsi="Times New Roman" w:cs="Times New Roman"/>
                <w:sz w:val="28"/>
                <w:szCs w:val="28"/>
              </w:rPr>
              <w:t xml:space="preserve">Максимальное количество символов </w:t>
            </w:r>
            <w:r w:rsidR="009E76C7" w:rsidRPr="009E76C7">
              <w:rPr>
                <w:rFonts w:ascii="Times New Roman" w:eastAsia="Calibri" w:hAnsi="Times New Roman" w:cs="Times New Roman"/>
                <w:sz w:val="28"/>
                <w:szCs w:val="28"/>
              </w:rPr>
              <w:t xml:space="preserve">– </w:t>
            </w:r>
            <w:r w:rsidR="009E76C7">
              <w:rPr>
                <w:rFonts w:ascii="Times New Roman" w:eastAsia="Calibri" w:hAnsi="Times New Roman" w:cs="Times New Roman"/>
                <w:sz w:val="28"/>
                <w:szCs w:val="28"/>
              </w:rPr>
              <w:t>255.</w:t>
            </w:r>
          </w:p>
        </w:tc>
      </w:tr>
    </w:tbl>
    <w:p w:rsidR="004C3183" w:rsidRPr="00A6507E" w:rsidRDefault="004C3183" w:rsidP="004C3183">
      <w:pPr>
        <w:spacing w:after="240" w:line="240" w:lineRule="auto"/>
        <w:jc w:val="both"/>
        <w:outlineLvl w:val="1"/>
        <w:rPr>
          <w:rFonts w:ascii="Times New Roman" w:hAnsi="Times New Roman" w:cs="Times New Roman"/>
          <w:b/>
          <w:sz w:val="28"/>
          <w:szCs w:val="28"/>
        </w:rPr>
      </w:pPr>
    </w:p>
    <w:p w:rsidR="004C3183" w:rsidRPr="006F34FA" w:rsidRDefault="004C3183" w:rsidP="004C3183">
      <w:pPr>
        <w:pStyle w:val="a9"/>
        <w:numPr>
          <w:ilvl w:val="1"/>
          <w:numId w:val="1"/>
        </w:numPr>
        <w:spacing w:before="240" w:after="240" w:line="240" w:lineRule="auto"/>
        <w:jc w:val="both"/>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22" w:name="_Toc501592489"/>
      <w:bookmarkStart w:id="23" w:name="_Toc88687699"/>
      <w:r w:rsidRPr="006F34FA">
        <w:rPr>
          <w:rFonts w:ascii="Times New Roman" w:hAnsi="Times New Roman" w:cs="Times New Roman"/>
          <w:b/>
          <w:sz w:val="28"/>
          <w:szCs w:val="28"/>
        </w:rPr>
        <w:t>Преобразование типов данных</w:t>
      </w:r>
      <w:bookmarkEnd w:id="21"/>
      <w:bookmarkEnd w:id="22"/>
      <w:bookmarkEnd w:id="23"/>
    </w:p>
    <w:p w:rsidR="004C3183" w:rsidRPr="000B7B06" w:rsidRDefault="004C3183" w:rsidP="004C3183">
      <w:pPr>
        <w:pStyle w:val="11"/>
        <w:spacing w:before="0" w:after="0"/>
        <w:jc w:val="both"/>
        <w:rPr>
          <w:rFonts w:cs="Times New Roman"/>
          <w:szCs w:val="28"/>
        </w:rPr>
      </w:pPr>
      <w:r w:rsidRPr="000B7B06">
        <w:rPr>
          <w:rStyle w:val="12"/>
        </w:rPr>
        <w:t xml:space="preserve">Преобразование не поддерживается, все типы данных определены однозначно и не могут быть преобразованы в другие, так как язык </w:t>
      </w:r>
      <w:r w:rsidR="005922CB">
        <w:rPr>
          <w:rStyle w:val="12"/>
          <w:lang w:val="en-US"/>
        </w:rPr>
        <w:t>KVS</w:t>
      </w:r>
      <w:r w:rsidR="00B833F1" w:rsidRPr="00B833F1">
        <w:rPr>
          <w:rStyle w:val="12"/>
        </w:rPr>
        <w:t xml:space="preserve">-2021 </w:t>
      </w:r>
      <w:r w:rsidRPr="000B7B06">
        <w:rPr>
          <w:rStyle w:val="12"/>
        </w:rPr>
        <w:t>является строго типизируемым</w:t>
      </w:r>
      <w:r>
        <w:rPr>
          <w:rFonts w:cs="Times New Roman"/>
          <w:szCs w:val="28"/>
        </w:rPr>
        <w:t>.</w:t>
      </w:r>
    </w:p>
    <w:p w:rsidR="004C3183" w:rsidRPr="00C04FF3"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rPr>
      </w:pPr>
      <w:bookmarkStart w:id="24" w:name="_Toc469958217"/>
      <w:r>
        <w:rPr>
          <w:rFonts w:ascii="Times New Roman" w:hAnsi="Times New Roman" w:cs="Times New Roman"/>
          <w:b/>
          <w:sz w:val="28"/>
          <w:szCs w:val="28"/>
        </w:rPr>
        <w:t xml:space="preserve"> </w:t>
      </w:r>
      <w:bookmarkStart w:id="25" w:name="_Toc501592490"/>
      <w:bookmarkStart w:id="26" w:name="_Toc88687700"/>
      <w:r w:rsidRPr="006F34FA">
        <w:rPr>
          <w:rFonts w:ascii="Times New Roman" w:hAnsi="Times New Roman" w:cs="Times New Roman"/>
          <w:b/>
          <w:sz w:val="28"/>
          <w:szCs w:val="28"/>
        </w:rPr>
        <w:t>Идентификаторы</w:t>
      </w:r>
      <w:bookmarkEnd w:id="24"/>
      <w:bookmarkEnd w:id="25"/>
      <w:bookmarkEnd w:id="26"/>
    </w:p>
    <w:p w:rsidR="004C3183" w:rsidRDefault="004C3183" w:rsidP="004C3183">
      <w:pPr>
        <w:pStyle w:val="11"/>
        <w:jc w:val="both"/>
      </w:pPr>
      <w:r>
        <w:t>Для именования функций, параметров и переменных используются Идентификаторы. Не предусмотрены зарезервированные идентификаторы. Имя идентификатора составляется по следующим образом:</w:t>
      </w:r>
    </w:p>
    <w:p w:rsidR="004C3183" w:rsidRDefault="004C3183" w:rsidP="004C3183">
      <w:pPr>
        <w:pStyle w:val="11"/>
        <w:numPr>
          <w:ilvl w:val="0"/>
          <w:numId w:val="11"/>
        </w:numPr>
        <w:jc w:val="both"/>
      </w:pPr>
      <w:r>
        <w:t>состоит из символов латинского алфавита [a..z].</w:t>
      </w:r>
    </w:p>
    <w:p w:rsidR="004C3183" w:rsidRPr="000712FD" w:rsidRDefault="004C3183" w:rsidP="004C3183">
      <w:pPr>
        <w:pStyle w:val="11"/>
        <w:numPr>
          <w:ilvl w:val="0"/>
          <w:numId w:val="11"/>
        </w:numPr>
        <w:spacing w:before="0"/>
        <w:jc w:val="both"/>
      </w:pPr>
      <w:r>
        <w:t xml:space="preserve">максимальная длина идентификатора равна </w:t>
      </w:r>
      <w:r w:rsidR="001C3818">
        <w:rPr>
          <w:lang w:val="en-US"/>
        </w:rPr>
        <w:t>9.</w:t>
      </w:r>
    </w:p>
    <w:p w:rsidR="004C3183"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rPr>
      </w:pPr>
      <w:bookmarkStart w:id="27" w:name="_Toc469958218"/>
      <w:r>
        <w:rPr>
          <w:rFonts w:ascii="Times New Roman" w:hAnsi="Times New Roman" w:cs="Times New Roman"/>
          <w:b/>
          <w:sz w:val="28"/>
          <w:szCs w:val="28"/>
        </w:rPr>
        <w:t xml:space="preserve"> </w:t>
      </w:r>
      <w:bookmarkStart w:id="28" w:name="_Toc501592491"/>
      <w:bookmarkStart w:id="29" w:name="_Toc88687701"/>
      <w:r w:rsidRPr="006F34FA">
        <w:rPr>
          <w:rFonts w:ascii="Times New Roman" w:hAnsi="Times New Roman" w:cs="Times New Roman"/>
          <w:b/>
          <w:sz w:val="28"/>
          <w:szCs w:val="28"/>
        </w:rPr>
        <w:t>Литералы</w:t>
      </w:r>
      <w:bookmarkEnd w:id="27"/>
      <w:bookmarkEnd w:id="28"/>
      <w:bookmarkEnd w:id="29"/>
    </w:p>
    <w:p w:rsidR="00624144" w:rsidRPr="006F34FA" w:rsidRDefault="00624144" w:rsidP="00624144">
      <w:pPr>
        <w:pStyle w:val="a9"/>
        <w:spacing w:before="360" w:after="240" w:line="240" w:lineRule="auto"/>
        <w:ind w:left="420"/>
        <w:jc w:val="both"/>
        <w:outlineLvl w:val="1"/>
        <w:rPr>
          <w:rFonts w:ascii="Times New Roman" w:hAnsi="Times New Roman" w:cs="Times New Roman"/>
          <w:b/>
          <w:sz w:val="28"/>
          <w:szCs w:val="28"/>
        </w:rPr>
      </w:pPr>
    </w:p>
    <w:p w:rsidR="000B270B" w:rsidRDefault="000B270B" w:rsidP="000B270B">
      <w:pPr>
        <w:pStyle w:val="a9"/>
        <w:spacing w:line="240" w:lineRule="auto"/>
        <w:ind w:left="0" w:firstLine="907"/>
        <w:jc w:val="both"/>
        <w:rPr>
          <w:rFonts w:ascii="Times New Roman" w:eastAsia="Calibri" w:hAnsi="Times New Roman" w:cs="Times New Roman"/>
          <w:sz w:val="28"/>
          <w:szCs w:val="28"/>
        </w:rPr>
      </w:pPr>
      <w:bookmarkStart w:id="30" w:name="_Toc469958219"/>
      <w:r w:rsidRPr="008B7FC4">
        <w:rPr>
          <w:rFonts w:ascii="Times New Roman" w:eastAsia="Calibri" w:hAnsi="Times New Roman" w:cs="Times New Roman"/>
          <w:sz w:val="28"/>
          <w:szCs w:val="28"/>
        </w:rPr>
        <w:t>В языке существует 2 вида литералов: литералы целого типа и строковые, описаны в таблице 1.3.  Они осуществляют инициализацию переменных.</w:t>
      </w:r>
    </w:p>
    <w:p w:rsidR="000B270B" w:rsidRPr="008B7FC4" w:rsidRDefault="000B270B" w:rsidP="000B270B">
      <w:pPr>
        <w:pStyle w:val="a9"/>
        <w:spacing w:line="240" w:lineRule="auto"/>
        <w:ind w:left="0" w:firstLine="907"/>
        <w:jc w:val="both"/>
        <w:rPr>
          <w:rFonts w:ascii="Times New Roman" w:eastAsia="Calibri" w:hAnsi="Times New Roman" w:cs="Times New Roman"/>
          <w:sz w:val="28"/>
          <w:szCs w:val="28"/>
        </w:rPr>
      </w:pPr>
    </w:p>
    <w:p w:rsidR="000B270B" w:rsidRDefault="000B270B" w:rsidP="000B270B">
      <w:pPr>
        <w:spacing w:after="0" w:line="240" w:lineRule="auto"/>
        <w:ind w:firstLine="907"/>
        <w:contextualSpacing/>
        <w:jc w:val="both"/>
        <w:rPr>
          <w:rFonts w:ascii="Times New Roman" w:eastAsia="Calibri" w:hAnsi="Times New Roman" w:cs="Times New Roman"/>
          <w:sz w:val="28"/>
          <w:szCs w:val="28"/>
        </w:rPr>
      </w:pPr>
      <w:r w:rsidRPr="008B7FC4">
        <w:rPr>
          <w:rFonts w:ascii="Times New Roman" w:eastAsia="Calibri" w:hAnsi="Times New Roman" w:cs="Times New Roman"/>
          <w:sz w:val="28"/>
          <w:szCs w:val="28"/>
        </w:rPr>
        <w:t>Таблица 1.3 – Литералы</w:t>
      </w:r>
    </w:p>
    <w:tbl>
      <w:tblPr>
        <w:tblStyle w:val="3"/>
        <w:tblW w:w="10060" w:type="dxa"/>
        <w:tblLook w:val="04A0" w:firstRow="1" w:lastRow="0" w:firstColumn="1" w:lastColumn="0" w:noHBand="0" w:noVBand="1"/>
      </w:tblPr>
      <w:tblGrid>
        <w:gridCol w:w="2972"/>
        <w:gridCol w:w="7088"/>
      </w:tblGrid>
      <w:tr w:rsidR="000B270B" w:rsidRPr="008B7FC4" w:rsidTr="000B270B">
        <w:tc>
          <w:tcPr>
            <w:tcW w:w="2972" w:type="dxa"/>
            <w:tcBorders>
              <w:top w:val="single" w:sz="4" w:space="0" w:color="auto"/>
              <w:left w:val="single" w:sz="4" w:space="0" w:color="auto"/>
              <w:bottom w:val="single" w:sz="4" w:space="0" w:color="auto"/>
              <w:right w:val="single" w:sz="4" w:space="0" w:color="auto"/>
            </w:tcBorders>
          </w:tcPr>
          <w:p w:rsidR="000B270B" w:rsidRPr="008B7FC4" w:rsidRDefault="000B270B" w:rsidP="000B270B">
            <w:pPr>
              <w:spacing w:after="0" w:line="240" w:lineRule="auto"/>
              <w:contextualSpacing/>
              <w:jc w:val="center"/>
              <w:rPr>
                <w:rFonts w:ascii="Times New Roman" w:eastAsia="Calibri" w:hAnsi="Times New Roman" w:cs="Times New Roman"/>
                <w:sz w:val="28"/>
                <w:szCs w:val="28"/>
              </w:rPr>
            </w:pPr>
            <w:r w:rsidRPr="008B7FC4">
              <w:rPr>
                <w:rFonts w:ascii="Times New Roman" w:eastAsia="Calibri" w:hAnsi="Times New Roman" w:cs="Times New Roman"/>
                <w:sz w:val="28"/>
                <w:szCs w:val="28"/>
              </w:rPr>
              <w:t>Тип</w:t>
            </w:r>
          </w:p>
        </w:tc>
        <w:tc>
          <w:tcPr>
            <w:tcW w:w="7088" w:type="dxa"/>
            <w:tcBorders>
              <w:top w:val="single" w:sz="4" w:space="0" w:color="auto"/>
              <w:left w:val="single" w:sz="4" w:space="0" w:color="auto"/>
              <w:bottom w:val="single" w:sz="4" w:space="0" w:color="auto"/>
              <w:right w:val="single" w:sz="4" w:space="0" w:color="auto"/>
            </w:tcBorders>
          </w:tcPr>
          <w:p w:rsidR="000B270B" w:rsidRPr="008B7FC4" w:rsidRDefault="000B270B" w:rsidP="000B270B">
            <w:pPr>
              <w:spacing w:after="0" w:line="240" w:lineRule="auto"/>
              <w:contextualSpacing/>
              <w:jc w:val="center"/>
              <w:rPr>
                <w:rFonts w:ascii="Times New Roman" w:eastAsia="Calibri" w:hAnsi="Times New Roman" w:cs="Times New Roman"/>
                <w:sz w:val="28"/>
                <w:szCs w:val="28"/>
              </w:rPr>
            </w:pPr>
            <w:r w:rsidRPr="008B7FC4">
              <w:rPr>
                <w:rFonts w:ascii="Times New Roman" w:eastAsia="Calibri" w:hAnsi="Times New Roman" w:cs="Times New Roman"/>
                <w:sz w:val="28"/>
                <w:szCs w:val="28"/>
              </w:rPr>
              <w:t>Описание</w:t>
            </w:r>
          </w:p>
        </w:tc>
      </w:tr>
      <w:tr w:rsidR="000B270B" w:rsidRPr="008B7FC4" w:rsidTr="000B270B">
        <w:tc>
          <w:tcPr>
            <w:tcW w:w="2972" w:type="dxa"/>
            <w:tcBorders>
              <w:top w:val="single" w:sz="4" w:space="0" w:color="auto"/>
              <w:left w:val="single" w:sz="4" w:space="0" w:color="auto"/>
              <w:bottom w:val="single" w:sz="4" w:space="0" w:color="auto"/>
              <w:right w:val="single" w:sz="4" w:space="0" w:color="auto"/>
            </w:tcBorders>
            <w:hideMark/>
          </w:tcPr>
          <w:p w:rsidR="000B270B" w:rsidRPr="008B7FC4" w:rsidRDefault="000B270B" w:rsidP="000B270B">
            <w:pPr>
              <w:spacing w:after="0" w:line="240" w:lineRule="auto"/>
              <w:contextualSpacing/>
              <w:jc w:val="both"/>
              <w:rPr>
                <w:rFonts w:ascii="Times New Roman" w:eastAsia="Calibri" w:hAnsi="Times New Roman" w:cs="Times New Roman"/>
                <w:sz w:val="28"/>
                <w:szCs w:val="28"/>
              </w:rPr>
            </w:pPr>
            <w:r w:rsidRPr="008B7FC4">
              <w:rPr>
                <w:rFonts w:ascii="Times New Roman" w:eastAsia="Calibri" w:hAnsi="Times New Roman" w:cs="Times New Roman"/>
                <w:sz w:val="28"/>
                <w:szCs w:val="28"/>
              </w:rPr>
              <w:t>Литералы целого типа</w:t>
            </w:r>
          </w:p>
        </w:tc>
        <w:tc>
          <w:tcPr>
            <w:tcW w:w="7088" w:type="dxa"/>
            <w:tcBorders>
              <w:top w:val="single" w:sz="4" w:space="0" w:color="auto"/>
              <w:left w:val="single" w:sz="4" w:space="0" w:color="auto"/>
              <w:bottom w:val="single" w:sz="4" w:space="0" w:color="auto"/>
              <w:right w:val="single" w:sz="4" w:space="0" w:color="auto"/>
            </w:tcBorders>
            <w:hideMark/>
          </w:tcPr>
          <w:p w:rsidR="00A23EB3" w:rsidRPr="00A23EB3" w:rsidRDefault="000B270B" w:rsidP="00A23EB3">
            <w:pPr>
              <w:spacing w:after="0" w:line="240" w:lineRule="auto"/>
              <w:contextualSpacing/>
              <w:jc w:val="both"/>
              <w:rPr>
                <w:rFonts w:ascii="Times New Roman" w:eastAsia="Calibri" w:hAnsi="Times New Roman" w:cs="Times New Roman"/>
                <w:sz w:val="28"/>
                <w:szCs w:val="28"/>
              </w:rPr>
            </w:pPr>
            <w:r w:rsidRPr="008B7FC4">
              <w:rPr>
                <w:rFonts w:ascii="Times New Roman" w:eastAsia="Calibri" w:hAnsi="Times New Roman" w:cs="Times New Roman"/>
                <w:sz w:val="28"/>
                <w:szCs w:val="28"/>
              </w:rPr>
              <w:t>Интерпретируются как inte</w:t>
            </w:r>
            <w:r w:rsidRPr="008B7FC4">
              <w:rPr>
                <w:rFonts w:ascii="Times New Roman" w:eastAsia="Calibri" w:hAnsi="Times New Roman" w:cs="Times New Roman"/>
                <w:sz w:val="28"/>
                <w:szCs w:val="28"/>
                <w:lang w:val="en-US"/>
              </w:rPr>
              <w:t>g</w:t>
            </w:r>
            <w:r>
              <w:rPr>
                <w:rFonts w:ascii="Times New Roman" w:eastAsia="Calibri" w:hAnsi="Times New Roman" w:cs="Times New Roman"/>
                <w:sz w:val="28"/>
                <w:szCs w:val="28"/>
              </w:rPr>
              <w:t>er, являются rvalue</w:t>
            </w:r>
            <w:r w:rsidRPr="008B7FC4">
              <w:rPr>
                <w:rFonts w:ascii="Times New Roman" w:eastAsia="Calibri" w:hAnsi="Times New Roman" w:cs="Times New Roman"/>
                <w:sz w:val="28"/>
                <w:szCs w:val="28"/>
              </w:rPr>
              <w:t>.</w:t>
            </w:r>
            <w:r w:rsidR="00A23EB3" w:rsidRPr="00A23EB3">
              <w:rPr>
                <w:rFonts w:ascii="Times New Roman" w:eastAsia="Calibri" w:hAnsi="Times New Roman" w:cs="Times New Roman"/>
                <w:sz w:val="28"/>
                <w:szCs w:val="28"/>
              </w:rPr>
              <w:t xml:space="preserve"> </w:t>
            </w:r>
            <w:r w:rsidR="00A23EB3">
              <w:rPr>
                <w:rFonts w:ascii="Times New Roman" w:eastAsia="Calibri" w:hAnsi="Times New Roman" w:cs="Times New Roman"/>
                <w:sz w:val="28"/>
                <w:szCs w:val="28"/>
              </w:rPr>
              <w:t xml:space="preserve">Задаются в двоичной форме с префиксом </w:t>
            </w:r>
            <w:r w:rsidR="00A23EB3" w:rsidRPr="00A23EB3">
              <w:rPr>
                <w:rFonts w:ascii="Times New Roman" w:eastAsia="Calibri" w:hAnsi="Times New Roman" w:cs="Times New Roman"/>
                <w:sz w:val="28"/>
                <w:szCs w:val="28"/>
              </w:rPr>
              <w:t>“00”</w:t>
            </w:r>
            <w:r w:rsidR="00A23EB3">
              <w:rPr>
                <w:rFonts w:ascii="Times New Roman" w:eastAsia="Calibri" w:hAnsi="Times New Roman" w:cs="Times New Roman"/>
                <w:sz w:val="28"/>
                <w:szCs w:val="28"/>
              </w:rPr>
              <w:t xml:space="preserve">, в восьмиричной форме с префиксом </w:t>
            </w:r>
            <w:r w:rsidR="00A23EB3" w:rsidRPr="00A23EB3">
              <w:rPr>
                <w:rFonts w:ascii="Times New Roman" w:eastAsia="Calibri" w:hAnsi="Times New Roman" w:cs="Times New Roman"/>
                <w:sz w:val="28"/>
                <w:szCs w:val="28"/>
              </w:rPr>
              <w:t xml:space="preserve">“0” </w:t>
            </w:r>
            <w:r w:rsidR="00A23EB3">
              <w:rPr>
                <w:rFonts w:ascii="Times New Roman" w:eastAsia="Calibri" w:hAnsi="Times New Roman" w:cs="Times New Roman"/>
                <w:sz w:val="28"/>
                <w:szCs w:val="28"/>
              </w:rPr>
              <w:t>и в десятичной форме без префиксов.</w:t>
            </w:r>
            <w:r w:rsidR="009E76C7">
              <w:rPr>
                <w:rFonts w:ascii="Times New Roman" w:eastAsia="Calibri" w:hAnsi="Times New Roman" w:cs="Times New Roman"/>
                <w:sz w:val="28"/>
                <w:szCs w:val="28"/>
              </w:rPr>
              <w:t xml:space="preserve"> </w:t>
            </w:r>
          </w:p>
        </w:tc>
      </w:tr>
      <w:tr w:rsidR="000B270B" w:rsidRPr="008B7FC4" w:rsidTr="00DD282F">
        <w:trPr>
          <w:trHeight w:val="747"/>
        </w:trPr>
        <w:tc>
          <w:tcPr>
            <w:tcW w:w="2972" w:type="dxa"/>
            <w:tcBorders>
              <w:top w:val="single" w:sz="4" w:space="0" w:color="auto"/>
              <w:left w:val="single" w:sz="4" w:space="0" w:color="auto"/>
              <w:bottom w:val="single" w:sz="4" w:space="0" w:color="auto"/>
              <w:right w:val="single" w:sz="4" w:space="0" w:color="auto"/>
            </w:tcBorders>
            <w:hideMark/>
          </w:tcPr>
          <w:p w:rsidR="000B270B" w:rsidRPr="008B7FC4" w:rsidRDefault="000B270B" w:rsidP="000B270B">
            <w:pPr>
              <w:spacing w:after="0" w:line="240" w:lineRule="auto"/>
              <w:contextualSpacing/>
              <w:jc w:val="both"/>
              <w:rPr>
                <w:rFonts w:ascii="Times New Roman" w:eastAsia="Calibri" w:hAnsi="Times New Roman" w:cs="Times New Roman"/>
                <w:sz w:val="28"/>
                <w:szCs w:val="28"/>
              </w:rPr>
            </w:pPr>
            <w:r w:rsidRPr="008B7FC4">
              <w:rPr>
                <w:rFonts w:ascii="Times New Roman" w:eastAsia="Calibri" w:hAnsi="Times New Roman" w:cs="Times New Roman"/>
                <w:sz w:val="28"/>
                <w:szCs w:val="28"/>
              </w:rPr>
              <w:t>Строковые литералы</w:t>
            </w:r>
          </w:p>
        </w:tc>
        <w:tc>
          <w:tcPr>
            <w:tcW w:w="7088" w:type="dxa"/>
            <w:tcBorders>
              <w:top w:val="single" w:sz="4" w:space="0" w:color="auto"/>
              <w:left w:val="single" w:sz="4" w:space="0" w:color="auto"/>
              <w:bottom w:val="single" w:sz="4" w:space="0" w:color="auto"/>
              <w:right w:val="single" w:sz="4" w:space="0" w:color="auto"/>
            </w:tcBorders>
            <w:hideMark/>
          </w:tcPr>
          <w:p w:rsidR="000B270B" w:rsidRPr="008B7FC4" w:rsidRDefault="000B270B" w:rsidP="009E76C7">
            <w:pPr>
              <w:spacing w:after="0" w:line="240" w:lineRule="auto"/>
              <w:ind w:left="39" w:right="26"/>
              <w:contextualSpacing/>
              <w:jc w:val="both"/>
              <w:rPr>
                <w:rFonts w:ascii="Times New Roman" w:eastAsia="Calibri" w:hAnsi="Times New Roman" w:cs="Times New Roman"/>
                <w:sz w:val="28"/>
                <w:szCs w:val="28"/>
              </w:rPr>
            </w:pPr>
            <w:r w:rsidRPr="008B7FC4">
              <w:rPr>
                <w:rFonts w:ascii="Times New Roman" w:eastAsia="Calibri" w:hAnsi="Times New Roman" w:cs="Times New Roman"/>
                <w:sz w:val="28"/>
                <w:szCs w:val="28"/>
              </w:rPr>
              <w:t xml:space="preserve">Интерпретируются как </w:t>
            </w:r>
            <w:r>
              <w:rPr>
                <w:rFonts w:ascii="Times New Roman" w:eastAsia="Calibri" w:hAnsi="Times New Roman" w:cs="Times New Roman"/>
                <w:sz w:val="28"/>
                <w:szCs w:val="28"/>
                <w:lang w:val="en-US"/>
              </w:rPr>
              <w:t>string</w:t>
            </w:r>
            <w:r w:rsidRPr="008B7FC4">
              <w:rPr>
                <w:rFonts w:ascii="Times New Roman" w:eastAsia="Calibri" w:hAnsi="Times New Roman" w:cs="Times New Roman"/>
                <w:sz w:val="28"/>
                <w:szCs w:val="28"/>
              </w:rPr>
              <w:t xml:space="preserve">, заключаются в </w:t>
            </w:r>
            <w:r w:rsidR="00D16EEA">
              <w:rPr>
                <w:rFonts w:ascii="Times New Roman" w:eastAsia="Calibri" w:hAnsi="Times New Roman" w:cs="Times New Roman"/>
                <w:sz w:val="28"/>
                <w:szCs w:val="28"/>
              </w:rPr>
              <w:t>двойные кавычки (</w:t>
            </w:r>
            <w:r w:rsidR="00D16EEA" w:rsidRPr="00D16EEA">
              <w:rPr>
                <w:rFonts w:ascii="Times New Roman" w:eastAsia="Calibri" w:hAnsi="Times New Roman" w:cs="Times New Roman"/>
                <w:sz w:val="28"/>
                <w:szCs w:val="28"/>
              </w:rPr>
              <w:t>“</w:t>
            </w:r>
            <w:r w:rsidRPr="008B7FC4">
              <w:rPr>
                <w:rFonts w:ascii="Times New Roman" w:eastAsia="Calibri" w:hAnsi="Times New Roman" w:cs="Times New Roman"/>
                <w:sz w:val="28"/>
                <w:szCs w:val="28"/>
                <w:lang w:val="en-US"/>
              </w:rPr>
              <w:t>Hello</w:t>
            </w:r>
            <w:r w:rsidR="00D16EEA" w:rsidRPr="00D16EEA">
              <w:rPr>
                <w:rFonts w:ascii="Times New Roman" w:eastAsia="Calibri" w:hAnsi="Times New Roman" w:cs="Times New Roman"/>
                <w:sz w:val="28"/>
                <w:szCs w:val="28"/>
              </w:rPr>
              <w:t>”</w:t>
            </w:r>
            <w:r>
              <w:rPr>
                <w:rFonts w:ascii="Times New Roman" w:eastAsia="Calibri" w:hAnsi="Times New Roman" w:cs="Times New Roman"/>
                <w:sz w:val="28"/>
                <w:szCs w:val="28"/>
              </w:rPr>
              <w:t>), являются rvalue</w:t>
            </w:r>
            <w:r w:rsidR="009E76C7">
              <w:rPr>
                <w:rFonts w:ascii="Times New Roman" w:eastAsia="Calibri" w:hAnsi="Times New Roman" w:cs="Times New Roman"/>
                <w:sz w:val="28"/>
                <w:szCs w:val="28"/>
              </w:rPr>
              <w:t>.</w:t>
            </w:r>
          </w:p>
        </w:tc>
      </w:tr>
    </w:tbl>
    <w:p w:rsidR="004C3183" w:rsidRPr="000E40DE" w:rsidRDefault="004C3183" w:rsidP="004C3183">
      <w:pPr>
        <w:pStyle w:val="a9"/>
        <w:numPr>
          <w:ilvl w:val="1"/>
          <w:numId w:val="1"/>
        </w:numPr>
        <w:spacing w:before="240" w:after="240" w:line="240" w:lineRule="auto"/>
        <w:jc w:val="both"/>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31" w:name="_Toc501592492"/>
      <w:bookmarkStart w:id="32" w:name="_Toc88687702"/>
      <w:r w:rsidRPr="000E40DE">
        <w:rPr>
          <w:rFonts w:ascii="Times New Roman" w:hAnsi="Times New Roman" w:cs="Times New Roman"/>
          <w:b/>
          <w:sz w:val="28"/>
          <w:szCs w:val="28"/>
        </w:rPr>
        <w:t>Объявления данных и область видимости</w:t>
      </w:r>
      <w:bookmarkEnd w:id="30"/>
      <w:bookmarkEnd w:id="31"/>
      <w:bookmarkEnd w:id="32"/>
      <w:r w:rsidRPr="000E40DE">
        <w:rPr>
          <w:rFonts w:ascii="Times New Roman" w:hAnsi="Times New Roman" w:cs="Times New Roman"/>
          <w:b/>
          <w:sz w:val="28"/>
          <w:szCs w:val="28"/>
        </w:rPr>
        <w:t xml:space="preserve"> </w:t>
      </w:r>
    </w:p>
    <w:p w:rsidR="004C3183" w:rsidRPr="000712FD" w:rsidRDefault="004C3183" w:rsidP="003776CC">
      <w:pPr>
        <w:pStyle w:val="11"/>
        <w:spacing w:before="0"/>
        <w:jc w:val="both"/>
      </w:pPr>
      <w:bookmarkStart w:id="33" w:name="_Toc469878017"/>
      <w:bookmarkStart w:id="34" w:name="_Toc469880812"/>
      <w:bookmarkStart w:id="35" w:name="_Toc469881119"/>
      <w:bookmarkStart w:id="36" w:name="_Toc469958220"/>
      <w:r w:rsidRPr="000B7B06">
        <w:t xml:space="preserve">В языке программирования </w:t>
      </w:r>
      <w:r w:rsidR="005922CB">
        <w:rPr>
          <w:rStyle w:val="12"/>
          <w:lang w:val="en-US"/>
        </w:rPr>
        <w:t>KVS</w:t>
      </w:r>
      <w:r w:rsidR="003776CC" w:rsidRPr="00B833F1">
        <w:rPr>
          <w:rStyle w:val="12"/>
        </w:rPr>
        <w:t xml:space="preserve">-2021 </w:t>
      </w:r>
      <w:r w:rsidRPr="000B7B06">
        <w:t>переменная должны быть объявлена до ее использования. Областью видимости переменной является блок функции, в которой она определена. Вне блока функции определении функции запрещено. Не допустимо объявление глобальных переменных. Область видимости схожа с областью видимости C++, то есть сверху вниз.</w:t>
      </w:r>
      <w:bookmarkEnd w:id="33"/>
      <w:bookmarkEnd w:id="34"/>
      <w:bookmarkEnd w:id="35"/>
      <w:bookmarkEnd w:id="36"/>
    </w:p>
    <w:p w:rsidR="004C3183"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rPr>
      </w:pPr>
      <w:bookmarkStart w:id="37" w:name="_Toc501592493"/>
      <w:bookmarkStart w:id="38" w:name="_Toc88687703"/>
      <w:r>
        <w:rPr>
          <w:rFonts w:ascii="Times New Roman" w:hAnsi="Times New Roman" w:cs="Times New Roman"/>
          <w:b/>
          <w:sz w:val="28"/>
          <w:szCs w:val="28"/>
        </w:rPr>
        <w:t>Инициализация данных</w:t>
      </w:r>
      <w:bookmarkEnd w:id="37"/>
      <w:bookmarkEnd w:id="38"/>
    </w:p>
    <w:p w:rsidR="00624144" w:rsidRDefault="00624144" w:rsidP="00624144">
      <w:pPr>
        <w:pStyle w:val="a9"/>
        <w:spacing w:before="360" w:after="240" w:line="240" w:lineRule="auto"/>
        <w:ind w:left="420"/>
        <w:jc w:val="both"/>
        <w:outlineLvl w:val="1"/>
        <w:rPr>
          <w:rFonts w:ascii="Times New Roman" w:hAnsi="Times New Roman" w:cs="Times New Roman"/>
          <w:b/>
          <w:sz w:val="28"/>
          <w:szCs w:val="28"/>
        </w:rPr>
      </w:pPr>
    </w:p>
    <w:p w:rsidR="00624144" w:rsidRPr="00624144" w:rsidRDefault="00624144" w:rsidP="00624144">
      <w:pPr>
        <w:pStyle w:val="a9"/>
        <w:spacing w:before="360" w:after="240" w:line="240" w:lineRule="auto"/>
        <w:ind w:left="0" w:firstLine="907"/>
        <w:jc w:val="both"/>
        <w:rPr>
          <w:rFonts w:ascii="Times New Roman" w:hAnsi="Times New Roman" w:cs="Times New Roman"/>
          <w:sz w:val="28"/>
          <w:szCs w:val="28"/>
        </w:rPr>
      </w:pPr>
      <w:bookmarkStart w:id="39" w:name="_Toc469958222"/>
      <w:bookmarkStart w:id="40" w:name="_Toc501592494"/>
      <w:r w:rsidRPr="008B7FC4">
        <w:rPr>
          <w:rFonts w:ascii="Times New Roman" w:eastAsia="Calibri" w:hAnsi="Times New Roman" w:cs="Times New Roman"/>
          <w:sz w:val="28"/>
          <w:szCs w:val="28"/>
        </w:rPr>
        <w:t xml:space="preserve">Инициализация на языке </w:t>
      </w:r>
      <w:r w:rsidR="005922CB">
        <w:rPr>
          <w:rStyle w:val="12"/>
          <w:lang w:val="en-US"/>
        </w:rPr>
        <w:t>KVS</w:t>
      </w:r>
      <w:r w:rsidRPr="00B833F1">
        <w:rPr>
          <w:rStyle w:val="12"/>
        </w:rPr>
        <w:t xml:space="preserve">-2021 </w:t>
      </w:r>
      <w:r w:rsidRPr="008B7FC4">
        <w:rPr>
          <w:rFonts w:ascii="Times New Roman" w:eastAsia="Calibri" w:hAnsi="Times New Roman" w:cs="Times New Roman"/>
          <w:sz w:val="28"/>
          <w:szCs w:val="28"/>
        </w:rPr>
        <w:t>будет происходить при</w:t>
      </w:r>
      <w:r w:rsidRPr="008B7FC4">
        <w:rPr>
          <w:rFonts w:ascii="Times New Roman" w:hAnsi="Times New Roman" w:cs="Times New Roman"/>
          <w:sz w:val="28"/>
          <w:szCs w:val="28"/>
        </w:rPr>
        <w:t xml:space="preserve"> объявлении данных начинающихся с ключевого слова </w:t>
      </w:r>
      <w:r w:rsidRPr="008B7FC4">
        <w:rPr>
          <w:rFonts w:ascii="Times New Roman" w:hAnsi="Times New Roman" w:cs="Times New Roman"/>
          <w:sz w:val="28"/>
          <w:szCs w:val="28"/>
          <w:lang w:val="en-US"/>
        </w:rPr>
        <w:t>type</w:t>
      </w:r>
      <w:r w:rsidRPr="008B7FC4">
        <w:rPr>
          <w:rFonts w:ascii="Times New Roman" w:hAnsi="Times New Roman" w:cs="Times New Roman"/>
          <w:sz w:val="28"/>
          <w:szCs w:val="28"/>
        </w:rPr>
        <w:t>, указывается тип данных и имя идентификатора, где потом инициализируется идентификатор</w:t>
      </w:r>
      <w:r w:rsidRPr="008B7FC4">
        <w:rPr>
          <w:rFonts w:ascii="Times New Roman" w:eastAsia="Calibri" w:hAnsi="Times New Roman" w:cs="Times New Roman"/>
          <w:sz w:val="28"/>
          <w:szCs w:val="28"/>
        </w:rPr>
        <w:t>, смотрите таблицу 1.4</w:t>
      </w:r>
      <w:r w:rsidRPr="008B7FC4">
        <w:rPr>
          <w:rFonts w:ascii="Times New Roman" w:hAnsi="Times New Roman" w:cs="Times New Roman"/>
          <w:sz w:val="28"/>
          <w:szCs w:val="28"/>
        </w:rPr>
        <w:t>.</w:t>
      </w:r>
    </w:p>
    <w:p w:rsidR="00624144" w:rsidRPr="008B7FC4" w:rsidRDefault="00624144" w:rsidP="00624144">
      <w:pPr>
        <w:spacing w:after="0" w:line="240" w:lineRule="auto"/>
        <w:ind w:firstLine="907"/>
        <w:jc w:val="both"/>
        <w:rPr>
          <w:rFonts w:ascii="Times New Roman" w:eastAsia="Calibri" w:hAnsi="Times New Roman" w:cs="Times New Roman"/>
          <w:sz w:val="28"/>
          <w:szCs w:val="28"/>
        </w:rPr>
      </w:pPr>
      <w:r w:rsidRPr="008B7FC4">
        <w:rPr>
          <w:rFonts w:ascii="Times New Roman" w:eastAsia="Calibri" w:hAnsi="Times New Roman" w:cs="Times New Roman"/>
          <w:sz w:val="28"/>
          <w:szCs w:val="28"/>
        </w:rPr>
        <w:t>Таблица 1.</w:t>
      </w:r>
      <w:r w:rsidRPr="008B7FC4">
        <w:rPr>
          <w:rFonts w:ascii="Times New Roman" w:eastAsia="Calibri" w:hAnsi="Times New Roman" w:cs="Times New Roman"/>
          <w:sz w:val="28"/>
          <w:szCs w:val="28"/>
          <w:lang w:val="en-US"/>
        </w:rPr>
        <w:t>4</w:t>
      </w:r>
      <w:r w:rsidRPr="008B7FC4">
        <w:rPr>
          <w:rFonts w:ascii="Times New Roman" w:eastAsia="Calibri" w:hAnsi="Times New Roman" w:cs="Times New Roman"/>
          <w:sz w:val="28"/>
          <w:szCs w:val="28"/>
        </w:rPr>
        <w:t xml:space="preserve"> – Инициализация</w:t>
      </w:r>
    </w:p>
    <w:tbl>
      <w:tblPr>
        <w:tblStyle w:val="a3"/>
        <w:tblW w:w="0" w:type="auto"/>
        <w:jc w:val="center"/>
        <w:tblLook w:val="04A0" w:firstRow="1" w:lastRow="0" w:firstColumn="1" w:lastColumn="0" w:noHBand="0" w:noVBand="1"/>
      </w:tblPr>
      <w:tblGrid>
        <w:gridCol w:w="4673"/>
        <w:gridCol w:w="5255"/>
      </w:tblGrid>
      <w:tr w:rsidR="00624144" w:rsidRPr="008B7FC4" w:rsidTr="00F473D6">
        <w:trPr>
          <w:cantSplit/>
          <w:jc w:val="center"/>
        </w:trPr>
        <w:tc>
          <w:tcPr>
            <w:tcW w:w="4673" w:type="dxa"/>
          </w:tcPr>
          <w:p w:rsidR="00624144" w:rsidRPr="008B7FC4" w:rsidRDefault="00624144" w:rsidP="00E814C6">
            <w:pPr>
              <w:pStyle w:val="a9"/>
              <w:ind w:left="0"/>
              <w:jc w:val="center"/>
              <w:rPr>
                <w:rFonts w:ascii="Times New Roman" w:eastAsia="Calibri" w:hAnsi="Times New Roman" w:cs="Times New Roman"/>
                <w:sz w:val="28"/>
                <w:szCs w:val="28"/>
              </w:rPr>
            </w:pPr>
            <w:r w:rsidRPr="008B7FC4">
              <w:rPr>
                <w:rFonts w:ascii="Times New Roman" w:eastAsia="Calibri" w:hAnsi="Times New Roman" w:cs="Times New Roman"/>
                <w:sz w:val="28"/>
                <w:szCs w:val="28"/>
              </w:rPr>
              <w:lastRenderedPageBreak/>
              <w:t>Инструкция</w:t>
            </w:r>
          </w:p>
        </w:tc>
        <w:tc>
          <w:tcPr>
            <w:tcW w:w="5255" w:type="dxa"/>
          </w:tcPr>
          <w:p w:rsidR="00624144" w:rsidRPr="008B7FC4" w:rsidRDefault="00624144" w:rsidP="00E814C6">
            <w:pPr>
              <w:pStyle w:val="a9"/>
              <w:ind w:left="0"/>
              <w:jc w:val="center"/>
              <w:rPr>
                <w:rFonts w:ascii="Times New Roman" w:eastAsia="Calibri" w:hAnsi="Times New Roman" w:cs="Times New Roman"/>
                <w:sz w:val="28"/>
                <w:szCs w:val="28"/>
              </w:rPr>
            </w:pPr>
            <w:r w:rsidRPr="008B7FC4">
              <w:rPr>
                <w:rFonts w:ascii="Times New Roman" w:eastAsia="Calibri" w:hAnsi="Times New Roman" w:cs="Times New Roman"/>
                <w:sz w:val="28"/>
                <w:szCs w:val="28"/>
              </w:rPr>
              <w:t>Форма записи</w:t>
            </w:r>
          </w:p>
        </w:tc>
      </w:tr>
      <w:tr w:rsidR="00624144" w:rsidRPr="008B7FC4" w:rsidTr="00F473D6">
        <w:trPr>
          <w:cantSplit/>
          <w:jc w:val="center"/>
        </w:trPr>
        <w:tc>
          <w:tcPr>
            <w:tcW w:w="4673" w:type="dxa"/>
            <w:tcBorders>
              <w:bottom w:val="single" w:sz="4" w:space="0" w:color="auto"/>
            </w:tcBorders>
            <w:vAlign w:val="center"/>
          </w:tcPr>
          <w:p w:rsidR="00624144" w:rsidRPr="008B7FC4" w:rsidRDefault="00624144" w:rsidP="00E814C6">
            <w:pPr>
              <w:pStyle w:val="a9"/>
              <w:ind w:left="0"/>
              <w:jc w:val="both"/>
              <w:rPr>
                <w:rFonts w:ascii="Times New Roman" w:eastAsia="Calibri" w:hAnsi="Times New Roman" w:cs="Times New Roman"/>
                <w:sz w:val="28"/>
                <w:szCs w:val="28"/>
              </w:rPr>
            </w:pPr>
            <w:r w:rsidRPr="008B7FC4">
              <w:rPr>
                <w:rFonts w:ascii="Times New Roman" w:eastAsia="Calibri" w:hAnsi="Times New Roman" w:cs="Times New Roman"/>
                <w:sz w:val="28"/>
                <w:szCs w:val="28"/>
              </w:rPr>
              <w:t>Инициализация переменной</w:t>
            </w:r>
          </w:p>
        </w:tc>
        <w:tc>
          <w:tcPr>
            <w:tcW w:w="5255" w:type="dxa"/>
            <w:tcBorders>
              <w:bottom w:val="single" w:sz="4" w:space="0" w:color="auto"/>
            </w:tcBorders>
            <w:vAlign w:val="center"/>
          </w:tcPr>
          <w:p w:rsidR="001C3818" w:rsidRPr="00E27320" w:rsidRDefault="001C3818" w:rsidP="00E814C6">
            <w:pPr>
              <w:pStyle w:val="a9"/>
              <w:ind w:left="0"/>
              <w:jc w:val="both"/>
              <w:rPr>
                <w:rFonts w:ascii="Times New Roman" w:hAnsi="Times New Roman" w:cs="Times New Roman"/>
                <w:sz w:val="28"/>
                <w:szCs w:val="28"/>
              </w:rPr>
            </w:pPr>
            <w:r w:rsidRPr="0014343B">
              <w:rPr>
                <w:rFonts w:ascii="Times New Roman" w:hAnsi="Times New Roman" w:cs="Times New Roman"/>
                <w:sz w:val="28"/>
                <w:szCs w:val="28"/>
                <w:lang w:val="en-US"/>
              </w:rPr>
              <w:t>create</w:t>
            </w:r>
            <w:r>
              <w:rPr>
                <w:rFonts w:ascii="Times New Roman" w:hAnsi="Times New Roman" w:cs="Times New Roman"/>
                <w:sz w:val="28"/>
                <w:szCs w:val="28"/>
              </w:rPr>
              <w:t xml:space="preserve"> &lt;тип данных&gt; </w:t>
            </w:r>
            <w:r w:rsidRPr="0014343B">
              <w:rPr>
                <w:rFonts w:ascii="Times New Roman" w:hAnsi="Times New Roman" w:cs="Times New Roman"/>
                <w:sz w:val="28"/>
                <w:szCs w:val="28"/>
              </w:rPr>
              <w:t>&lt;идентификатор&gt;</w:t>
            </w:r>
            <w:r w:rsidRPr="00E27320">
              <w:rPr>
                <w:rFonts w:ascii="Times New Roman" w:hAnsi="Times New Roman" w:cs="Times New Roman"/>
                <w:sz w:val="28"/>
                <w:szCs w:val="28"/>
              </w:rPr>
              <w:t>;</w:t>
            </w:r>
          </w:p>
          <w:p w:rsidR="00624144" w:rsidRPr="008B7FC4" w:rsidRDefault="00624144" w:rsidP="00E814C6">
            <w:pPr>
              <w:pStyle w:val="a9"/>
              <w:ind w:left="0"/>
              <w:jc w:val="both"/>
              <w:rPr>
                <w:rFonts w:ascii="Times New Roman" w:eastAsia="Calibri" w:hAnsi="Times New Roman" w:cs="Times New Roman"/>
                <w:sz w:val="28"/>
                <w:szCs w:val="28"/>
              </w:rPr>
            </w:pPr>
            <w:r w:rsidRPr="008B7FC4">
              <w:rPr>
                <w:rFonts w:ascii="Times New Roman" w:eastAsia="Calibri" w:hAnsi="Times New Roman" w:cs="Times New Roman"/>
                <w:sz w:val="28"/>
                <w:szCs w:val="28"/>
              </w:rPr>
              <w:t>&lt;идентификатор&gt; = значение;</w:t>
            </w:r>
          </w:p>
        </w:tc>
      </w:tr>
    </w:tbl>
    <w:p w:rsidR="004C3183"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rPr>
      </w:pPr>
      <w:bookmarkStart w:id="41" w:name="_Toc88687704"/>
      <w:r w:rsidRPr="00E814C6">
        <w:rPr>
          <w:rFonts w:ascii="Times New Roman" w:hAnsi="Times New Roman" w:cs="Times New Roman"/>
          <w:b/>
          <w:sz w:val="28"/>
          <w:szCs w:val="28"/>
        </w:rPr>
        <w:t>Инструкции языка</w:t>
      </w:r>
      <w:bookmarkEnd w:id="39"/>
      <w:bookmarkEnd w:id="40"/>
      <w:bookmarkEnd w:id="41"/>
    </w:p>
    <w:p w:rsidR="00E814C6" w:rsidRPr="00E814C6" w:rsidRDefault="00E814C6" w:rsidP="00E814C6">
      <w:pPr>
        <w:pStyle w:val="a9"/>
        <w:spacing w:before="360" w:after="240" w:line="240" w:lineRule="auto"/>
        <w:ind w:left="420"/>
        <w:jc w:val="both"/>
        <w:outlineLvl w:val="1"/>
        <w:rPr>
          <w:rFonts w:ascii="Times New Roman" w:hAnsi="Times New Roman" w:cs="Times New Roman"/>
          <w:b/>
          <w:sz w:val="28"/>
          <w:szCs w:val="28"/>
        </w:rPr>
      </w:pPr>
    </w:p>
    <w:p w:rsidR="00E814C6" w:rsidRDefault="00E814C6" w:rsidP="00E814C6">
      <w:pPr>
        <w:pStyle w:val="a9"/>
        <w:spacing w:line="240" w:lineRule="auto"/>
        <w:ind w:left="0" w:firstLine="907"/>
        <w:jc w:val="both"/>
        <w:rPr>
          <w:rFonts w:ascii="Times New Roman" w:eastAsia="Calibri" w:hAnsi="Times New Roman" w:cs="Times New Roman"/>
          <w:sz w:val="28"/>
          <w:szCs w:val="28"/>
        </w:rPr>
      </w:pPr>
      <w:bookmarkStart w:id="42" w:name="_Toc469958223"/>
      <w:r w:rsidRPr="008B7FC4">
        <w:rPr>
          <w:rFonts w:ascii="Times New Roman" w:eastAsia="Calibri" w:hAnsi="Times New Roman" w:cs="Times New Roman"/>
          <w:sz w:val="28"/>
          <w:szCs w:val="28"/>
        </w:rPr>
        <w:t xml:space="preserve">Инструкция для языка </w:t>
      </w:r>
      <w:r w:rsidR="005922CB">
        <w:rPr>
          <w:rFonts w:ascii="Times New Roman" w:eastAsia="Calibri" w:hAnsi="Times New Roman" w:cs="Times New Roman"/>
          <w:sz w:val="28"/>
          <w:szCs w:val="28"/>
          <w:lang w:val="en-US"/>
        </w:rPr>
        <w:t>KVS</w:t>
      </w:r>
      <w:r w:rsidRPr="00E814C6">
        <w:rPr>
          <w:rFonts w:ascii="Times New Roman" w:eastAsia="Calibri" w:hAnsi="Times New Roman" w:cs="Times New Roman"/>
          <w:sz w:val="28"/>
          <w:szCs w:val="28"/>
        </w:rPr>
        <w:t>-2021</w:t>
      </w:r>
      <w:r w:rsidRPr="008B7FC4">
        <w:rPr>
          <w:rFonts w:ascii="Times New Roman" w:eastAsia="Calibri" w:hAnsi="Times New Roman" w:cs="Times New Roman"/>
          <w:sz w:val="28"/>
          <w:szCs w:val="28"/>
        </w:rPr>
        <w:t xml:space="preserve"> представлена в таблице 1.5.</w:t>
      </w:r>
    </w:p>
    <w:p w:rsidR="00E814C6" w:rsidRPr="008B7FC4" w:rsidRDefault="00E814C6" w:rsidP="00E814C6">
      <w:pPr>
        <w:pStyle w:val="a9"/>
        <w:spacing w:line="240" w:lineRule="auto"/>
        <w:ind w:left="0" w:firstLine="907"/>
        <w:jc w:val="both"/>
        <w:rPr>
          <w:rFonts w:ascii="Times New Roman" w:eastAsia="Calibri" w:hAnsi="Times New Roman" w:cs="Times New Roman"/>
          <w:sz w:val="28"/>
          <w:szCs w:val="28"/>
        </w:rPr>
      </w:pPr>
    </w:p>
    <w:p w:rsidR="00E814C6" w:rsidRPr="008B7FC4" w:rsidRDefault="00E814C6" w:rsidP="00E814C6">
      <w:pPr>
        <w:spacing w:after="0" w:line="240" w:lineRule="auto"/>
        <w:ind w:firstLine="907"/>
        <w:jc w:val="both"/>
        <w:rPr>
          <w:rFonts w:ascii="Times New Roman" w:eastAsia="Calibri" w:hAnsi="Times New Roman" w:cs="Times New Roman"/>
          <w:sz w:val="28"/>
          <w:szCs w:val="28"/>
        </w:rPr>
      </w:pPr>
      <w:r w:rsidRPr="008B7FC4">
        <w:rPr>
          <w:rFonts w:ascii="Times New Roman" w:eastAsia="Calibri" w:hAnsi="Times New Roman" w:cs="Times New Roman"/>
          <w:sz w:val="28"/>
          <w:szCs w:val="28"/>
        </w:rPr>
        <w:t>Таблица 1.5 – Инструкция языка</w:t>
      </w:r>
    </w:p>
    <w:tbl>
      <w:tblPr>
        <w:tblStyle w:val="a3"/>
        <w:tblW w:w="10065" w:type="dxa"/>
        <w:tblInd w:w="108" w:type="dxa"/>
        <w:tblLook w:val="04A0" w:firstRow="1" w:lastRow="0" w:firstColumn="1" w:lastColumn="0" w:noHBand="0" w:noVBand="1"/>
      </w:tblPr>
      <w:tblGrid>
        <w:gridCol w:w="3289"/>
        <w:gridCol w:w="6776"/>
      </w:tblGrid>
      <w:tr w:rsidR="001C3818" w:rsidRPr="0014343B" w:rsidTr="001C3818">
        <w:tc>
          <w:tcPr>
            <w:tcW w:w="3289" w:type="dxa"/>
            <w:vAlign w:val="center"/>
          </w:tcPr>
          <w:p w:rsidR="001C3818" w:rsidRPr="0014343B" w:rsidRDefault="001C3818" w:rsidP="001C3818">
            <w:pPr>
              <w:pStyle w:val="a4"/>
              <w:shd w:val="clear" w:color="auto" w:fill="FFFFFF" w:themeFill="background1"/>
              <w:spacing w:line="360" w:lineRule="auto"/>
              <w:jc w:val="center"/>
              <w:rPr>
                <w:rFonts w:ascii="Times New Roman" w:hAnsi="Times New Roman" w:cs="Times New Roman"/>
                <w:sz w:val="28"/>
                <w:szCs w:val="28"/>
              </w:rPr>
            </w:pPr>
            <w:r w:rsidRPr="0014343B">
              <w:rPr>
                <w:rFonts w:ascii="Times New Roman" w:hAnsi="Times New Roman" w:cs="Times New Roman"/>
                <w:sz w:val="28"/>
                <w:szCs w:val="28"/>
              </w:rPr>
              <w:t>Инструкция</w:t>
            </w:r>
          </w:p>
        </w:tc>
        <w:tc>
          <w:tcPr>
            <w:tcW w:w="6776" w:type="dxa"/>
          </w:tcPr>
          <w:p w:rsidR="001C3818" w:rsidRPr="0014343B" w:rsidRDefault="001C3818" w:rsidP="001C3818">
            <w:pPr>
              <w:pStyle w:val="a4"/>
              <w:shd w:val="clear" w:color="auto" w:fill="FFFFFF" w:themeFill="background1"/>
              <w:spacing w:line="360" w:lineRule="auto"/>
              <w:jc w:val="center"/>
              <w:rPr>
                <w:rFonts w:ascii="Times New Roman" w:hAnsi="Times New Roman" w:cs="Times New Roman"/>
                <w:sz w:val="28"/>
                <w:szCs w:val="28"/>
              </w:rPr>
            </w:pPr>
            <w:r w:rsidRPr="0014343B">
              <w:rPr>
                <w:rFonts w:ascii="Times New Roman" w:hAnsi="Times New Roman" w:cs="Times New Roman"/>
                <w:sz w:val="28"/>
                <w:szCs w:val="28"/>
              </w:rPr>
              <w:t>Запись на языке SIA-2020</w:t>
            </w:r>
          </w:p>
        </w:tc>
      </w:tr>
      <w:tr w:rsidR="001C3818" w:rsidRPr="0014343B" w:rsidTr="001C3818">
        <w:tc>
          <w:tcPr>
            <w:tcW w:w="3289" w:type="dxa"/>
            <w:vAlign w:val="center"/>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Объявление переменной</w:t>
            </w:r>
          </w:p>
        </w:tc>
        <w:tc>
          <w:tcPr>
            <w:tcW w:w="6776" w:type="dxa"/>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create &lt;тип данных&gt; &lt;идентификатор&gt;;</w:t>
            </w:r>
          </w:p>
        </w:tc>
      </w:tr>
      <w:tr w:rsidR="001C3818" w:rsidRPr="0014343B" w:rsidTr="001C3818">
        <w:tc>
          <w:tcPr>
            <w:tcW w:w="3289" w:type="dxa"/>
            <w:vAlign w:val="center"/>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Присваивание</w:t>
            </w:r>
          </w:p>
        </w:tc>
        <w:tc>
          <w:tcPr>
            <w:tcW w:w="6776" w:type="dxa"/>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&lt;идентификатор&gt; = &lt;значение&gt;</w:t>
            </w:r>
            <w:r w:rsidRPr="0014343B">
              <w:rPr>
                <w:rFonts w:ascii="Times New Roman" w:hAnsi="Times New Roman" w:cs="Times New Roman"/>
                <w:sz w:val="28"/>
                <w:szCs w:val="28"/>
                <w:lang w:val="en-US"/>
              </w:rPr>
              <w:t xml:space="preserve"> | </w:t>
            </w:r>
            <w:r w:rsidRPr="0014343B">
              <w:rPr>
                <w:rFonts w:ascii="Times New Roman" w:hAnsi="Times New Roman" w:cs="Times New Roman"/>
                <w:sz w:val="28"/>
                <w:szCs w:val="28"/>
              </w:rPr>
              <w:t>&lt;идентификатор&gt;;</w:t>
            </w:r>
          </w:p>
        </w:tc>
      </w:tr>
      <w:tr w:rsidR="001C3818" w:rsidRPr="0014343B" w:rsidTr="001C3818">
        <w:tc>
          <w:tcPr>
            <w:tcW w:w="3289" w:type="dxa"/>
            <w:vAlign w:val="center"/>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Объявление внешней функции</w:t>
            </w:r>
          </w:p>
        </w:tc>
        <w:tc>
          <w:tcPr>
            <w:tcW w:w="6776" w:type="dxa"/>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 xml:space="preserve">&lt;тип данных&gt; </w:t>
            </w:r>
            <w:r w:rsidRPr="0014343B">
              <w:rPr>
                <w:rFonts w:ascii="Times New Roman" w:hAnsi="Times New Roman" w:cs="Times New Roman"/>
                <w:sz w:val="28"/>
                <w:szCs w:val="28"/>
                <w:lang w:val="en-US"/>
              </w:rPr>
              <w:t>proc</w:t>
            </w:r>
            <w:r w:rsidRPr="0014343B">
              <w:rPr>
                <w:rFonts w:ascii="Times New Roman" w:hAnsi="Times New Roman" w:cs="Times New Roman"/>
                <w:sz w:val="28"/>
                <w:szCs w:val="28"/>
              </w:rPr>
              <w:t xml:space="preserve"> &lt;идентификатор&gt; (&lt;тип данных&gt; &lt;идентификатор&gt;, …) </w:t>
            </w:r>
            <w:r w:rsidRPr="0014343B">
              <w:rPr>
                <w:rFonts w:ascii="Times New Roman" w:hAnsi="Times New Roman" w:cs="Times New Roman"/>
                <w:sz w:val="28"/>
                <w:szCs w:val="28"/>
                <w:lang w:val="en-US"/>
              </w:rPr>
              <w:t>[…</w:t>
            </w:r>
            <w:r w:rsidRPr="0014343B">
              <w:rPr>
                <w:rFonts w:ascii="Times New Roman" w:hAnsi="Times New Roman" w:cs="Times New Roman"/>
                <w:sz w:val="28"/>
                <w:szCs w:val="28"/>
              </w:rPr>
              <w:t>]</w:t>
            </w:r>
          </w:p>
        </w:tc>
      </w:tr>
      <w:tr w:rsidR="001C3818" w:rsidRPr="0014343B" w:rsidTr="001C3818">
        <w:tc>
          <w:tcPr>
            <w:tcW w:w="3289" w:type="dxa"/>
            <w:vAlign w:val="center"/>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Точка входа</w:t>
            </w:r>
          </w:p>
        </w:tc>
        <w:tc>
          <w:tcPr>
            <w:tcW w:w="6776" w:type="dxa"/>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entry</w:t>
            </w:r>
          </w:p>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w:t>
            </w:r>
          </w:p>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w:t>
            </w:r>
          </w:p>
          <w:p w:rsidR="001C3818" w:rsidRPr="0014343B" w:rsidRDefault="001C3818" w:rsidP="001C3818">
            <w:pPr>
              <w:pStyle w:val="a4"/>
              <w:shd w:val="clear" w:color="auto" w:fill="FFFFFF" w:themeFill="background1"/>
              <w:jc w:val="both"/>
              <w:rPr>
                <w:rFonts w:ascii="Times New Roman" w:hAnsi="Times New Roman" w:cs="Times New Roman"/>
                <w:sz w:val="28"/>
                <w:szCs w:val="28"/>
                <w:lang w:val="en-US"/>
              </w:rPr>
            </w:pPr>
            <w:r w:rsidRPr="0014343B">
              <w:rPr>
                <w:rFonts w:ascii="Times New Roman" w:hAnsi="Times New Roman" w:cs="Times New Roman"/>
                <w:sz w:val="28"/>
                <w:szCs w:val="28"/>
              </w:rPr>
              <w:t>]</w:t>
            </w:r>
            <w:r w:rsidRPr="0014343B">
              <w:rPr>
                <w:rFonts w:ascii="Times New Roman" w:hAnsi="Times New Roman" w:cs="Times New Roman"/>
                <w:sz w:val="28"/>
                <w:szCs w:val="28"/>
                <w:lang w:val="en-US"/>
              </w:rPr>
              <w:t>;</w:t>
            </w:r>
          </w:p>
        </w:tc>
      </w:tr>
      <w:tr w:rsidR="001C3818" w:rsidRPr="0014343B" w:rsidTr="001C3818">
        <w:tc>
          <w:tcPr>
            <w:tcW w:w="3289" w:type="dxa"/>
            <w:vAlign w:val="center"/>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Возврат значения из подпрограммы</w:t>
            </w:r>
          </w:p>
        </w:tc>
        <w:tc>
          <w:tcPr>
            <w:tcW w:w="6776" w:type="dxa"/>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 xml:space="preserve">out &lt;идентификатор&gt; </w:t>
            </w:r>
            <w:r w:rsidRPr="0014343B">
              <w:rPr>
                <w:rFonts w:ascii="Times New Roman" w:hAnsi="Times New Roman" w:cs="Times New Roman"/>
                <w:sz w:val="28"/>
                <w:szCs w:val="28"/>
                <w:lang w:val="en-US"/>
              </w:rPr>
              <w:t>|</w:t>
            </w:r>
            <w:r w:rsidRPr="0014343B">
              <w:rPr>
                <w:rFonts w:ascii="Times New Roman" w:hAnsi="Times New Roman" w:cs="Times New Roman"/>
                <w:sz w:val="28"/>
                <w:szCs w:val="28"/>
              </w:rPr>
              <w:t xml:space="preserve"> &lt;литерал&gt;; </w:t>
            </w:r>
          </w:p>
          <w:p w:rsidR="001C3818" w:rsidRPr="0014343B" w:rsidRDefault="001C3818" w:rsidP="001C3818">
            <w:pPr>
              <w:pStyle w:val="a4"/>
              <w:shd w:val="clear" w:color="auto" w:fill="FFFFFF" w:themeFill="background1"/>
              <w:jc w:val="both"/>
              <w:rPr>
                <w:rFonts w:ascii="Times New Roman" w:hAnsi="Times New Roman" w:cs="Times New Roman"/>
                <w:sz w:val="28"/>
                <w:szCs w:val="28"/>
              </w:rPr>
            </w:pPr>
          </w:p>
        </w:tc>
      </w:tr>
      <w:tr w:rsidR="001C3818" w:rsidRPr="0014343B" w:rsidTr="001C3818">
        <w:tc>
          <w:tcPr>
            <w:tcW w:w="3289" w:type="dxa"/>
            <w:vAlign w:val="center"/>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Вывод данных</w:t>
            </w:r>
          </w:p>
        </w:tc>
        <w:tc>
          <w:tcPr>
            <w:tcW w:w="6776" w:type="dxa"/>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 xml:space="preserve">outStream (&lt;идентификатор&gt; </w:t>
            </w:r>
            <w:r w:rsidRPr="0014343B">
              <w:rPr>
                <w:rFonts w:ascii="Times New Roman" w:hAnsi="Times New Roman" w:cs="Times New Roman"/>
                <w:sz w:val="28"/>
                <w:szCs w:val="28"/>
                <w:lang w:val="en-US"/>
              </w:rPr>
              <w:t>|</w:t>
            </w:r>
            <w:r w:rsidRPr="0014343B">
              <w:rPr>
                <w:rFonts w:ascii="Times New Roman" w:hAnsi="Times New Roman" w:cs="Times New Roman"/>
                <w:sz w:val="28"/>
                <w:szCs w:val="28"/>
              </w:rPr>
              <w:t xml:space="preserve"> &lt;литерал&gt;</w:t>
            </w:r>
            <w:r w:rsidRPr="0014343B">
              <w:rPr>
                <w:rFonts w:ascii="Times New Roman" w:hAnsi="Times New Roman" w:cs="Times New Roman"/>
                <w:sz w:val="28"/>
                <w:szCs w:val="28"/>
                <w:lang w:val="be-BY"/>
              </w:rPr>
              <w:t>)</w:t>
            </w:r>
            <w:r w:rsidRPr="0014343B">
              <w:rPr>
                <w:rFonts w:ascii="Times New Roman" w:hAnsi="Times New Roman" w:cs="Times New Roman"/>
                <w:sz w:val="28"/>
                <w:szCs w:val="28"/>
              </w:rPr>
              <w:t>;</w:t>
            </w:r>
          </w:p>
        </w:tc>
      </w:tr>
      <w:tr w:rsidR="001C3818" w:rsidRPr="0014343B" w:rsidTr="001C3818">
        <w:tc>
          <w:tcPr>
            <w:tcW w:w="3289" w:type="dxa"/>
            <w:vAlign w:val="center"/>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Условный оператор</w:t>
            </w:r>
          </w:p>
        </w:tc>
        <w:tc>
          <w:tcPr>
            <w:tcW w:w="6776" w:type="dxa"/>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lang w:val="en-US"/>
              </w:rPr>
              <w:t>if</w:t>
            </w:r>
            <w:r w:rsidRPr="0014343B">
              <w:rPr>
                <w:rFonts w:ascii="Times New Roman" w:hAnsi="Times New Roman" w:cs="Times New Roman"/>
                <w:sz w:val="28"/>
                <w:szCs w:val="28"/>
              </w:rPr>
              <w:t xml:space="preserve"> (&lt;имя переменной, литерал&gt;&lt;условный оператор&gt;&lt;имя переменной, литерал&gt;)</w:t>
            </w:r>
          </w:p>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w:t>
            </w:r>
          </w:p>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lang w:val="en-US"/>
              </w:rPr>
              <w:t>else</w:t>
            </w:r>
          </w:p>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w:t>
            </w:r>
          </w:p>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 xml:space="preserve">Блок </w:t>
            </w:r>
            <w:r w:rsidRPr="0014343B">
              <w:rPr>
                <w:rFonts w:ascii="Times New Roman" w:hAnsi="Times New Roman" w:cs="Times New Roman"/>
                <w:sz w:val="28"/>
                <w:szCs w:val="28"/>
                <w:lang w:val="en-US"/>
              </w:rPr>
              <w:t>else</w:t>
            </w:r>
            <w:r w:rsidRPr="0014343B">
              <w:rPr>
                <w:rFonts w:ascii="Times New Roman" w:hAnsi="Times New Roman" w:cs="Times New Roman"/>
                <w:sz w:val="28"/>
                <w:szCs w:val="28"/>
              </w:rPr>
              <w:t xml:space="preserve"> не обязателен.</w:t>
            </w:r>
          </w:p>
        </w:tc>
      </w:tr>
    </w:tbl>
    <w:p w:rsidR="004C3183" w:rsidRDefault="004C3183" w:rsidP="004C3183">
      <w:pPr>
        <w:pStyle w:val="a9"/>
        <w:numPr>
          <w:ilvl w:val="1"/>
          <w:numId w:val="1"/>
        </w:numPr>
        <w:spacing w:before="240" w:after="240" w:line="240" w:lineRule="auto"/>
        <w:jc w:val="both"/>
        <w:outlineLvl w:val="1"/>
        <w:rPr>
          <w:rFonts w:ascii="Times New Roman" w:hAnsi="Times New Roman" w:cs="Times New Roman"/>
          <w:b/>
          <w:sz w:val="28"/>
          <w:szCs w:val="28"/>
        </w:rPr>
      </w:pPr>
      <w:bookmarkStart w:id="43" w:name="_Toc501592495"/>
      <w:bookmarkStart w:id="44" w:name="_Toc88687705"/>
      <w:r w:rsidRPr="000E40DE">
        <w:rPr>
          <w:rFonts w:ascii="Times New Roman" w:hAnsi="Times New Roman" w:cs="Times New Roman"/>
          <w:b/>
          <w:sz w:val="28"/>
          <w:szCs w:val="28"/>
        </w:rPr>
        <w:t>Операции языка</w:t>
      </w:r>
      <w:bookmarkEnd w:id="42"/>
      <w:bookmarkEnd w:id="43"/>
      <w:bookmarkEnd w:id="44"/>
    </w:p>
    <w:p w:rsidR="00C97491" w:rsidRPr="00C97491" w:rsidRDefault="00C97491" w:rsidP="00C97491">
      <w:pPr>
        <w:spacing w:after="0" w:line="240" w:lineRule="auto"/>
        <w:ind w:firstLine="709"/>
        <w:jc w:val="both"/>
        <w:rPr>
          <w:rFonts w:ascii="Times New Roman" w:eastAsia="Calibri" w:hAnsi="Times New Roman" w:cs="Times New Roman"/>
          <w:sz w:val="28"/>
          <w:szCs w:val="28"/>
        </w:rPr>
      </w:pPr>
      <w:r w:rsidRPr="00C97491">
        <w:rPr>
          <w:rFonts w:ascii="Times New Roman" w:eastAsia="Calibri" w:hAnsi="Times New Roman" w:cs="Times New Roman"/>
          <w:sz w:val="28"/>
          <w:szCs w:val="28"/>
        </w:rPr>
        <w:t xml:space="preserve">В языке </w:t>
      </w:r>
      <w:r w:rsidR="005922CB">
        <w:rPr>
          <w:rFonts w:ascii="Times New Roman" w:eastAsia="Calibri" w:hAnsi="Times New Roman" w:cs="Times New Roman"/>
          <w:sz w:val="28"/>
          <w:szCs w:val="28"/>
          <w:lang w:val="en-US"/>
        </w:rPr>
        <w:t>KVS</w:t>
      </w:r>
      <w:r w:rsidRPr="00E814C6">
        <w:rPr>
          <w:rFonts w:ascii="Times New Roman" w:eastAsia="Calibri" w:hAnsi="Times New Roman" w:cs="Times New Roman"/>
          <w:sz w:val="28"/>
          <w:szCs w:val="28"/>
        </w:rPr>
        <w:t>-2021</w:t>
      </w:r>
      <w:r w:rsidRPr="00C97491">
        <w:rPr>
          <w:rFonts w:ascii="Times New Roman" w:eastAsia="Calibri" w:hAnsi="Times New Roman" w:cs="Times New Roman"/>
          <w:sz w:val="28"/>
          <w:szCs w:val="28"/>
        </w:rPr>
        <w:t xml:space="preserve"> предусмотрены следующие операции с данными. Приоритетность операции умножения выше приоритета операций сложения и вычи</w:t>
      </w:r>
      <w:r>
        <w:rPr>
          <w:rFonts w:ascii="Times New Roman" w:eastAsia="Calibri" w:hAnsi="Times New Roman" w:cs="Times New Roman"/>
          <w:sz w:val="28"/>
          <w:szCs w:val="28"/>
        </w:rPr>
        <w:t>тания. Для установки наивысшего</w:t>
      </w:r>
      <w:r w:rsidRPr="00C97491">
        <w:rPr>
          <w:rFonts w:ascii="Times New Roman" w:eastAsia="Calibri" w:hAnsi="Times New Roman" w:cs="Times New Roman"/>
          <w:sz w:val="28"/>
          <w:szCs w:val="28"/>
        </w:rPr>
        <w:t xml:space="preserve"> приоритета используются круглые скобки. Операции языка представлены в таблице 1.</w:t>
      </w:r>
      <w:r>
        <w:rPr>
          <w:rFonts w:ascii="Times New Roman" w:eastAsia="Calibri" w:hAnsi="Times New Roman" w:cs="Times New Roman"/>
          <w:sz w:val="28"/>
          <w:szCs w:val="28"/>
        </w:rPr>
        <w:t>6</w:t>
      </w:r>
      <w:r w:rsidRPr="00C97491">
        <w:rPr>
          <w:rFonts w:ascii="Times New Roman" w:eastAsia="Calibri" w:hAnsi="Times New Roman" w:cs="Times New Roman"/>
          <w:sz w:val="28"/>
          <w:szCs w:val="28"/>
        </w:rPr>
        <w:t>.</w:t>
      </w:r>
    </w:p>
    <w:p w:rsidR="00C97491" w:rsidRDefault="00C97491" w:rsidP="00C97491">
      <w:pPr>
        <w:spacing w:before="240" w:after="0" w:line="240" w:lineRule="auto"/>
        <w:ind w:left="708"/>
        <w:jc w:val="both"/>
        <w:rPr>
          <w:rFonts w:ascii="Times New Roman" w:eastAsia="Calibri" w:hAnsi="Times New Roman" w:cs="Times New Roman"/>
          <w:sz w:val="28"/>
          <w:szCs w:val="28"/>
        </w:rPr>
      </w:pPr>
      <w:r w:rsidRPr="00C97491">
        <w:rPr>
          <w:rFonts w:ascii="Times New Roman" w:eastAsia="Calibri" w:hAnsi="Times New Roman" w:cs="Times New Roman"/>
          <w:sz w:val="28"/>
          <w:szCs w:val="28"/>
        </w:rPr>
        <w:t>Таблица 1.</w:t>
      </w:r>
      <w:r>
        <w:rPr>
          <w:rFonts w:ascii="Times New Roman" w:eastAsia="Calibri" w:hAnsi="Times New Roman" w:cs="Times New Roman"/>
          <w:sz w:val="28"/>
          <w:szCs w:val="28"/>
        </w:rPr>
        <w:t>6</w:t>
      </w:r>
      <w:r w:rsidRPr="00C97491">
        <w:rPr>
          <w:rFonts w:ascii="Times New Roman" w:eastAsia="Calibri" w:hAnsi="Times New Roman" w:cs="Times New Roman"/>
          <w:sz w:val="28"/>
          <w:szCs w:val="28"/>
        </w:rPr>
        <w:t xml:space="preserve"> — Операции языка</w:t>
      </w:r>
    </w:p>
    <w:tbl>
      <w:tblPr>
        <w:tblStyle w:val="a3"/>
        <w:tblW w:w="0" w:type="auto"/>
        <w:jc w:val="center"/>
        <w:tblLook w:val="04A0" w:firstRow="1" w:lastRow="0" w:firstColumn="1" w:lastColumn="0" w:noHBand="0" w:noVBand="1"/>
      </w:tblPr>
      <w:tblGrid>
        <w:gridCol w:w="5393"/>
        <w:gridCol w:w="4530"/>
      </w:tblGrid>
      <w:tr w:rsidR="00C97491" w:rsidRPr="00C97491" w:rsidTr="00C97491">
        <w:trPr>
          <w:cantSplit/>
          <w:jc w:val="center"/>
        </w:trPr>
        <w:tc>
          <w:tcPr>
            <w:tcW w:w="5393" w:type="dxa"/>
          </w:tcPr>
          <w:p w:rsidR="00C97491" w:rsidRPr="00C97491" w:rsidRDefault="00C97491" w:rsidP="00C97491">
            <w:pPr>
              <w:shd w:val="clear" w:color="auto" w:fill="FFFFFF"/>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Тип операции</w:t>
            </w:r>
          </w:p>
        </w:tc>
        <w:tc>
          <w:tcPr>
            <w:tcW w:w="4530" w:type="dxa"/>
          </w:tcPr>
          <w:p w:rsidR="00C97491" w:rsidRPr="00C97491" w:rsidRDefault="00C97491" w:rsidP="00C97491">
            <w:pPr>
              <w:shd w:val="clear" w:color="auto" w:fill="FFFFFF"/>
              <w:spacing w:after="0" w:line="240" w:lineRule="auto"/>
              <w:rPr>
                <w:rFonts w:ascii="Times New Roman" w:eastAsia="Calibri" w:hAnsi="Times New Roman" w:cs="Times New Roman"/>
                <w:sz w:val="28"/>
                <w:szCs w:val="28"/>
              </w:rPr>
            </w:pPr>
            <w:r w:rsidRPr="00C97491">
              <w:rPr>
                <w:rFonts w:ascii="Times New Roman" w:eastAsia="Calibri" w:hAnsi="Times New Roman" w:cs="Times New Roman"/>
                <w:sz w:val="28"/>
                <w:szCs w:val="28"/>
              </w:rPr>
              <w:t>Оператор</w:t>
            </w:r>
          </w:p>
        </w:tc>
      </w:tr>
      <w:tr w:rsidR="00C97491" w:rsidRPr="00C97491" w:rsidTr="00C97491">
        <w:trPr>
          <w:jc w:val="center"/>
        </w:trPr>
        <w:tc>
          <w:tcPr>
            <w:tcW w:w="5393" w:type="dxa"/>
          </w:tcPr>
          <w:p w:rsidR="00C97491" w:rsidRPr="00C97491" w:rsidRDefault="00C97491" w:rsidP="00C97491">
            <w:pPr>
              <w:shd w:val="clear" w:color="auto" w:fill="FFFFFF"/>
              <w:spacing w:after="0" w:line="240" w:lineRule="auto"/>
              <w:rPr>
                <w:rFonts w:ascii="Times New Roman" w:eastAsia="Calibri" w:hAnsi="Times New Roman" w:cs="Times New Roman"/>
                <w:sz w:val="28"/>
                <w:szCs w:val="28"/>
              </w:rPr>
            </w:pPr>
            <w:r w:rsidRPr="00C97491">
              <w:rPr>
                <w:rFonts w:ascii="Times New Roman" w:eastAsia="Calibri" w:hAnsi="Times New Roman" w:cs="Times New Roman"/>
                <w:sz w:val="28"/>
                <w:szCs w:val="28"/>
              </w:rPr>
              <w:t xml:space="preserve">Арифметические </w:t>
            </w:r>
          </w:p>
        </w:tc>
        <w:tc>
          <w:tcPr>
            <w:tcW w:w="4530" w:type="dxa"/>
          </w:tcPr>
          <w:p w:rsidR="00C97491" w:rsidRPr="00C97491" w:rsidRDefault="00C97491" w:rsidP="00C97491">
            <w:pPr>
              <w:shd w:val="clear" w:color="auto" w:fill="FFFFFF"/>
              <w:spacing w:after="0" w:line="240" w:lineRule="auto"/>
              <w:rPr>
                <w:rFonts w:ascii="Times New Roman" w:eastAsia="Calibri" w:hAnsi="Times New Roman" w:cs="Times New Roman"/>
                <w:sz w:val="28"/>
                <w:szCs w:val="28"/>
              </w:rPr>
            </w:pPr>
            <w:r w:rsidRPr="00C97491">
              <w:rPr>
                <w:rFonts w:ascii="Times New Roman" w:eastAsia="Calibri" w:hAnsi="Times New Roman" w:cs="Times New Roman"/>
                <w:sz w:val="28"/>
                <w:szCs w:val="28"/>
              </w:rPr>
              <w:t xml:space="preserve">+  – сложение </w:t>
            </w:r>
          </w:p>
          <w:p w:rsidR="00C97491" w:rsidRPr="00C97491" w:rsidRDefault="00C97491" w:rsidP="00C97491">
            <w:pPr>
              <w:shd w:val="clear" w:color="auto" w:fill="FFFFFF"/>
              <w:spacing w:after="0" w:line="240" w:lineRule="auto"/>
              <w:rPr>
                <w:rFonts w:ascii="Times New Roman" w:eastAsia="Calibri" w:hAnsi="Times New Roman" w:cs="Times New Roman"/>
                <w:sz w:val="28"/>
                <w:szCs w:val="28"/>
              </w:rPr>
            </w:pPr>
            <w:r w:rsidRPr="00C97491">
              <w:rPr>
                <w:rFonts w:ascii="Times New Roman" w:eastAsia="Calibri" w:hAnsi="Times New Roman" w:cs="Times New Roman"/>
                <w:sz w:val="28"/>
                <w:szCs w:val="28"/>
              </w:rPr>
              <w:t xml:space="preserve">-   – вычитание </w:t>
            </w:r>
          </w:p>
          <w:p w:rsidR="00C97491" w:rsidRPr="00C97491" w:rsidRDefault="00C97491" w:rsidP="00C97491">
            <w:pPr>
              <w:shd w:val="clear" w:color="auto" w:fill="FFFFFF"/>
              <w:spacing w:after="0" w:line="240" w:lineRule="auto"/>
              <w:rPr>
                <w:rFonts w:ascii="Times New Roman" w:eastAsia="Calibri" w:hAnsi="Times New Roman" w:cs="Times New Roman"/>
                <w:sz w:val="28"/>
                <w:szCs w:val="28"/>
              </w:rPr>
            </w:pPr>
            <w:r w:rsidRPr="00C97491">
              <w:rPr>
                <w:rFonts w:ascii="Times New Roman" w:eastAsia="Calibri" w:hAnsi="Times New Roman" w:cs="Times New Roman"/>
                <w:sz w:val="28"/>
                <w:szCs w:val="28"/>
              </w:rPr>
              <w:t>*  – умножение</w:t>
            </w:r>
          </w:p>
          <w:p w:rsidR="00C97491" w:rsidRPr="00C97491" w:rsidRDefault="00C97491" w:rsidP="00C97491">
            <w:pPr>
              <w:shd w:val="clear" w:color="auto" w:fill="FFFFFF"/>
              <w:spacing w:after="0" w:line="240" w:lineRule="auto"/>
              <w:rPr>
                <w:rFonts w:ascii="Times New Roman" w:eastAsia="Calibri" w:hAnsi="Times New Roman" w:cs="Times New Roman"/>
                <w:sz w:val="28"/>
                <w:szCs w:val="28"/>
              </w:rPr>
            </w:pPr>
            <w:r w:rsidRPr="00C97491">
              <w:rPr>
                <w:rFonts w:ascii="Times New Roman" w:eastAsia="Calibri" w:hAnsi="Times New Roman" w:cs="Times New Roman"/>
                <w:sz w:val="28"/>
                <w:szCs w:val="28"/>
              </w:rPr>
              <w:t>/   – деление</w:t>
            </w:r>
          </w:p>
          <w:p w:rsidR="00C97491" w:rsidRPr="00C97491" w:rsidRDefault="00C97491" w:rsidP="00C97491">
            <w:pPr>
              <w:shd w:val="clear" w:color="auto" w:fill="FFFFFF"/>
              <w:spacing w:after="0" w:line="240" w:lineRule="auto"/>
              <w:rPr>
                <w:rFonts w:ascii="Times New Roman" w:eastAsia="Calibri" w:hAnsi="Times New Roman" w:cs="Times New Roman"/>
                <w:sz w:val="28"/>
                <w:szCs w:val="28"/>
              </w:rPr>
            </w:pPr>
            <w:r w:rsidRPr="00C97491">
              <w:rPr>
                <w:rFonts w:ascii="Times New Roman" w:eastAsia="Calibri" w:hAnsi="Times New Roman" w:cs="Times New Roman"/>
                <w:sz w:val="28"/>
                <w:szCs w:val="28"/>
              </w:rPr>
              <w:t>=  – присваивание</w:t>
            </w:r>
          </w:p>
        </w:tc>
      </w:tr>
      <w:tr w:rsidR="00C97491" w:rsidRPr="00C97491" w:rsidTr="005E2F37">
        <w:trPr>
          <w:trHeight w:val="1408"/>
          <w:jc w:val="center"/>
        </w:trPr>
        <w:tc>
          <w:tcPr>
            <w:tcW w:w="5393" w:type="dxa"/>
          </w:tcPr>
          <w:p w:rsidR="00C97491" w:rsidRPr="00C97491" w:rsidRDefault="00C97491" w:rsidP="00C97491">
            <w:pPr>
              <w:shd w:val="clear" w:color="auto" w:fill="FFFFFF"/>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Сравнение </w:t>
            </w:r>
          </w:p>
        </w:tc>
        <w:tc>
          <w:tcPr>
            <w:tcW w:w="4530" w:type="dxa"/>
          </w:tcPr>
          <w:p w:rsidR="00C97491" w:rsidRPr="00C97491" w:rsidRDefault="00C97491" w:rsidP="00C97491">
            <w:pPr>
              <w:shd w:val="clear" w:color="auto" w:fill="FFFFFF"/>
              <w:spacing w:after="0" w:line="240" w:lineRule="auto"/>
              <w:rPr>
                <w:rFonts w:ascii="Times New Roman" w:eastAsia="Calibri" w:hAnsi="Times New Roman" w:cs="Times New Roman"/>
                <w:sz w:val="28"/>
                <w:szCs w:val="28"/>
              </w:rPr>
            </w:pPr>
            <w:r w:rsidRPr="00C97491">
              <w:rPr>
                <w:rFonts w:ascii="Times New Roman" w:eastAsia="Calibri" w:hAnsi="Times New Roman" w:cs="Times New Roman"/>
                <w:sz w:val="28"/>
                <w:szCs w:val="28"/>
              </w:rPr>
              <w:t>&gt; – больше</w:t>
            </w:r>
          </w:p>
          <w:p w:rsidR="00D02614" w:rsidRDefault="00C97491" w:rsidP="00C97491">
            <w:pPr>
              <w:shd w:val="clear" w:color="auto" w:fill="FFFFFF"/>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&lt; </w:t>
            </w:r>
            <w:r w:rsidR="00D02614">
              <w:rPr>
                <w:rFonts w:ascii="Times New Roman" w:eastAsia="Calibri" w:hAnsi="Times New Roman" w:cs="Times New Roman"/>
                <w:sz w:val="28"/>
                <w:szCs w:val="28"/>
              </w:rPr>
              <w:t>– меньше</w:t>
            </w:r>
          </w:p>
          <w:p w:rsidR="00C97491" w:rsidRPr="00C97491" w:rsidRDefault="00D02614" w:rsidP="00C97491">
            <w:pPr>
              <w:shd w:val="clear" w:color="auto" w:fill="FFFFFF"/>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lang w:val="en-US"/>
              </w:rPr>
              <w:t>&amp;</w:t>
            </w:r>
            <w:r w:rsidR="00C97491">
              <w:rPr>
                <w:rFonts w:ascii="Times New Roman" w:eastAsia="Calibri" w:hAnsi="Times New Roman" w:cs="Times New Roman"/>
                <w:sz w:val="28"/>
                <w:szCs w:val="28"/>
              </w:rPr>
              <w:t xml:space="preserve"> </w:t>
            </w:r>
            <w:r w:rsidR="00C97491" w:rsidRPr="00C97491">
              <w:rPr>
                <w:rFonts w:ascii="Times New Roman" w:eastAsia="Calibri" w:hAnsi="Times New Roman" w:cs="Times New Roman"/>
                <w:sz w:val="28"/>
                <w:szCs w:val="28"/>
              </w:rPr>
              <w:t>–</w:t>
            </w:r>
            <w:r w:rsidR="00C97491">
              <w:rPr>
                <w:rFonts w:ascii="Times New Roman" w:eastAsia="Calibri" w:hAnsi="Times New Roman" w:cs="Times New Roman"/>
                <w:sz w:val="28"/>
                <w:szCs w:val="28"/>
              </w:rPr>
              <w:t xml:space="preserve"> равно</w:t>
            </w:r>
          </w:p>
          <w:p w:rsidR="00C97491" w:rsidRPr="00C97491" w:rsidRDefault="00D02614" w:rsidP="00C97491">
            <w:pPr>
              <w:shd w:val="clear" w:color="auto" w:fill="FFFFFF"/>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w:t>
            </w:r>
            <w:r w:rsidR="00C97491">
              <w:rPr>
                <w:rFonts w:ascii="Times New Roman" w:eastAsia="Calibri" w:hAnsi="Times New Roman" w:cs="Times New Roman"/>
                <w:sz w:val="28"/>
                <w:szCs w:val="28"/>
              </w:rPr>
              <w:t xml:space="preserve"> </w:t>
            </w:r>
            <w:r w:rsidR="00C97491" w:rsidRPr="00C97491">
              <w:rPr>
                <w:rFonts w:ascii="Times New Roman" w:eastAsia="Calibri" w:hAnsi="Times New Roman" w:cs="Times New Roman"/>
                <w:sz w:val="28"/>
                <w:szCs w:val="28"/>
              </w:rPr>
              <w:t>–</w:t>
            </w:r>
            <w:r w:rsidR="00C97491">
              <w:rPr>
                <w:rFonts w:ascii="Times New Roman" w:eastAsia="Calibri" w:hAnsi="Times New Roman" w:cs="Times New Roman"/>
                <w:sz w:val="28"/>
                <w:szCs w:val="28"/>
              </w:rPr>
              <w:t xml:space="preserve"> не равно</w:t>
            </w:r>
          </w:p>
        </w:tc>
      </w:tr>
      <w:tr w:rsidR="005E2F37" w:rsidRPr="00C97491" w:rsidTr="005E2F37">
        <w:trPr>
          <w:trHeight w:val="1408"/>
          <w:jc w:val="center"/>
        </w:trPr>
        <w:tc>
          <w:tcPr>
            <w:tcW w:w="5393" w:type="dxa"/>
          </w:tcPr>
          <w:p w:rsidR="005E2F37" w:rsidRDefault="005E2F37" w:rsidP="00C97491">
            <w:pPr>
              <w:shd w:val="clear" w:color="auto" w:fill="FFFFFF"/>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Побитовые</w:t>
            </w:r>
          </w:p>
        </w:tc>
        <w:tc>
          <w:tcPr>
            <w:tcW w:w="4530" w:type="dxa"/>
          </w:tcPr>
          <w:p w:rsidR="005E2F37" w:rsidRDefault="00D02614" w:rsidP="00C97491">
            <w:pPr>
              <w:shd w:val="clear" w:color="auto" w:fill="FFFFFF"/>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lang w:val="en-US"/>
              </w:rPr>
              <w:t xml:space="preserve">A </w:t>
            </w:r>
            <w:r w:rsidR="005E2F37" w:rsidRPr="00C97491">
              <w:rPr>
                <w:rFonts w:ascii="Times New Roman" w:eastAsia="Calibri" w:hAnsi="Times New Roman" w:cs="Times New Roman"/>
                <w:sz w:val="28"/>
                <w:szCs w:val="28"/>
              </w:rPr>
              <w:t>–</w:t>
            </w:r>
            <w:r w:rsidR="005E2F37">
              <w:rPr>
                <w:rFonts w:ascii="Times New Roman" w:eastAsia="Calibri" w:hAnsi="Times New Roman" w:cs="Times New Roman"/>
                <w:sz w:val="28"/>
                <w:szCs w:val="28"/>
              </w:rPr>
              <w:t xml:space="preserve"> и</w:t>
            </w:r>
          </w:p>
          <w:p w:rsidR="005E2F37" w:rsidRPr="000B4B4E" w:rsidRDefault="00D02614" w:rsidP="00C97491">
            <w:pPr>
              <w:shd w:val="clear" w:color="auto" w:fill="FFFFFF"/>
              <w:spacing w:after="0" w:line="24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O </w:t>
            </w:r>
            <w:r w:rsidR="005E2F37" w:rsidRPr="00C97491">
              <w:rPr>
                <w:rFonts w:ascii="Times New Roman" w:eastAsia="Calibri" w:hAnsi="Times New Roman" w:cs="Times New Roman"/>
                <w:sz w:val="28"/>
                <w:szCs w:val="28"/>
              </w:rPr>
              <w:t>–</w:t>
            </w:r>
            <w:r w:rsidR="005E2F37">
              <w:rPr>
                <w:rFonts w:ascii="Times New Roman" w:eastAsia="Calibri" w:hAnsi="Times New Roman" w:cs="Times New Roman"/>
                <w:sz w:val="28"/>
                <w:szCs w:val="28"/>
              </w:rPr>
              <w:t xml:space="preserve"> или</w:t>
            </w:r>
            <w:r w:rsidR="000B4B4E">
              <w:rPr>
                <w:rFonts w:ascii="Times New Roman" w:eastAsia="Calibri" w:hAnsi="Times New Roman" w:cs="Times New Roman"/>
                <w:sz w:val="28"/>
                <w:szCs w:val="28"/>
                <w:lang w:val="en-US"/>
              </w:rPr>
              <w:t xml:space="preserve">  </w:t>
            </w:r>
            <w:bookmarkStart w:id="45" w:name="_GoBack"/>
            <w:bookmarkEnd w:id="45"/>
          </w:p>
          <w:p w:rsidR="005E2F37" w:rsidRPr="00C97491" w:rsidRDefault="00D02614" w:rsidP="00C97491">
            <w:pPr>
              <w:shd w:val="clear" w:color="auto" w:fill="FFFFFF"/>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lang w:val="en-US"/>
              </w:rPr>
              <w:t xml:space="preserve">~ </w:t>
            </w:r>
            <w:r w:rsidR="005E2F37" w:rsidRPr="00C97491">
              <w:rPr>
                <w:rFonts w:ascii="Times New Roman" w:eastAsia="Calibri" w:hAnsi="Times New Roman" w:cs="Times New Roman"/>
                <w:sz w:val="28"/>
                <w:szCs w:val="28"/>
              </w:rPr>
              <w:t>–</w:t>
            </w:r>
            <w:r w:rsidR="005E2F37">
              <w:rPr>
                <w:rFonts w:ascii="Times New Roman" w:eastAsia="Calibri" w:hAnsi="Times New Roman" w:cs="Times New Roman"/>
                <w:sz w:val="28"/>
                <w:szCs w:val="28"/>
              </w:rPr>
              <w:t xml:space="preserve"> инверсия</w:t>
            </w:r>
          </w:p>
        </w:tc>
      </w:tr>
    </w:tbl>
    <w:p w:rsidR="004C3183" w:rsidRDefault="00624CE4" w:rsidP="004C3183">
      <w:pPr>
        <w:pStyle w:val="a9"/>
        <w:numPr>
          <w:ilvl w:val="1"/>
          <w:numId w:val="1"/>
        </w:numPr>
        <w:spacing w:before="240" w:after="240" w:line="240" w:lineRule="auto"/>
        <w:jc w:val="both"/>
        <w:outlineLvl w:val="1"/>
        <w:rPr>
          <w:rFonts w:ascii="Times New Roman" w:hAnsi="Times New Roman" w:cs="Times New Roman"/>
          <w:b/>
          <w:sz w:val="28"/>
          <w:szCs w:val="28"/>
        </w:rPr>
      </w:pPr>
      <w:bookmarkStart w:id="46" w:name="_Toc469958224"/>
      <w:bookmarkStart w:id="47" w:name="_Toc501592496"/>
      <w:r w:rsidRPr="00D02614">
        <w:rPr>
          <w:rFonts w:ascii="Times New Roman" w:hAnsi="Times New Roman" w:cs="Times New Roman"/>
          <w:b/>
          <w:sz w:val="28"/>
          <w:szCs w:val="28"/>
        </w:rPr>
        <w:t xml:space="preserve"> </w:t>
      </w:r>
      <w:bookmarkStart w:id="48" w:name="_Toc88687706"/>
      <w:r>
        <w:rPr>
          <w:rFonts w:ascii="Times New Roman" w:hAnsi="Times New Roman" w:cs="Times New Roman"/>
          <w:b/>
          <w:sz w:val="28"/>
          <w:szCs w:val="28"/>
        </w:rPr>
        <w:t>В</w:t>
      </w:r>
      <w:r w:rsidR="004C3183" w:rsidRPr="006F34FA">
        <w:rPr>
          <w:rFonts w:ascii="Times New Roman" w:hAnsi="Times New Roman" w:cs="Times New Roman"/>
          <w:b/>
          <w:sz w:val="28"/>
          <w:szCs w:val="28"/>
        </w:rPr>
        <w:t>ыражения и их вычисления</w:t>
      </w:r>
      <w:bookmarkEnd w:id="46"/>
      <w:bookmarkEnd w:id="47"/>
      <w:bookmarkEnd w:id="48"/>
      <w:r w:rsidR="004C3183" w:rsidRPr="006F34FA">
        <w:rPr>
          <w:rFonts w:ascii="Times New Roman" w:hAnsi="Times New Roman" w:cs="Times New Roman"/>
          <w:b/>
          <w:sz w:val="28"/>
          <w:szCs w:val="28"/>
        </w:rPr>
        <w:t xml:space="preserve"> </w:t>
      </w:r>
    </w:p>
    <w:p w:rsidR="00861AF6" w:rsidRDefault="00861AF6" w:rsidP="00861AF6">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выражении должны участвовать операторы и операнды одного типа, а также функции, возвращающие значения того же типа. Круглые скобки в выражении используются для изменения приоритетов операций. Не допускается запись двух подряд арифметических операций. Также круглые скобки могут использоваться для передачи параметров функций. Фигурные скобки содержат блоки кода функций и циклов.</w:t>
      </w:r>
    </w:p>
    <w:p w:rsidR="004C3183"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rPr>
      </w:pPr>
      <w:bookmarkStart w:id="49" w:name="_Toc469958226"/>
      <w:bookmarkStart w:id="50" w:name="_Toc501592497"/>
      <w:bookmarkStart w:id="51" w:name="_Toc88687707"/>
      <w:r w:rsidRPr="006F34FA">
        <w:rPr>
          <w:rFonts w:ascii="Times New Roman" w:hAnsi="Times New Roman" w:cs="Times New Roman"/>
          <w:b/>
          <w:sz w:val="28"/>
          <w:szCs w:val="28"/>
        </w:rPr>
        <w:t>Программные конструкции языка</w:t>
      </w:r>
      <w:bookmarkEnd w:id="49"/>
      <w:bookmarkEnd w:id="50"/>
      <w:bookmarkEnd w:id="51"/>
    </w:p>
    <w:p w:rsidR="00DB5474" w:rsidRDefault="00DB5474" w:rsidP="00DB5474">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Ключевые программные конструкции языка программирования </w:t>
      </w:r>
      <w:r w:rsidR="005922CB">
        <w:rPr>
          <w:rFonts w:ascii="Times New Roman" w:eastAsia="Calibri" w:hAnsi="Times New Roman" w:cs="Times New Roman"/>
          <w:sz w:val="28"/>
          <w:szCs w:val="28"/>
          <w:lang w:val="en-US"/>
        </w:rPr>
        <w:t>KVS</w:t>
      </w:r>
      <w:r w:rsidRPr="00E814C6">
        <w:rPr>
          <w:rFonts w:ascii="Times New Roman" w:eastAsia="Calibri" w:hAnsi="Times New Roman" w:cs="Times New Roman"/>
          <w:sz w:val="28"/>
          <w:szCs w:val="28"/>
        </w:rPr>
        <w:t>-2021</w:t>
      </w:r>
      <w:r w:rsidRPr="00C97491">
        <w:rPr>
          <w:rFonts w:ascii="Times New Roman" w:eastAsia="Calibri" w:hAnsi="Times New Roman" w:cs="Times New Roman"/>
          <w:sz w:val="28"/>
          <w:szCs w:val="28"/>
        </w:rPr>
        <w:t xml:space="preserve"> </w:t>
      </w:r>
      <w:r>
        <w:rPr>
          <w:rFonts w:ascii="Times New Roman" w:hAnsi="Times New Roman" w:cs="Times New Roman"/>
          <w:color w:val="000000" w:themeColor="text1"/>
          <w:sz w:val="28"/>
          <w:szCs w:val="28"/>
          <w:shd w:val="clear" w:color="auto" w:fill="FFFFFF"/>
        </w:rPr>
        <w:t>представлены в таблице 1.7</w:t>
      </w:r>
    </w:p>
    <w:p w:rsidR="00DB5474" w:rsidRDefault="00DB5474" w:rsidP="00DB5474">
      <w:pPr>
        <w:spacing w:after="0" w:line="240" w:lineRule="auto"/>
        <w:ind w:firstLine="709"/>
        <w:jc w:val="both"/>
        <w:rPr>
          <w:rFonts w:ascii="Times New Roman" w:hAnsi="Times New Roman" w:cs="Times New Roman"/>
          <w:color w:val="000000" w:themeColor="text1"/>
          <w:sz w:val="28"/>
          <w:szCs w:val="28"/>
          <w:shd w:val="clear" w:color="auto" w:fill="FFFFFF"/>
        </w:rPr>
      </w:pPr>
    </w:p>
    <w:p w:rsidR="00DB5474" w:rsidRDefault="00DB5474" w:rsidP="00DB5474">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Таблица 1.7 – программные конструкции</w:t>
      </w:r>
    </w:p>
    <w:tbl>
      <w:tblPr>
        <w:tblStyle w:val="a3"/>
        <w:tblW w:w="0" w:type="auto"/>
        <w:tblLook w:val="04A0" w:firstRow="1" w:lastRow="0" w:firstColumn="1" w:lastColumn="0" w:noHBand="0" w:noVBand="1"/>
      </w:tblPr>
      <w:tblGrid>
        <w:gridCol w:w="3114"/>
        <w:gridCol w:w="6911"/>
      </w:tblGrid>
      <w:tr w:rsidR="001C3818" w:rsidTr="00670595">
        <w:tc>
          <w:tcPr>
            <w:tcW w:w="3114" w:type="dxa"/>
          </w:tcPr>
          <w:p w:rsidR="001C3818" w:rsidRDefault="001C3818" w:rsidP="001C3818">
            <w:pPr>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Главная функция (точка входа в приложение)</w:t>
            </w:r>
          </w:p>
        </w:tc>
        <w:tc>
          <w:tcPr>
            <w:tcW w:w="6911" w:type="dxa"/>
          </w:tcPr>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lang w:val="en-US"/>
              </w:rPr>
              <w:t>entry</w:t>
            </w:r>
          </w:p>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w:t>
            </w:r>
          </w:p>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w:t>
            </w:r>
          </w:p>
          <w:p w:rsidR="001C3818" w:rsidRPr="0014343B" w:rsidRDefault="001C3818" w:rsidP="001C3818">
            <w:pPr>
              <w:jc w:val="both"/>
              <w:rPr>
                <w:rFonts w:ascii="Times New Roman" w:hAnsi="Times New Roman" w:cs="Times New Roman"/>
                <w:sz w:val="28"/>
                <w:szCs w:val="28"/>
              </w:rPr>
            </w:pPr>
            <w:r w:rsidRPr="0014343B">
              <w:rPr>
                <w:rFonts w:ascii="Times New Roman" w:hAnsi="Times New Roman" w:cs="Times New Roman"/>
                <w:sz w:val="28"/>
                <w:szCs w:val="28"/>
                <w:lang w:val="en-US"/>
              </w:rPr>
              <w:t>out</w:t>
            </w:r>
            <w:r w:rsidRPr="0014343B">
              <w:rPr>
                <w:rFonts w:ascii="Times New Roman" w:hAnsi="Times New Roman" w:cs="Times New Roman"/>
                <w:sz w:val="28"/>
                <w:szCs w:val="28"/>
              </w:rPr>
              <w:t xml:space="preserve"> &lt;имя переменной/литерал&gt;;</w:t>
            </w:r>
          </w:p>
          <w:p w:rsidR="001C3818" w:rsidRPr="0014343B" w:rsidRDefault="001C3818" w:rsidP="001C3818">
            <w:pPr>
              <w:pStyle w:val="a4"/>
              <w:shd w:val="clear" w:color="auto" w:fill="FFFFFF" w:themeFill="background1"/>
              <w:jc w:val="both"/>
              <w:rPr>
                <w:rFonts w:ascii="Times New Roman" w:hAnsi="Times New Roman" w:cs="Times New Roman"/>
                <w:sz w:val="28"/>
                <w:szCs w:val="28"/>
              </w:rPr>
            </w:pPr>
            <w:r w:rsidRPr="0014343B">
              <w:rPr>
                <w:rFonts w:ascii="Times New Roman" w:hAnsi="Times New Roman" w:cs="Times New Roman"/>
                <w:sz w:val="28"/>
                <w:szCs w:val="28"/>
              </w:rPr>
              <w:t>];</w:t>
            </w:r>
          </w:p>
        </w:tc>
      </w:tr>
      <w:tr w:rsidR="001C3818" w:rsidTr="00670595">
        <w:tc>
          <w:tcPr>
            <w:tcW w:w="3114" w:type="dxa"/>
          </w:tcPr>
          <w:p w:rsidR="001C3818" w:rsidRDefault="001C3818" w:rsidP="001C3818">
            <w:pPr>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Функция</w:t>
            </w:r>
          </w:p>
        </w:tc>
        <w:tc>
          <w:tcPr>
            <w:tcW w:w="6911" w:type="dxa"/>
          </w:tcPr>
          <w:p w:rsidR="001C3818" w:rsidRPr="0014343B" w:rsidRDefault="001C3818" w:rsidP="001C3818">
            <w:pPr>
              <w:pStyle w:val="a7"/>
              <w:tabs>
                <w:tab w:val="left" w:pos="0"/>
              </w:tabs>
              <w:jc w:val="both"/>
              <w:rPr>
                <w:rFonts w:ascii="Times New Roman" w:hAnsi="Times New Roman" w:cs="Times New Roman"/>
                <w:sz w:val="28"/>
                <w:szCs w:val="28"/>
              </w:rPr>
            </w:pPr>
            <w:r w:rsidRPr="0014343B">
              <w:rPr>
                <w:rFonts w:ascii="Times New Roman" w:hAnsi="Times New Roman" w:cs="Times New Roman"/>
                <w:sz w:val="28"/>
                <w:szCs w:val="28"/>
              </w:rPr>
              <w:t>&lt;тип&gt;</w:t>
            </w:r>
            <w:r w:rsidRPr="0014343B">
              <w:rPr>
                <w:rFonts w:ascii="Times New Roman" w:hAnsi="Times New Roman" w:cs="Times New Roman"/>
                <w:sz w:val="28"/>
                <w:szCs w:val="28"/>
                <w:lang w:val="en-US"/>
              </w:rPr>
              <w:t> proc </w:t>
            </w:r>
            <w:r w:rsidRPr="0014343B">
              <w:rPr>
                <w:rFonts w:ascii="Times New Roman" w:hAnsi="Times New Roman" w:cs="Times New Roman"/>
                <w:sz w:val="28"/>
                <w:szCs w:val="28"/>
              </w:rPr>
              <w:t>&lt;идентификатор&gt;(&lt;тип&gt; &lt;идентификатор&gt;)</w:t>
            </w:r>
          </w:p>
          <w:p w:rsidR="001C3818" w:rsidRPr="0014343B" w:rsidRDefault="001C3818" w:rsidP="001C3818">
            <w:pPr>
              <w:pStyle w:val="a7"/>
              <w:tabs>
                <w:tab w:val="left" w:pos="0"/>
              </w:tabs>
              <w:jc w:val="both"/>
              <w:rPr>
                <w:rFonts w:ascii="Times New Roman" w:hAnsi="Times New Roman" w:cs="Times New Roman"/>
                <w:sz w:val="28"/>
                <w:szCs w:val="28"/>
                <w:lang w:val="en-US"/>
              </w:rPr>
            </w:pPr>
            <w:r w:rsidRPr="0014343B">
              <w:rPr>
                <w:rFonts w:ascii="Times New Roman" w:hAnsi="Times New Roman" w:cs="Times New Roman"/>
                <w:sz w:val="28"/>
                <w:szCs w:val="28"/>
                <w:lang w:val="en-US"/>
              </w:rPr>
              <w:t>[</w:t>
            </w:r>
          </w:p>
          <w:p w:rsidR="001C3818" w:rsidRPr="0014343B" w:rsidRDefault="001C3818" w:rsidP="001C3818">
            <w:pPr>
              <w:pStyle w:val="a7"/>
              <w:tabs>
                <w:tab w:val="left" w:pos="0"/>
              </w:tabs>
              <w:jc w:val="both"/>
              <w:rPr>
                <w:rFonts w:ascii="Times New Roman" w:hAnsi="Times New Roman" w:cs="Times New Roman"/>
                <w:sz w:val="28"/>
                <w:szCs w:val="28"/>
              </w:rPr>
            </w:pPr>
            <w:r w:rsidRPr="0014343B">
              <w:rPr>
                <w:rFonts w:ascii="Times New Roman" w:hAnsi="Times New Roman" w:cs="Times New Roman"/>
                <w:sz w:val="28"/>
                <w:szCs w:val="28"/>
              </w:rPr>
              <w:t xml:space="preserve">… </w:t>
            </w:r>
          </w:p>
          <w:p w:rsidR="001C3818" w:rsidRPr="0014343B" w:rsidRDefault="001C3818" w:rsidP="001C3818">
            <w:pPr>
              <w:pStyle w:val="a7"/>
              <w:tabs>
                <w:tab w:val="left" w:pos="0"/>
              </w:tabs>
              <w:jc w:val="both"/>
              <w:rPr>
                <w:rFonts w:ascii="Times New Roman" w:hAnsi="Times New Roman" w:cs="Times New Roman"/>
                <w:sz w:val="28"/>
                <w:szCs w:val="28"/>
              </w:rPr>
            </w:pPr>
            <w:r w:rsidRPr="0014343B">
              <w:rPr>
                <w:rFonts w:ascii="Times New Roman" w:hAnsi="Times New Roman" w:cs="Times New Roman"/>
                <w:sz w:val="28"/>
                <w:szCs w:val="28"/>
                <w:lang w:val="en-US"/>
              </w:rPr>
              <w:t>out</w:t>
            </w:r>
            <w:r w:rsidRPr="0014343B">
              <w:rPr>
                <w:rFonts w:ascii="Times New Roman" w:hAnsi="Times New Roman" w:cs="Times New Roman"/>
                <w:sz w:val="28"/>
                <w:szCs w:val="28"/>
              </w:rPr>
              <w:t xml:space="preserve"> &lt;выражение&gt;; </w:t>
            </w:r>
          </w:p>
          <w:p w:rsidR="001C3818" w:rsidRPr="00755039" w:rsidRDefault="001C3818" w:rsidP="001C3818">
            <w:pPr>
              <w:spacing w:after="0" w:line="240" w:lineRule="auto"/>
              <w:jc w:val="both"/>
              <w:rPr>
                <w:rFonts w:ascii="Times New Roman" w:hAnsi="Times New Roman" w:cs="Times New Roman"/>
                <w:color w:val="000000" w:themeColor="text1"/>
                <w:sz w:val="28"/>
                <w:szCs w:val="28"/>
                <w:shd w:val="clear" w:color="auto" w:fill="FFFFFF"/>
              </w:rPr>
            </w:pPr>
            <w:r w:rsidRPr="0014343B">
              <w:rPr>
                <w:rFonts w:ascii="Times New Roman" w:hAnsi="Times New Roman" w:cs="Times New Roman"/>
                <w:sz w:val="28"/>
                <w:szCs w:val="28"/>
                <w:lang w:val="en-US"/>
              </w:rPr>
              <w:t>];</w:t>
            </w:r>
          </w:p>
        </w:tc>
      </w:tr>
    </w:tbl>
    <w:p w:rsidR="004C3183" w:rsidRPr="00DB5474"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lang w:val="en-US"/>
        </w:rPr>
      </w:pPr>
      <w:bookmarkStart w:id="52" w:name="_Toc469958227"/>
      <w:bookmarkStart w:id="53" w:name="_Toc501592498"/>
      <w:bookmarkStart w:id="54" w:name="_Toc88687708"/>
      <w:r w:rsidRPr="00694006">
        <w:rPr>
          <w:rFonts w:ascii="Times New Roman" w:hAnsi="Times New Roman" w:cs="Times New Roman"/>
          <w:b/>
          <w:sz w:val="28"/>
          <w:szCs w:val="28"/>
        </w:rPr>
        <w:t>Область видимости идентификаторов</w:t>
      </w:r>
      <w:bookmarkEnd w:id="52"/>
      <w:bookmarkEnd w:id="53"/>
      <w:bookmarkEnd w:id="54"/>
    </w:p>
    <w:p w:rsidR="00672138" w:rsidRPr="00126F78" w:rsidRDefault="00672138" w:rsidP="00672138">
      <w:pPr>
        <w:tabs>
          <w:tab w:val="left" w:pos="0"/>
        </w:tabs>
        <w:spacing w:line="240" w:lineRule="auto"/>
        <w:ind w:firstLine="709"/>
        <w:jc w:val="both"/>
        <w:rPr>
          <w:rFonts w:ascii="Times New Roman" w:hAnsi="Times New Roman" w:cs="Times New Roman"/>
          <w:b/>
          <w:sz w:val="28"/>
          <w:szCs w:val="28"/>
        </w:rPr>
      </w:pPr>
      <w:r w:rsidRPr="00126F78">
        <w:rPr>
          <w:rFonts w:ascii="Times New Roman" w:hAnsi="Times New Roman" w:cs="Times New Roman"/>
          <w:sz w:val="28"/>
          <w:szCs w:val="28"/>
        </w:rPr>
        <w:t xml:space="preserve">В языке </w:t>
      </w:r>
      <w:r w:rsidR="005922CB">
        <w:rPr>
          <w:rFonts w:ascii="Times New Roman" w:eastAsia="Calibri" w:hAnsi="Times New Roman" w:cs="Times New Roman"/>
          <w:sz w:val="28"/>
          <w:szCs w:val="28"/>
          <w:lang w:val="en-US"/>
        </w:rPr>
        <w:t>KVS</w:t>
      </w:r>
      <w:r w:rsidRPr="00E814C6">
        <w:rPr>
          <w:rFonts w:ascii="Times New Roman" w:eastAsia="Calibri" w:hAnsi="Times New Roman" w:cs="Times New Roman"/>
          <w:sz w:val="28"/>
          <w:szCs w:val="28"/>
        </w:rPr>
        <w:t>-2021</w:t>
      </w:r>
      <w:r w:rsidRPr="00C97491">
        <w:rPr>
          <w:rFonts w:ascii="Times New Roman" w:eastAsia="Calibri" w:hAnsi="Times New Roman" w:cs="Times New Roman"/>
          <w:sz w:val="28"/>
          <w:szCs w:val="28"/>
        </w:rPr>
        <w:t xml:space="preserve"> </w:t>
      </w:r>
      <w:r w:rsidRPr="00126F78">
        <w:rPr>
          <w:rFonts w:ascii="Times New Roman" w:hAnsi="Times New Roman" w:cs="Times New Roman"/>
          <w:sz w:val="28"/>
          <w:szCs w:val="28"/>
        </w:rPr>
        <w:t xml:space="preserve">переменные обязаны находится внутри программного блока функций. </w:t>
      </w:r>
      <w:r w:rsidRPr="00776A08">
        <w:rPr>
          <w:rFonts w:ascii="Times New Roman" w:hAnsi="Times New Roman" w:cs="Times New Roman"/>
          <w:sz w:val="28"/>
          <w:szCs w:val="28"/>
        </w:rPr>
        <w:t xml:space="preserve">Все объявления и операции с переменными происходят внутри какого-либо блока. Каждая переменная или параметр функции получают префикс – название функции, внутри которой они находятся. </w:t>
      </w:r>
      <w:r w:rsidRPr="00126F78">
        <w:rPr>
          <w:rFonts w:ascii="Times New Roman" w:hAnsi="Times New Roman" w:cs="Times New Roman"/>
          <w:sz w:val="28"/>
          <w:szCs w:val="28"/>
        </w:rPr>
        <w:t>Объявление глобальных переменных не предусмотрено. Объявление пользовательских областей видимости не предусмотрено.</w:t>
      </w:r>
    </w:p>
    <w:p w:rsidR="004C3183"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rPr>
      </w:pPr>
      <w:bookmarkStart w:id="55" w:name="_Toc469958228"/>
      <w:bookmarkStart w:id="56" w:name="_Toc501592499"/>
      <w:bookmarkStart w:id="57" w:name="_Toc88687709"/>
      <w:r w:rsidRPr="006F34FA">
        <w:rPr>
          <w:rFonts w:ascii="Times New Roman" w:hAnsi="Times New Roman" w:cs="Times New Roman"/>
          <w:b/>
          <w:sz w:val="28"/>
          <w:szCs w:val="28"/>
        </w:rPr>
        <w:t>Семантические проверки</w:t>
      </w:r>
      <w:bookmarkEnd w:id="55"/>
      <w:bookmarkEnd w:id="56"/>
      <w:bookmarkEnd w:id="57"/>
    </w:p>
    <w:p w:rsidR="001C3818" w:rsidRDefault="001C3818" w:rsidP="001C3818">
      <w:pPr>
        <w:spacing w:after="0" w:line="233" w:lineRule="auto"/>
        <w:ind w:firstLine="709"/>
        <w:rPr>
          <w:rFonts w:ascii="Times New Roman" w:hAnsi="Times New Roman" w:cs="Times New Roman"/>
          <w:sz w:val="28"/>
          <w:szCs w:val="28"/>
        </w:rPr>
      </w:pPr>
      <w:bookmarkStart w:id="58" w:name="_Toc501592500"/>
      <w:r w:rsidRPr="0014343B">
        <w:rPr>
          <w:rFonts w:ascii="Times New Roman" w:hAnsi="Times New Roman" w:cs="Times New Roman"/>
          <w:sz w:val="28"/>
          <w:szCs w:val="28"/>
        </w:rPr>
        <w:lastRenderedPageBreak/>
        <w:t>Таблица с перечнем семантических проверок, предусмотренных языком</w:t>
      </w:r>
      <w:r w:rsidRPr="001C3818">
        <w:rPr>
          <w:rFonts w:ascii="Times New Roman" w:hAnsi="Times New Roman" w:cs="Times New Roman"/>
          <w:sz w:val="28"/>
          <w:szCs w:val="28"/>
        </w:rPr>
        <w:t xml:space="preserve"> </w:t>
      </w:r>
      <w:r w:rsidR="005922CB">
        <w:rPr>
          <w:rFonts w:ascii="Times New Roman" w:eastAsia="Calibri" w:hAnsi="Times New Roman" w:cs="Times New Roman"/>
          <w:sz w:val="28"/>
          <w:szCs w:val="28"/>
          <w:lang w:val="en-US"/>
        </w:rPr>
        <w:t>KVS</w:t>
      </w:r>
      <w:r w:rsidRPr="001C3818">
        <w:rPr>
          <w:rFonts w:ascii="Times New Roman" w:eastAsia="Calibri" w:hAnsi="Times New Roman" w:cs="Times New Roman"/>
          <w:sz w:val="28"/>
          <w:szCs w:val="28"/>
        </w:rPr>
        <w:t xml:space="preserve"> -</w:t>
      </w:r>
      <w:r w:rsidRPr="00E814C6">
        <w:rPr>
          <w:rFonts w:ascii="Times New Roman" w:eastAsia="Calibri" w:hAnsi="Times New Roman" w:cs="Times New Roman"/>
          <w:sz w:val="28"/>
          <w:szCs w:val="28"/>
        </w:rPr>
        <w:t>2021</w:t>
      </w:r>
      <w:r w:rsidRPr="0014343B">
        <w:rPr>
          <w:rFonts w:ascii="Times New Roman" w:hAnsi="Times New Roman" w:cs="Times New Roman"/>
          <w:sz w:val="28"/>
          <w:szCs w:val="28"/>
        </w:rPr>
        <w:t>, приведена в таблице 1.8.</w:t>
      </w:r>
    </w:p>
    <w:p w:rsidR="001C3818" w:rsidRPr="0014343B" w:rsidRDefault="001C3818" w:rsidP="001C3818">
      <w:pPr>
        <w:spacing w:after="0" w:line="233" w:lineRule="auto"/>
        <w:ind w:firstLine="709"/>
        <w:rPr>
          <w:rFonts w:ascii="Times New Roman" w:hAnsi="Times New Roman" w:cs="Times New Roman"/>
          <w:sz w:val="28"/>
          <w:szCs w:val="28"/>
        </w:rPr>
      </w:pPr>
    </w:p>
    <w:p w:rsidR="001C3818" w:rsidRPr="0014343B" w:rsidRDefault="001C3818" w:rsidP="001C3818">
      <w:pPr>
        <w:spacing w:after="0" w:line="240" w:lineRule="auto"/>
        <w:ind w:firstLine="709"/>
        <w:rPr>
          <w:rFonts w:ascii="Times New Roman" w:hAnsi="Times New Roman" w:cs="Times New Roman"/>
          <w:sz w:val="28"/>
          <w:szCs w:val="28"/>
        </w:rPr>
      </w:pPr>
      <w:r w:rsidRPr="0014343B">
        <w:rPr>
          <w:rFonts w:ascii="Times New Roman" w:hAnsi="Times New Roman" w:cs="Times New Roman"/>
          <w:sz w:val="28"/>
          <w:szCs w:val="28"/>
        </w:rPr>
        <w:t>Таблица 1.</w:t>
      </w:r>
      <w:r w:rsidRPr="0014343B">
        <w:rPr>
          <w:rFonts w:ascii="Times New Roman" w:hAnsi="Times New Roman" w:cs="Times New Roman"/>
          <w:sz w:val="28"/>
          <w:szCs w:val="28"/>
          <w:lang w:val="en-US"/>
        </w:rPr>
        <w:t xml:space="preserve">8 </w:t>
      </w:r>
      <w:r w:rsidRPr="0014343B">
        <w:rPr>
          <w:rFonts w:ascii="Times New Roman" w:hAnsi="Times New Roman" w:cs="Times New Roman"/>
          <w:sz w:val="28"/>
          <w:szCs w:val="28"/>
        </w:rPr>
        <w:t>– Семантические проверки</w:t>
      </w:r>
    </w:p>
    <w:tbl>
      <w:tblPr>
        <w:tblW w:w="0" w:type="auto"/>
        <w:tblCellMar>
          <w:left w:w="10" w:type="dxa"/>
          <w:right w:w="10" w:type="dxa"/>
        </w:tblCellMar>
        <w:tblLook w:val="04A0" w:firstRow="1" w:lastRow="0" w:firstColumn="1" w:lastColumn="0" w:noHBand="0" w:noVBand="1"/>
      </w:tblPr>
      <w:tblGrid>
        <w:gridCol w:w="1204"/>
        <w:gridCol w:w="8821"/>
      </w:tblGrid>
      <w:tr w:rsidR="001C3818" w:rsidRPr="0014343B" w:rsidTr="001C3818">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1C3818" w:rsidRPr="0014343B" w:rsidRDefault="001C3818" w:rsidP="001C3818">
            <w:pPr>
              <w:spacing w:after="0" w:line="233" w:lineRule="auto"/>
              <w:jc w:val="center"/>
              <w:rPr>
                <w:rFonts w:ascii="Times New Roman" w:eastAsia="Times New Roman" w:hAnsi="Times New Roman" w:cs="Times New Roman"/>
                <w:sz w:val="28"/>
                <w:szCs w:val="28"/>
                <w:lang w:eastAsia="ru-RU"/>
              </w:rPr>
            </w:pPr>
            <w:r w:rsidRPr="0014343B">
              <w:rPr>
                <w:rFonts w:ascii="Times New Roman" w:eastAsia="Courier New" w:hAnsi="Times New Roman" w:cs="Times New Roman"/>
                <w:sz w:val="28"/>
                <w:szCs w:val="28"/>
                <w:lang w:eastAsia="ru-RU"/>
              </w:rPr>
              <w:t>Номер</w:t>
            </w:r>
          </w:p>
        </w:tc>
        <w:tc>
          <w:tcPr>
            <w:tcW w:w="8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1C3818" w:rsidRPr="0014343B" w:rsidRDefault="001C3818" w:rsidP="001C3818">
            <w:pPr>
              <w:spacing w:after="0" w:line="233" w:lineRule="auto"/>
              <w:jc w:val="center"/>
              <w:rPr>
                <w:rFonts w:ascii="Times New Roman" w:eastAsia="Times New Roman" w:hAnsi="Times New Roman" w:cs="Times New Roman"/>
                <w:sz w:val="28"/>
                <w:szCs w:val="28"/>
                <w:lang w:eastAsia="ru-RU"/>
              </w:rPr>
            </w:pPr>
            <w:r w:rsidRPr="0014343B">
              <w:rPr>
                <w:rFonts w:ascii="Times New Roman" w:eastAsia="Courier New" w:hAnsi="Times New Roman" w:cs="Times New Roman"/>
                <w:sz w:val="28"/>
                <w:szCs w:val="28"/>
                <w:lang w:eastAsia="ru-RU"/>
              </w:rPr>
              <w:t>Правило</w:t>
            </w:r>
          </w:p>
        </w:tc>
      </w:tr>
      <w:tr w:rsidR="001C3818" w:rsidRPr="0014343B" w:rsidTr="001C3818">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1C3818" w:rsidRPr="0014343B" w:rsidRDefault="001C3818" w:rsidP="001C3818">
            <w:pPr>
              <w:spacing w:after="0" w:line="233" w:lineRule="auto"/>
              <w:jc w:val="both"/>
              <w:rPr>
                <w:rFonts w:ascii="Times New Roman" w:eastAsia="Times New Roman" w:hAnsi="Times New Roman" w:cs="Times New Roman"/>
                <w:sz w:val="28"/>
                <w:szCs w:val="28"/>
                <w:lang w:eastAsia="ru-RU"/>
              </w:rPr>
            </w:pPr>
            <w:r w:rsidRPr="0014343B">
              <w:rPr>
                <w:rFonts w:ascii="Times New Roman" w:eastAsia="Courier New" w:hAnsi="Times New Roman" w:cs="Times New Roman"/>
                <w:sz w:val="28"/>
                <w:szCs w:val="28"/>
                <w:lang w:eastAsia="ru-RU"/>
              </w:rPr>
              <w:t>1</w:t>
            </w:r>
          </w:p>
        </w:tc>
        <w:tc>
          <w:tcPr>
            <w:tcW w:w="8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1C3818" w:rsidRPr="0014343B" w:rsidRDefault="001C3818" w:rsidP="001C3818">
            <w:pPr>
              <w:spacing w:after="0" w:line="233" w:lineRule="auto"/>
              <w:jc w:val="both"/>
              <w:rPr>
                <w:rFonts w:ascii="Times New Roman" w:hAnsi="Times New Roman" w:cs="Times New Roman"/>
                <w:sz w:val="28"/>
                <w:szCs w:val="28"/>
              </w:rPr>
            </w:pPr>
            <w:r w:rsidRPr="0014343B">
              <w:rPr>
                <w:rFonts w:ascii="Times New Roman" w:hAnsi="Times New Roman" w:cs="Times New Roman"/>
                <w:sz w:val="28"/>
                <w:szCs w:val="28"/>
              </w:rPr>
              <w:t>Вызов функции должен соответствовать её прототипу</w:t>
            </w:r>
          </w:p>
        </w:tc>
      </w:tr>
      <w:tr w:rsidR="001C3818" w:rsidRPr="0014343B" w:rsidTr="001C3818">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1C3818" w:rsidRPr="0014343B" w:rsidRDefault="001C3818" w:rsidP="001C3818">
            <w:pPr>
              <w:spacing w:after="0" w:line="233" w:lineRule="auto"/>
              <w:jc w:val="both"/>
              <w:rPr>
                <w:rFonts w:ascii="Times New Roman" w:eastAsia="Times New Roman" w:hAnsi="Times New Roman" w:cs="Times New Roman"/>
                <w:sz w:val="28"/>
                <w:szCs w:val="28"/>
                <w:lang w:eastAsia="ru-RU"/>
              </w:rPr>
            </w:pPr>
            <w:r w:rsidRPr="0014343B">
              <w:rPr>
                <w:rFonts w:ascii="Times New Roman" w:eastAsia="Courier New" w:hAnsi="Times New Roman" w:cs="Times New Roman"/>
                <w:sz w:val="28"/>
                <w:szCs w:val="28"/>
                <w:lang w:eastAsia="ru-RU"/>
              </w:rPr>
              <w:t>2</w:t>
            </w:r>
          </w:p>
        </w:tc>
        <w:tc>
          <w:tcPr>
            <w:tcW w:w="8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1C3818" w:rsidRPr="0014343B" w:rsidRDefault="001C3818" w:rsidP="001C3818">
            <w:pPr>
              <w:spacing w:after="0" w:line="233" w:lineRule="auto"/>
              <w:jc w:val="both"/>
              <w:rPr>
                <w:rFonts w:ascii="Times New Roman" w:hAnsi="Times New Roman" w:cs="Times New Roman"/>
                <w:sz w:val="28"/>
                <w:szCs w:val="28"/>
              </w:rPr>
            </w:pPr>
            <w:r w:rsidRPr="0014343B">
              <w:rPr>
                <w:rFonts w:ascii="Times New Roman" w:hAnsi="Times New Roman" w:cs="Times New Roman"/>
                <w:sz w:val="28"/>
                <w:szCs w:val="28"/>
              </w:rPr>
              <w:t>Идентификатор должен быть объявлен до его использования</w:t>
            </w:r>
          </w:p>
        </w:tc>
      </w:tr>
      <w:tr w:rsidR="001C3818" w:rsidRPr="0014343B" w:rsidTr="001C3818">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1C3818" w:rsidRPr="0014343B" w:rsidRDefault="001C3818" w:rsidP="001C3818">
            <w:pPr>
              <w:spacing w:after="0" w:line="233" w:lineRule="auto"/>
              <w:jc w:val="both"/>
              <w:rPr>
                <w:rFonts w:ascii="Times New Roman" w:eastAsia="Times New Roman" w:hAnsi="Times New Roman" w:cs="Times New Roman"/>
                <w:sz w:val="28"/>
                <w:szCs w:val="28"/>
                <w:lang w:eastAsia="ru-RU"/>
              </w:rPr>
            </w:pPr>
            <w:r w:rsidRPr="0014343B">
              <w:rPr>
                <w:rFonts w:ascii="Times New Roman" w:eastAsia="Courier New" w:hAnsi="Times New Roman" w:cs="Times New Roman"/>
                <w:sz w:val="28"/>
                <w:szCs w:val="28"/>
                <w:lang w:eastAsia="ru-RU"/>
              </w:rPr>
              <w:t>3</w:t>
            </w:r>
          </w:p>
        </w:tc>
        <w:tc>
          <w:tcPr>
            <w:tcW w:w="8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1C3818" w:rsidRPr="0014343B" w:rsidRDefault="001C3818" w:rsidP="001C3818">
            <w:pPr>
              <w:spacing w:after="0" w:line="233" w:lineRule="auto"/>
              <w:jc w:val="both"/>
              <w:rPr>
                <w:rFonts w:ascii="Times New Roman" w:hAnsi="Times New Roman" w:cs="Times New Roman"/>
                <w:sz w:val="28"/>
                <w:szCs w:val="28"/>
              </w:rPr>
            </w:pPr>
            <w:r w:rsidRPr="0014343B">
              <w:rPr>
                <w:rFonts w:ascii="Times New Roman" w:hAnsi="Times New Roman" w:cs="Times New Roman"/>
                <w:sz w:val="28"/>
                <w:szCs w:val="28"/>
              </w:rPr>
              <w:t>Операнды в арифметическом выражении не могут быть разных типов</w:t>
            </w:r>
          </w:p>
        </w:tc>
      </w:tr>
      <w:tr w:rsidR="001C3818" w:rsidRPr="0014343B" w:rsidTr="001C3818">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1C3818" w:rsidRPr="0014343B" w:rsidRDefault="001C3818" w:rsidP="001C3818">
            <w:pPr>
              <w:spacing w:after="0" w:line="233" w:lineRule="auto"/>
              <w:jc w:val="both"/>
              <w:rPr>
                <w:rFonts w:ascii="Times New Roman" w:eastAsia="Times New Roman" w:hAnsi="Times New Roman" w:cs="Times New Roman"/>
                <w:sz w:val="28"/>
                <w:szCs w:val="28"/>
                <w:lang w:eastAsia="ru-RU"/>
              </w:rPr>
            </w:pPr>
            <w:r w:rsidRPr="0014343B">
              <w:rPr>
                <w:rFonts w:ascii="Times New Roman" w:eastAsia="Courier New" w:hAnsi="Times New Roman" w:cs="Times New Roman"/>
                <w:sz w:val="28"/>
                <w:szCs w:val="28"/>
                <w:lang w:eastAsia="ru-RU"/>
              </w:rPr>
              <w:t>4</w:t>
            </w:r>
          </w:p>
        </w:tc>
        <w:tc>
          <w:tcPr>
            <w:tcW w:w="8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1C3818" w:rsidRPr="0014343B" w:rsidRDefault="001C3818" w:rsidP="001C3818">
            <w:pPr>
              <w:spacing w:after="0" w:line="233" w:lineRule="auto"/>
              <w:jc w:val="both"/>
              <w:rPr>
                <w:rFonts w:ascii="Times New Roman" w:hAnsi="Times New Roman" w:cs="Times New Roman"/>
                <w:sz w:val="28"/>
                <w:szCs w:val="28"/>
              </w:rPr>
            </w:pPr>
            <w:r w:rsidRPr="0014343B">
              <w:rPr>
                <w:rFonts w:ascii="Times New Roman" w:hAnsi="Times New Roman" w:cs="Times New Roman"/>
                <w:sz w:val="28"/>
                <w:szCs w:val="28"/>
              </w:rPr>
              <w:t>Каждый идентификатор может быть объявлен только один раз</w:t>
            </w:r>
          </w:p>
        </w:tc>
      </w:tr>
      <w:tr w:rsidR="001C3818" w:rsidRPr="0014343B" w:rsidTr="001C3818">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C3818" w:rsidRPr="0014343B" w:rsidRDefault="001C3818" w:rsidP="001C3818">
            <w:pPr>
              <w:spacing w:after="0" w:line="233" w:lineRule="auto"/>
              <w:jc w:val="both"/>
              <w:rPr>
                <w:rFonts w:ascii="Times New Roman" w:eastAsia="Courier New" w:hAnsi="Times New Roman" w:cs="Times New Roman"/>
                <w:sz w:val="28"/>
                <w:szCs w:val="28"/>
                <w:lang w:eastAsia="ru-RU"/>
              </w:rPr>
            </w:pPr>
            <w:r w:rsidRPr="0014343B">
              <w:rPr>
                <w:rFonts w:ascii="Times New Roman" w:eastAsia="Courier New" w:hAnsi="Times New Roman" w:cs="Times New Roman"/>
                <w:sz w:val="28"/>
                <w:szCs w:val="28"/>
                <w:lang w:eastAsia="ru-RU"/>
              </w:rPr>
              <w:t>5</w:t>
            </w:r>
          </w:p>
        </w:tc>
        <w:tc>
          <w:tcPr>
            <w:tcW w:w="8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C3818" w:rsidRPr="0014343B" w:rsidRDefault="001C3818" w:rsidP="001C3818">
            <w:pPr>
              <w:spacing w:after="0" w:line="233" w:lineRule="auto"/>
              <w:jc w:val="both"/>
              <w:rPr>
                <w:rFonts w:ascii="Times New Roman" w:hAnsi="Times New Roman" w:cs="Times New Roman"/>
                <w:sz w:val="28"/>
                <w:szCs w:val="28"/>
              </w:rPr>
            </w:pPr>
            <w:r w:rsidRPr="0014343B">
              <w:rPr>
                <w:rFonts w:ascii="Times New Roman" w:hAnsi="Times New Roman" w:cs="Times New Roman"/>
                <w:sz w:val="28"/>
                <w:szCs w:val="28"/>
              </w:rPr>
              <w:t>Проверка на превышение максимального размера строкового и целочисленного литералов</w:t>
            </w:r>
          </w:p>
        </w:tc>
      </w:tr>
      <w:tr w:rsidR="001C3818" w:rsidRPr="0014343B" w:rsidTr="001C3818">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C3818" w:rsidRPr="0014343B" w:rsidRDefault="001C3818" w:rsidP="001C3818">
            <w:pPr>
              <w:spacing w:after="0" w:line="233" w:lineRule="auto"/>
              <w:jc w:val="both"/>
              <w:rPr>
                <w:rFonts w:ascii="Times New Roman" w:eastAsia="Courier New" w:hAnsi="Times New Roman" w:cs="Times New Roman"/>
                <w:sz w:val="28"/>
                <w:szCs w:val="28"/>
                <w:lang w:eastAsia="ru-RU"/>
              </w:rPr>
            </w:pPr>
            <w:r w:rsidRPr="0014343B">
              <w:rPr>
                <w:rFonts w:ascii="Times New Roman" w:eastAsia="Courier New" w:hAnsi="Times New Roman" w:cs="Times New Roman"/>
                <w:sz w:val="28"/>
                <w:szCs w:val="28"/>
                <w:lang w:eastAsia="ru-RU"/>
              </w:rPr>
              <w:t>6</w:t>
            </w:r>
          </w:p>
        </w:tc>
        <w:tc>
          <w:tcPr>
            <w:tcW w:w="8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C3818" w:rsidRPr="0014343B" w:rsidRDefault="001C3818" w:rsidP="001C3818">
            <w:pPr>
              <w:spacing w:after="0" w:line="233" w:lineRule="auto"/>
              <w:jc w:val="both"/>
              <w:rPr>
                <w:rFonts w:ascii="Times New Roman" w:hAnsi="Times New Roman" w:cs="Times New Roman"/>
                <w:sz w:val="28"/>
                <w:szCs w:val="28"/>
              </w:rPr>
            </w:pPr>
            <w:r w:rsidRPr="0014343B">
              <w:rPr>
                <w:rFonts w:ascii="Times New Roman" w:hAnsi="Times New Roman" w:cs="Times New Roman"/>
                <w:sz w:val="28"/>
                <w:szCs w:val="28"/>
              </w:rPr>
              <w:t>Соответствие типа возвращаемого значения с типом функции</w:t>
            </w:r>
          </w:p>
        </w:tc>
      </w:tr>
      <w:tr w:rsidR="001C3818" w:rsidRPr="0014343B" w:rsidTr="001C3818">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C3818" w:rsidRPr="0014343B" w:rsidRDefault="001C3818" w:rsidP="001C3818">
            <w:pPr>
              <w:spacing w:after="0" w:line="233" w:lineRule="auto"/>
              <w:jc w:val="both"/>
              <w:rPr>
                <w:rFonts w:ascii="Times New Roman" w:eastAsia="Courier New" w:hAnsi="Times New Roman" w:cs="Times New Roman"/>
                <w:sz w:val="28"/>
                <w:szCs w:val="28"/>
                <w:lang w:eastAsia="ru-RU"/>
              </w:rPr>
            </w:pPr>
            <w:r w:rsidRPr="0014343B">
              <w:rPr>
                <w:rFonts w:ascii="Times New Roman" w:eastAsia="Courier New" w:hAnsi="Times New Roman" w:cs="Times New Roman"/>
                <w:sz w:val="28"/>
                <w:szCs w:val="28"/>
                <w:lang w:eastAsia="ru-RU"/>
              </w:rPr>
              <w:t>7</w:t>
            </w:r>
          </w:p>
        </w:tc>
        <w:tc>
          <w:tcPr>
            <w:tcW w:w="8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C3818" w:rsidRPr="0014343B" w:rsidRDefault="001C3818" w:rsidP="001C3818">
            <w:pPr>
              <w:spacing w:after="0" w:line="233" w:lineRule="auto"/>
              <w:jc w:val="both"/>
              <w:rPr>
                <w:rFonts w:ascii="Times New Roman" w:hAnsi="Times New Roman" w:cs="Times New Roman"/>
                <w:sz w:val="28"/>
                <w:szCs w:val="28"/>
              </w:rPr>
            </w:pPr>
            <w:r w:rsidRPr="0014343B">
              <w:rPr>
                <w:rFonts w:ascii="Times New Roman" w:hAnsi="Times New Roman" w:cs="Times New Roman"/>
                <w:sz w:val="28"/>
                <w:szCs w:val="28"/>
              </w:rPr>
              <w:t>Соответствие типов в выражениях</w:t>
            </w:r>
          </w:p>
        </w:tc>
      </w:tr>
    </w:tbl>
    <w:p w:rsidR="001C3818" w:rsidRPr="008A7728" w:rsidRDefault="001C3818" w:rsidP="001C3818">
      <w:pPr>
        <w:spacing w:before="240" w:after="0" w:line="233" w:lineRule="auto"/>
        <w:ind w:firstLine="709"/>
        <w:rPr>
          <w:rFonts w:ascii="Times New Roman" w:hAnsi="Times New Roman" w:cs="Times New Roman"/>
          <w:sz w:val="28"/>
          <w:szCs w:val="28"/>
        </w:rPr>
      </w:pPr>
      <w:r>
        <w:rPr>
          <w:rFonts w:ascii="Times New Roman" w:hAnsi="Times New Roman" w:cs="Times New Roman"/>
          <w:sz w:val="28"/>
          <w:szCs w:val="28"/>
        </w:rPr>
        <w:t>Часть семантических проверок выполняется на этапе лексического анализа.</w:t>
      </w:r>
    </w:p>
    <w:p w:rsidR="009E1461" w:rsidRDefault="004C3183" w:rsidP="009E1461">
      <w:pPr>
        <w:pStyle w:val="a9"/>
        <w:keepNext/>
        <w:keepLines/>
        <w:numPr>
          <w:ilvl w:val="1"/>
          <w:numId w:val="1"/>
        </w:numPr>
        <w:spacing w:before="360" w:after="240" w:line="240" w:lineRule="auto"/>
        <w:jc w:val="both"/>
        <w:outlineLvl w:val="1"/>
        <w:rPr>
          <w:rFonts w:ascii="Times New Roman" w:eastAsia="Times New Roman" w:hAnsi="Times New Roman" w:cs="Times New Roman"/>
          <w:b/>
          <w:sz w:val="28"/>
          <w:szCs w:val="26"/>
          <w:lang w:eastAsia="ru-RU"/>
        </w:rPr>
      </w:pPr>
      <w:bookmarkStart w:id="59" w:name="_Toc88687710"/>
      <w:r w:rsidRPr="00465C1D">
        <w:rPr>
          <w:rFonts w:ascii="Times New Roman" w:eastAsia="Times New Roman" w:hAnsi="Times New Roman" w:cs="Times New Roman"/>
          <w:b/>
          <w:sz w:val="28"/>
          <w:szCs w:val="26"/>
          <w:lang w:eastAsia="ru-RU"/>
        </w:rPr>
        <w:t>Распределение оперативной памяти на этапе выполнения</w:t>
      </w:r>
      <w:bookmarkEnd w:id="58"/>
      <w:bookmarkEnd w:id="59"/>
    </w:p>
    <w:p w:rsidR="009E1461" w:rsidRPr="009E1461" w:rsidRDefault="009E1461" w:rsidP="009E1461">
      <w:pPr>
        <w:pStyle w:val="a4"/>
        <w:shd w:val="clear" w:color="auto" w:fill="FFFFFF" w:themeFill="background1"/>
        <w:ind w:firstLine="709"/>
        <w:jc w:val="both"/>
        <w:rPr>
          <w:rFonts w:ascii="Times New Roman" w:eastAsia="Times New Roman" w:hAnsi="Times New Roman" w:cs="Times New Roman"/>
          <w:sz w:val="28"/>
          <w:szCs w:val="26"/>
          <w:lang w:eastAsia="ru-RU"/>
        </w:rPr>
      </w:pPr>
      <w:r w:rsidRPr="00783738">
        <w:rPr>
          <w:rFonts w:ascii="Times New Roman" w:hAnsi="Times New Roman" w:cs="Times New Roman"/>
          <w:sz w:val="28"/>
          <w:szCs w:val="28"/>
        </w:rPr>
        <w:t>Все переменные размещаются в стеке. Таблица лексем и таблица идентификаторов сохраняются в структуры с выделенной под них динамической памятью, которая очищается по окончанию работы транслятора.</w:t>
      </w:r>
    </w:p>
    <w:p w:rsidR="004C3183" w:rsidRDefault="004C3183" w:rsidP="004C3183">
      <w:pPr>
        <w:pStyle w:val="a9"/>
        <w:keepNext/>
        <w:keepLines/>
        <w:numPr>
          <w:ilvl w:val="1"/>
          <w:numId w:val="1"/>
        </w:numPr>
        <w:spacing w:before="360" w:after="240" w:line="240" w:lineRule="auto"/>
        <w:jc w:val="both"/>
        <w:outlineLvl w:val="1"/>
        <w:rPr>
          <w:rFonts w:ascii="Times New Roman" w:eastAsia="Times New Roman" w:hAnsi="Times New Roman" w:cs="Times New Roman"/>
          <w:b/>
          <w:sz w:val="28"/>
          <w:szCs w:val="26"/>
          <w:lang w:eastAsia="ru-RU"/>
        </w:rPr>
      </w:pPr>
      <w:bookmarkStart w:id="60" w:name="_Toc501592501"/>
      <w:bookmarkStart w:id="61" w:name="_Toc88687711"/>
      <w:r w:rsidRPr="00465C1D">
        <w:rPr>
          <w:rFonts w:ascii="Times New Roman" w:eastAsia="Times New Roman" w:hAnsi="Times New Roman" w:cs="Times New Roman"/>
          <w:b/>
          <w:sz w:val="28"/>
          <w:szCs w:val="26"/>
          <w:lang w:eastAsia="ru-RU"/>
        </w:rPr>
        <w:t>Стандартная библиотека и её состав</w:t>
      </w:r>
      <w:bookmarkEnd w:id="60"/>
      <w:bookmarkEnd w:id="61"/>
    </w:p>
    <w:p w:rsidR="004B5863" w:rsidRPr="004B5863" w:rsidRDefault="004B5863" w:rsidP="004B5863">
      <w:pPr>
        <w:pStyle w:val="a4"/>
        <w:shd w:val="clear" w:color="auto" w:fill="FFFFFF" w:themeFill="background1"/>
        <w:spacing w:line="233" w:lineRule="auto"/>
        <w:ind w:firstLine="709"/>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rPr>
        <w:t>Функции стандартной библиотеки с описанием представлены в таблице 1.9. Стандартная библиотека написана на языке программирования C++.</w:t>
      </w:r>
    </w:p>
    <w:p w:rsidR="004B5863" w:rsidRPr="004B5863" w:rsidRDefault="004B5863" w:rsidP="005F4C69">
      <w:pPr>
        <w:pStyle w:val="a4"/>
        <w:shd w:val="clear" w:color="auto" w:fill="FFFFFF" w:themeFill="background1"/>
        <w:spacing w:before="240" w:line="233" w:lineRule="auto"/>
        <w:ind w:firstLine="709"/>
        <w:rPr>
          <w:rFonts w:ascii="Times New Roman" w:hAnsi="Times New Roman" w:cs="Times New Roman"/>
          <w:color w:val="FF0000"/>
          <w:sz w:val="28"/>
          <w:szCs w:val="28"/>
        </w:rPr>
      </w:pPr>
      <w:r w:rsidRPr="004B5863">
        <w:rPr>
          <w:rFonts w:ascii="Times New Roman" w:hAnsi="Times New Roman" w:cs="Times New Roman"/>
          <w:color w:val="FF0000"/>
          <w:sz w:val="28"/>
          <w:szCs w:val="28"/>
        </w:rPr>
        <w:t xml:space="preserve"> Таблица 1.9 – Состав стандартной библиотеки</w:t>
      </w:r>
    </w:p>
    <w:tbl>
      <w:tblPr>
        <w:tblStyle w:val="a3"/>
        <w:tblW w:w="9952" w:type="dxa"/>
        <w:tblInd w:w="108" w:type="dxa"/>
        <w:tblLayout w:type="fixed"/>
        <w:tblLook w:val="04A0" w:firstRow="1" w:lastRow="0" w:firstColumn="1" w:lastColumn="0" w:noHBand="0" w:noVBand="1"/>
      </w:tblPr>
      <w:tblGrid>
        <w:gridCol w:w="1730"/>
        <w:gridCol w:w="1701"/>
        <w:gridCol w:w="2126"/>
        <w:gridCol w:w="4395"/>
      </w:tblGrid>
      <w:tr w:rsidR="004B5863" w:rsidRPr="004B5863" w:rsidTr="003F2173">
        <w:tc>
          <w:tcPr>
            <w:tcW w:w="1730" w:type="dxa"/>
          </w:tcPr>
          <w:p w:rsidR="004B5863" w:rsidRPr="004B5863" w:rsidRDefault="004B5863" w:rsidP="003F2173">
            <w:pPr>
              <w:pStyle w:val="a4"/>
              <w:shd w:val="clear" w:color="auto" w:fill="FFFFFF" w:themeFill="background1"/>
              <w:spacing w:line="233" w:lineRule="auto"/>
              <w:jc w:val="center"/>
              <w:rPr>
                <w:rFonts w:ascii="Times New Roman" w:hAnsi="Times New Roman" w:cs="Times New Roman"/>
                <w:color w:val="FF0000"/>
                <w:sz w:val="28"/>
                <w:szCs w:val="28"/>
              </w:rPr>
            </w:pPr>
            <w:r w:rsidRPr="004B5863">
              <w:rPr>
                <w:rFonts w:ascii="Times New Roman" w:hAnsi="Times New Roman" w:cs="Times New Roman"/>
                <w:color w:val="FF0000"/>
                <w:sz w:val="28"/>
                <w:szCs w:val="28"/>
              </w:rPr>
              <w:t>Имя функции</w:t>
            </w:r>
          </w:p>
        </w:tc>
        <w:tc>
          <w:tcPr>
            <w:tcW w:w="1701" w:type="dxa"/>
          </w:tcPr>
          <w:p w:rsidR="004B5863" w:rsidRPr="004B5863" w:rsidRDefault="004B5863" w:rsidP="003F2173">
            <w:pPr>
              <w:pStyle w:val="a4"/>
              <w:shd w:val="clear" w:color="auto" w:fill="FFFFFF" w:themeFill="background1"/>
              <w:spacing w:line="233" w:lineRule="auto"/>
              <w:jc w:val="center"/>
              <w:rPr>
                <w:rFonts w:ascii="Times New Roman" w:hAnsi="Times New Roman" w:cs="Times New Roman"/>
                <w:color w:val="FF0000"/>
                <w:sz w:val="28"/>
                <w:szCs w:val="28"/>
              </w:rPr>
            </w:pPr>
            <w:r w:rsidRPr="004B5863">
              <w:rPr>
                <w:rFonts w:ascii="Times New Roman" w:hAnsi="Times New Roman" w:cs="Times New Roman"/>
                <w:color w:val="FF0000"/>
                <w:sz w:val="28"/>
                <w:szCs w:val="28"/>
              </w:rPr>
              <w:t>Возвращаемое значение</w:t>
            </w:r>
          </w:p>
        </w:tc>
        <w:tc>
          <w:tcPr>
            <w:tcW w:w="2126" w:type="dxa"/>
          </w:tcPr>
          <w:p w:rsidR="004B5863" w:rsidRPr="004B5863" w:rsidRDefault="004B5863" w:rsidP="003F2173">
            <w:pPr>
              <w:pStyle w:val="a4"/>
              <w:shd w:val="clear" w:color="auto" w:fill="FFFFFF" w:themeFill="background1"/>
              <w:spacing w:line="233" w:lineRule="auto"/>
              <w:jc w:val="center"/>
              <w:rPr>
                <w:rFonts w:ascii="Times New Roman" w:hAnsi="Times New Roman" w:cs="Times New Roman"/>
                <w:color w:val="FF0000"/>
                <w:sz w:val="28"/>
                <w:szCs w:val="28"/>
              </w:rPr>
            </w:pPr>
            <w:r w:rsidRPr="004B5863">
              <w:rPr>
                <w:rFonts w:ascii="Times New Roman" w:hAnsi="Times New Roman" w:cs="Times New Roman"/>
                <w:color w:val="FF0000"/>
                <w:sz w:val="28"/>
                <w:szCs w:val="28"/>
              </w:rPr>
              <w:t>Принимаемые параметры</w:t>
            </w:r>
          </w:p>
        </w:tc>
        <w:tc>
          <w:tcPr>
            <w:tcW w:w="4395" w:type="dxa"/>
          </w:tcPr>
          <w:p w:rsidR="004B5863" w:rsidRPr="004B5863" w:rsidRDefault="004B5863" w:rsidP="003F2173">
            <w:pPr>
              <w:pStyle w:val="a4"/>
              <w:shd w:val="clear" w:color="auto" w:fill="FFFFFF" w:themeFill="background1"/>
              <w:spacing w:line="233" w:lineRule="auto"/>
              <w:jc w:val="center"/>
              <w:rPr>
                <w:rFonts w:ascii="Times New Roman" w:hAnsi="Times New Roman" w:cs="Times New Roman"/>
                <w:color w:val="FF0000"/>
                <w:sz w:val="28"/>
                <w:szCs w:val="28"/>
              </w:rPr>
            </w:pPr>
            <w:r w:rsidRPr="004B5863">
              <w:rPr>
                <w:rFonts w:ascii="Times New Roman" w:hAnsi="Times New Roman" w:cs="Times New Roman"/>
                <w:color w:val="FF0000"/>
                <w:sz w:val="28"/>
                <w:szCs w:val="28"/>
              </w:rPr>
              <w:t>Описание</w:t>
            </w:r>
          </w:p>
        </w:tc>
      </w:tr>
      <w:tr w:rsidR="004B5863" w:rsidRPr="004B5863" w:rsidTr="003F2173">
        <w:trPr>
          <w:trHeight w:val="77"/>
        </w:trPr>
        <w:tc>
          <w:tcPr>
            <w:tcW w:w="1730"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lang w:val="en-US"/>
              </w:rPr>
              <w:t>lexStrCmp</w:t>
            </w:r>
          </w:p>
        </w:tc>
        <w:tc>
          <w:tcPr>
            <w:tcW w:w="1701"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rPr>
              <w:t>num</w:t>
            </w:r>
          </w:p>
        </w:tc>
        <w:tc>
          <w:tcPr>
            <w:tcW w:w="2126"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rPr>
              <w:t>word x – строка</w:t>
            </w:r>
          </w:p>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rPr>
              <w:t>word y – строка</w:t>
            </w:r>
          </w:p>
        </w:tc>
        <w:tc>
          <w:tcPr>
            <w:tcW w:w="4395"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rPr>
              <w:t xml:space="preserve">Функция лексикографически сравнивает строку </w:t>
            </w:r>
            <w:r w:rsidRPr="004B5863">
              <w:rPr>
                <w:rFonts w:ascii="Times New Roman" w:hAnsi="Times New Roman" w:cs="Times New Roman"/>
                <w:color w:val="FF0000"/>
                <w:sz w:val="28"/>
                <w:szCs w:val="28"/>
                <w:lang w:val="en-US"/>
              </w:rPr>
              <w:t>x</w:t>
            </w:r>
            <w:r w:rsidRPr="004B5863">
              <w:rPr>
                <w:rFonts w:ascii="Times New Roman" w:hAnsi="Times New Roman" w:cs="Times New Roman"/>
                <w:color w:val="FF0000"/>
                <w:sz w:val="28"/>
                <w:szCs w:val="28"/>
              </w:rPr>
              <w:t xml:space="preserve"> со строкой </w:t>
            </w:r>
            <w:r w:rsidRPr="004B5863">
              <w:rPr>
                <w:rFonts w:ascii="Times New Roman" w:hAnsi="Times New Roman" w:cs="Times New Roman"/>
                <w:color w:val="FF0000"/>
                <w:sz w:val="28"/>
                <w:szCs w:val="28"/>
                <w:lang w:val="en-US"/>
              </w:rPr>
              <w:t>y</w:t>
            </w:r>
          </w:p>
        </w:tc>
      </w:tr>
      <w:tr w:rsidR="004B5863" w:rsidRPr="004B5863" w:rsidTr="003F2173">
        <w:trPr>
          <w:trHeight w:val="473"/>
        </w:trPr>
        <w:tc>
          <w:tcPr>
            <w:tcW w:w="1730"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stringLen</w:t>
            </w:r>
          </w:p>
        </w:tc>
        <w:tc>
          <w:tcPr>
            <w:tcW w:w="1701"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rPr>
              <w:t>num</w:t>
            </w:r>
          </w:p>
        </w:tc>
        <w:tc>
          <w:tcPr>
            <w:tcW w:w="2126"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rPr>
              <w:t>word x - строка</w:t>
            </w:r>
          </w:p>
        </w:tc>
        <w:tc>
          <w:tcPr>
            <w:tcW w:w="4395"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rPr>
              <w:t>Функция вычисляет длину строки x</w:t>
            </w:r>
          </w:p>
        </w:tc>
      </w:tr>
      <w:tr w:rsidR="004B5863" w:rsidRPr="004B5863" w:rsidTr="003F2173">
        <w:trPr>
          <w:trHeight w:val="77"/>
        </w:trPr>
        <w:tc>
          <w:tcPr>
            <w:tcW w:w="1730"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lang w:val="en-US"/>
              </w:rPr>
              <w:t>outStreamN</w:t>
            </w:r>
          </w:p>
        </w:tc>
        <w:tc>
          <w:tcPr>
            <w:tcW w:w="1701"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rPr>
              <w:t>0</w:t>
            </w:r>
          </w:p>
        </w:tc>
        <w:tc>
          <w:tcPr>
            <w:tcW w:w="2126"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lang w:val="en-US"/>
              </w:rPr>
              <w:t>num</w:t>
            </w:r>
            <w:r w:rsidRPr="004B5863">
              <w:rPr>
                <w:rFonts w:ascii="Times New Roman" w:hAnsi="Times New Roman" w:cs="Times New Roman"/>
                <w:color w:val="FF0000"/>
                <w:sz w:val="28"/>
                <w:szCs w:val="28"/>
              </w:rPr>
              <w:t xml:space="preserve"> x - число</w:t>
            </w:r>
          </w:p>
        </w:tc>
        <w:tc>
          <w:tcPr>
            <w:tcW w:w="4395"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rPr>
              <w:t>Функция выводит на консоль число x</w:t>
            </w:r>
          </w:p>
        </w:tc>
      </w:tr>
      <w:tr w:rsidR="004B5863" w:rsidRPr="004B5863" w:rsidTr="003F2173">
        <w:trPr>
          <w:trHeight w:val="77"/>
        </w:trPr>
        <w:tc>
          <w:tcPr>
            <w:tcW w:w="1730"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outStreamW</w:t>
            </w:r>
          </w:p>
        </w:tc>
        <w:tc>
          <w:tcPr>
            <w:tcW w:w="1701"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0</w:t>
            </w:r>
          </w:p>
        </w:tc>
        <w:tc>
          <w:tcPr>
            <w:tcW w:w="2126"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lang w:val="en-US"/>
              </w:rPr>
              <w:t xml:space="preserve">word x </w:t>
            </w:r>
            <w:r w:rsidRPr="004B5863">
              <w:rPr>
                <w:rFonts w:ascii="Times New Roman" w:hAnsi="Times New Roman" w:cs="Times New Roman"/>
                <w:color w:val="FF0000"/>
                <w:sz w:val="28"/>
                <w:szCs w:val="28"/>
              </w:rPr>
              <w:t>- строка</w:t>
            </w:r>
          </w:p>
        </w:tc>
        <w:tc>
          <w:tcPr>
            <w:tcW w:w="4395" w:type="dxa"/>
          </w:tcPr>
          <w:p w:rsidR="004B5863" w:rsidRPr="004B5863" w:rsidRDefault="004B5863" w:rsidP="003F2173">
            <w:pPr>
              <w:pStyle w:val="a4"/>
              <w:shd w:val="clear" w:color="auto" w:fill="FFFFFF" w:themeFill="background1"/>
              <w:spacing w:line="233" w:lineRule="auto"/>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rPr>
              <w:t xml:space="preserve">Функция выводит на консоль строку </w:t>
            </w:r>
            <w:r w:rsidRPr="004B5863">
              <w:rPr>
                <w:rFonts w:ascii="Times New Roman" w:hAnsi="Times New Roman" w:cs="Times New Roman"/>
                <w:color w:val="FF0000"/>
                <w:sz w:val="28"/>
                <w:szCs w:val="28"/>
                <w:lang w:val="en-US"/>
              </w:rPr>
              <w:t>x</w:t>
            </w:r>
          </w:p>
        </w:tc>
      </w:tr>
    </w:tbl>
    <w:p w:rsidR="004C3183" w:rsidRDefault="004C3183" w:rsidP="004B5863">
      <w:pPr>
        <w:pStyle w:val="a9"/>
        <w:numPr>
          <w:ilvl w:val="1"/>
          <w:numId w:val="1"/>
        </w:numPr>
        <w:spacing w:before="240" w:after="240" w:line="240" w:lineRule="auto"/>
        <w:jc w:val="both"/>
        <w:outlineLvl w:val="1"/>
        <w:rPr>
          <w:rFonts w:ascii="Times New Roman" w:hAnsi="Times New Roman" w:cs="Times New Roman"/>
          <w:b/>
          <w:sz w:val="28"/>
          <w:szCs w:val="28"/>
        </w:rPr>
      </w:pPr>
      <w:bookmarkStart w:id="62" w:name="_Toc469958231"/>
      <w:bookmarkStart w:id="63" w:name="_Toc501592502"/>
      <w:bookmarkStart w:id="64" w:name="_Toc88687712"/>
      <w:r w:rsidRPr="006F34FA">
        <w:rPr>
          <w:rFonts w:ascii="Times New Roman" w:hAnsi="Times New Roman" w:cs="Times New Roman"/>
          <w:b/>
          <w:sz w:val="28"/>
          <w:szCs w:val="28"/>
        </w:rPr>
        <w:t>Ввод и вывод данных</w:t>
      </w:r>
      <w:bookmarkEnd w:id="62"/>
      <w:bookmarkEnd w:id="63"/>
      <w:bookmarkEnd w:id="64"/>
    </w:p>
    <w:p w:rsidR="009E1461" w:rsidRPr="00C805E5" w:rsidRDefault="009E1461" w:rsidP="009E1461">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 языке программирования </w:t>
      </w:r>
      <w:r w:rsidR="005922CB">
        <w:rPr>
          <w:rFonts w:ascii="Times New Roman" w:hAnsi="Times New Roman" w:cs="Times New Roman"/>
          <w:color w:val="000000" w:themeColor="text1"/>
          <w:sz w:val="28"/>
          <w:szCs w:val="28"/>
          <w:shd w:val="clear" w:color="auto" w:fill="FFFFFF"/>
          <w:lang w:val="en-US"/>
        </w:rPr>
        <w:t>KVS</w:t>
      </w:r>
      <w:r w:rsidRPr="003A5904">
        <w:rPr>
          <w:rFonts w:ascii="Times New Roman" w:hAnsi="Times New Roman" w:cs="Times New Roman"/>
          <w:color w:val="000000" w:themeColor="text1"/>
          <w:sz w:val="28"/>
          <w:szCs w:val="28"/>
          <w:shd w:val="clear" w:color="auto" w:fill="FFFFFF"/>
        </w:rPr>
        <w:t xml:space="preserve">-2021 </w:t>
      </w:r>
      <w:r>
        <w:rPr>
          <w:rFonts w:ascii="Times New Roman" w:hAnsi="Times New Roman" w:cs="Times New Roman"/>
          <w:color w:val="000000" w:themeColor="text1"/>
          <w:sz w:val="28"/>
          <w:szCs w:val="28"/>
          <w:shd w:val="clear" w:color="auto" w:fill="FFFFFF"/>
        </w:rPr>
        <w:t xml:space="preserve">ввод данных не поддерживается. Вывод данных происходит с помощью функции </w:t>
      </w:r>
      <w:r w:rsidR="001C3818" w:rsidRPr="0014343B">
        <w:rPr>
          <w:rFonts w:ascii="Times New Roman" w:eastAsia="Calibri" w:hAnsi="Times New Roman" w:cs="Times New Roman"/>
          <w:sz w:val="28"/>
          <w:szCs w:val="28"/>
          <w:lang w:val="en-US"/>
        </w:rPr>
        <w:t>outStream</w:t>
      </w:r>
      <w:r w:rsidR="001C3818" w:rsidRPr="0014343B">
        <w:rPr>
          <w:rFonts w:ascii="Times New Roman" w:eastAsia="Calibri" w:hAnsi="Times New Roman" w:cs="Times New Roman"/>
          <w:sz w:val="28"/>
          <w:szCs w:val="28"/>
        </w:rPr>
        <w:t xml:space="preserve"> </w:t>
      </w:r>
      <w:r w:rsidR="001C3818" w:rsidRPr="0014343B">
        <w:rPr>
          <w:rFonts w:ascii="Times New Roman" w:eastAsia="Calibri" w:hAnsi="Times New Roman" w:cs="Times New Roman"/>
          <w:sz w:val="28"/>
          <w:szCs w:val="28"/>
          <w:lang w:val="be-BY"/>
        </w:rPr>
        <w:t>(</w:t>
      </w:r>
      <w:r w:rsidR="001C3818" w:rsidRPr="0014343B">
        <w:rPr>
          <w:rFonts w:ascii="Times New Roman" w:eastAsia="Calibri" w:hAnsi="Times New Roman" w:cs="Times New Roman"/>
          <w:sz w:val="28"/>
          <w:szCs w:val="28"/>
        </w:rPr>
        <w:t>&lt;идентификатор или литерал&gt;</w:t>
      </w:r>
      <w:r w:rsidR="001C3818" w:rsidRPr="0014343B">
        <w:rPr>
          <w:rFonts w:ascii="Times New Roman" w:eastAsia="Calibri" w:hAnsi="Times New Roman" w:cs="Times New Roman"/>
          <w:sz w:val="28"/>
          <w:szCs w:val="28"/>
          <w:lang w:val="be-BY"/>
        </w:rPr>
        <w:t>)</w:t>
      </w:r>
      <w:r w:rsidR="001C3818" w:rsidRPr="0014343B">
        <w:rPr>
          <w:rFonts w:ascii="Times New Roman" w:eastAsia="Calibri" w:hAnsi="Times New Roman" w:cs="Times New Roman"/>
          <w:sz w:val="28"/>
          <w:szCs w:val="28"/>
        </w:rPr>
        <w:t>;</w:t>
      </w:r>
    </w:p>
    <w:p w:rsidR="004C3183"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rPr>
      </w:pPr>
      <w:bookmarkStart w:id="65" w:name="_Toc469958232"/>
      <w:bookmarkStart w:id="66" w:name="_Toc501592503"/>
      <w:bookmarkStart w:id="67" w:name="_Toc88687713"/>
      <w:r w:rsidRPr="006F34FA">
        <w:rPr>
          <w:rFonts w:ascii="Times New Roman" w:hAnsi="Times New Roman" w:cs="Times New Roman"/>
          <w:b/>
          <w:sz w:val="28"/>
          <w:szCs w:val="28"/>
        </w:rPr>
        <w:t>Точка входа</w:t>
      </w:r>
      <w:bookmarkEnd w:id="65"/>
      <w:bookmarkEnd w:id="66"/>
      <w:bookmarkEnd w:id="67"/>
    </w:p>
    <w:p w:rsidR="009E1461" w:rsidRPr="00126F78" w:rsidRDefault="009E1461" w:rsidP="009E1461">
      <w:pPr>
        <w:pStyle w:val="a4"/>
        <w:shd w:val="clear" w:color="auto" w:fill="FFFFFF" w:themeFill="background1"/>
        <w:ind w:firstLine="709"/>
        <w:jc w:val="both"/>
        <w:rPr>
          <w:rFonts w:ascii="Times New Roman" w:hAnsi="Times New Roman" w:cs="Times New Roman"/>
          <w:sz w:val="28"/>
          <w:szCs w:val="28"/>
        </w:rPr>
      </w:pPr>
      <w:r w:rsidRPr="00126F78">
        <w:rPr>
          <w:rFonts w:ascii="Times New Roman" w:hAnsi="Times New Roman" w:cs="Times New Roman"/>
          <w:sz w:val="28"/>
          <w:szCs w:val="28"/>
        </w:rPr>
        <w:t xml:space="preserve">Точкой входа является функция </w:t>
      </w:r>
      <w:r w:rsidR="001C3818" w:rsidRPr="0014343B">
        <w:rPr>
          <w:rFonts w:ascii="Times New Roman" w:hAnsi="Times New Roman" w:cs="Times New Roman"/>
          <w:sz w:val="28"/>
          <w:szCs w:val="28"/>
        </w:rPr>
        <w:t>entry.</w:t>
      </w:r>
    </w:p>
    <w:p w:rsidR="004C3183"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rPr>
      </w:pPr>
      <w:bookmarkStart w:id="68" w:name="_Toc469958233"/>
      <w:bookmarkStart w:id="69" w:name="_Toc501592504"/>
      <w:bookmarkStart w:id="70" w:name="_Toc88687714"/>
      <w:r w:rsidRPr="006F34FA">
        <w:rPr>
          <w:rFonts w:ascii="Times New Roman" w:hAnsi="Times New Roman" w:cs="Times New Roman"/>
          <w:b/>
          <w:sz w:val="28"/>
          <w:szCs w:val="28"/>
        </w:rPr>
        <w:lastRenderedPageBreak/>
        <w:t>Препроцессор</w:t>
      </w:r>
      <w:bookmarkEnd w:id="68"/>
      <w:bookmarkEnd w:id="69"/>
      <w:bookmarkEnd w:id="70"/>
    </w:p>
    <w:p w:rsidR="00582DFA" w:rsidRPr="00126F78" w:rsidRDefault="00582DFA" w:rsidP="00582DFA">
      <w:pPr>
        <w:pStyle w:val="a4"/>
        <w:shd w:val="clear" w:color="auto" w:fill="FFFFFF" w:themeFill="background1"/>
        <w:ind w:firstLine="709"/>
        <w:jc w:val="both"/>
        <w:rPr>
          <w:rFonts w:ascii="Times New Roman" w:hAnsi="Times New Roman" w:cs="Times New Roman"/>
          <w:sz w:val="28"/>
          <w:szCs w:val="28"/>
        </w:rPr>
      </w:pPr>
      <w:r w:rsidRPr="00126F78">
        <w:rPr>
          <w:rFonts w:ascii="Times New Roman" w:hAnsi="Times New Roman" w:cs="Times New Roman"/>
          <w:sz w:val="28"/>
          <w:szCs w:val="28"/>
        </w:rPr>
        <w:t xml:space="preserve">Препроцессор в языке программирования </w:t>
      </w:r>
      <w:r w:rsidR="005922CB">
        <w:rPr>
          <w:rFonts w:ascii="Times New Roman" w:hAnsi="Times New Roman" w:cs="Times New Roman"/>
          <w:color w:val="000000" w:themeColor="text1"/>
          <w:sz w:val="28"/>
          <w:szCs w:val="28"/>
          <w:shd w:val="clear" w:color="auto" w:fill="FFFFFF"/>
          <w:lang w:val="en-US"/>
        </w:rPr>
        <w:t>KVS</w:t>
      </w:r>
      <w:r w:rsidRPr="003A5904">
        <w:rPr>
          <w:rFonts w:ascii="Times New Roman" w:hAnsi="Times New Roman" w:cs="Times New Roman"/>
          <w:color w:val="000000" w:themeColor="text1"/>
          <w:sz w:val="28"/>
          <w:szCs w:val="28"/>
          <w:shd w:val="clear" w:color="auto" w:fill="FFFFFF"/>
        </w:rPr>
        <w:t xml:space="preserve">-2021 </w:t>
      </w:r>
      <w:r>
        <w:rPr>
          <w:rFonts w:ascii="Times New Roman" w:hAnsi="Times New Roman" w:cs="Times New Roman"/>
          <w:sz w:val="28"/>
          <w:szCs w:val="28"/>
          <w:lang w:val="be-BY"/>
        </w:rPr>
        <w:t xml:space="preserve">не </w:t>
      </w:r>
      <w:r w:rsidRPr="00126F78">
        <w:rPr>
          <w:rFonts w:ascii="Times New Roman" w:hAnsi="Times New Roman" w:cs="Times New Roman"/>
          <w:sz w:val="28"/>
          <w:szCs w:val="28"/>
        </w:rPr>
        <w:t>предусмотрен.</w:t>
      </w:r>
    </w:p>
    <w:p w:rsidR="00E27320" w:rsidRDefault="004C3183" w:rsidP="00E27320">
      <w:pPr>
        <w:pStyle w:val="a9"/>
        <w:numPr>
          <w:ilvl w:val="1"/>
          <w:numId w:val="1"/>
        </w:numPr>
        <w:spacing w:before="360" w:after="240" w:line="240" w:lineRule="auto"/>
        <w:jc w:val="both"/>
        <w:outlineLvl w:val="1"/>
        <w:rPr>
          <w:rFonts w:ascii="Times New Roman" w:hAnsi="Times New Roman" w:cs="Times New Roman"/>
          <w:b/>
          <w:sz w:val="28"/>
          <w:szCs w:val="28"/>
        </w:rPr>
      </w:pPr>
      <w:bookmarkStart w:id="71" w:name="_Toc469958234"/>
      <w:bookmarkStart w:id="72" w:name="_Toc501592505"/>
      <w:bookmarkStart w:id="73" w:name="_Toc88687715"/>
      <w:r w:rsidRPr="006F34FA">
        <w:rPr>
          <w:rFonts w:ascii="Times New Roman" w:hAnsi="Times New Roman" w:cs="Times New Roman"/>
          <w:b/>
          <w:sz w:val="28"/>
          <w:szCs w:val="28"/>
        </w:rPr>
        <w:t>Соглашения о вызовах</w:t>
      </w:r>
      <w:bookmarkEnd w:id="71"/>
      <w:bookmarkEnd w:id="72"/>
      <w:bookmarkEnd w:id="73"/>
      <w:r w:rsidRPr="006F34FA">
        <w:rPr>
          <w:rFonts w:ascii="Times New Roman" w:hAnsi="Times New Roman" w:cs="Times New Roman"/>
          <w:b/>
          <w:sz w:val="28"/>
          <w:szCs w:val="28"/>
        </w:rPr>
        <w:t xml:space="preserve"> </w:t>
      </w:r>
    </w:p>
    <w:p w:rsidR="00E27320" w:rsidRPr="00F22D4E" w:rsidRDefault="00E27320" w:rsidP="00F22D4E">
      <w:pPr>
        <w:spacing w:after="0" w:line="240" w:lineRule="auto"/>
        <w:ind w:firstLine="709"/>
        <w:rPr>
          <w:rFonts w:ascii="Times New Roman" w:hAnsi="Times New Roman" w:cs="Times New Roman"/>
          <w:b/>
          <w:sz w:val="28"/>
          <w:szCs w:val="28"/>
        </w:rPr>
      </w:pPr>
      <w:bookmarkStart w:id="74" w:name="_Toc88341377"/>
      <w:r w:rsidRPr="00F22D4E">
        <w:rPr>
          <w:rFonts w:ascii="Times New Roman" w:hAnsi="Times New Roman" w:cs="Times New Roman"/>
          <w:sz w:val="28"/>
          <w:szCs w:val="28"/>
        </w:rPr>
        <w:t>В языке вызов функций происходит по соглашению о вызовах stdcall. Особенности stdcall:</w:t>
      </w:r>
      <w:bookmarkEnd w:id="74"/>
    </w:p>
    <w:p w:rsidR="00E27320" w:rsidRPr="00F22D4E" w:rsidRDefault="00E27320" w:rsidP="00F22D4E">
      <w:pPr>
        <w:spacing w:after="0" w:line="240" w:lineRule="auto"/>
        <w:ind w:firstLine="709"/>
        <w:rPr>
          <w:rFonts w:ascii="Times New Roman" w:hAnsi="Times New Roman" w:cs="Times New Roman"/>
          <w:sz w:val="28"/>
          <w:szCs w:val="28"/>
        </w:rPr>
      </w:pPr>
      <w:bookmarkStart w:id="75" w:name="_Toc88341378"/>
      <w:r w:rsidRPr="00F22D4E">
        <w:rPr>
          <w:rFonts w:ascii="Times New Roman" w:hAnsi="Times New Roman" w:cs="Times New Roman"/>
          <w:sz w:val="28"/>
          <w:szCs w:val="28"/>
        </w:rPr>
        <w:t>– все параметры функции передаются через стек;</w:t>
      </w:r>
      <w:bookmarkEnd w:id="75"/>
    </w:p>
    <w:p w:rsidR="00E27320" w:rsidRPr="00F22D4E" w:rsidRDefault="00E27320" w:rsidP="00F22D4E">
      <w:pPr>
        <w:spacing w:after="0" w:line="240" w:lineRule="auto"/>
        <w:ind w:firstLine="709"/>
        <w:rPr>
          <w:rFonts w:ascii="Times New Roman" w:hAnsi="Times New Roman" w:cs="Times New Roman"/>
          <w:sz w:val="28"/>
          <w:szCs w:val="28"/>
        </w:rPr>
      </w:pPr>
      <w:bookmarkStart w:id="76" w:name="_Toc88341379"/>
      <w:r w:rsidRPr="00F22D4E">
        <w:rPr>
          <w:rFonts w:ascii="Times New Roman" w:hAnsi="Times New Roman" w:cs="Times New Roman"/>
          <w:sz w:val="28"/>
          <w:szCs w:val="28"/>
        </w:rPr>
        <w:t>– память освобождает вызываемый код;</w:t>
      </w:r>
      <w:bookmarkEnd w:id="76"/>
    </w:p>
    <w:p w:rsidR="00E27320" w:rsidRPr="00F22D4E" w:rsidRDefault="00E27320" w:rsidP="00F22D4E">
      <w:pPr>
        <w:spacing w:after="0" w:line="240" w:lineRule="auto"/>
        <w:ind w:firstLine="709"/>
        <w:rPr>
          <w:rFonts w:ascii="Times New Roman" w:hAnsi="Times New Roman" w:cs="Times New Roman"/>
          <w:sz w:val="28"/>
          <w:szCs w:val="28"/>
        </w:rPr>
      </w:pPr>
      <w:bookmarkStart w:id="77" w:name="_Toc88341380"/>
      <w:r w:rsidRPr="00F22D4E">
        <w:rPr>
          <w:rFonts w:ascii="Times New Roman" w:hAnsi="Times New Roman" w:cs="Times New Roman"/>
          <w:sz w:val="28"/>
          <w:szCs w:val="28"/>
        </w:rPr>
        <w:t>– занесение в стек параметров идёт справа налево.</w:t>
      </w:r>
      <w:bookmarkEnd w:id="77"/>
    </w:p>
    <w:p w:rsidR="004C3183" w:rsidRDefault="004C3183" w:rsidP="004C3183">
      <w:pPr>
        <w:pStyle w:val="a9"/>
        <w:numPr>
          <w:ilvl w:val="1"/>
          <w:numId w:val="1"/>
        </w:numPr>
        <w:spacing w:before="360" w:after="200" w:line="240" w:lineRule="auto"/>
        <w:jc w:val="both"/>
        <w:outlineLvl w:val="1"/>
        <w:rPr>
          <w:rFonts w:ascii="Times New Roman" w:hAnsi="Times New Roman" w:cs="Times New Roman"/>
          <w:b/>
          <w:sz w:val="28"/>
          <w:szCs w:val="28"/>
        </w:rPr>
      </w:pPr>
      <w:bookmarkStart w:id="78" w:name="_Toc469958235"/>
      <w:bookmarkStart w:id="79" w:name="_Toc501592506"/>
      <w:bookmarkStart w:id="80" w:name="_Toc88687716"/>
      <w:r w:rsidRPr="006F34FA">
        <w:rPr>
          <w:rFonts w:ascii="Times New Roman" w:hAnsi="Times New Roman" w:cs="Times New Roman"/>
          <w:b/>
          <w:sz w:val="28"/>
          <w:szCs w:val="28"/>
        </w:rPr>
        <w:t>Объектный код</w:t>
      </w:r>
      <w:bookmarkEnd w:id="78"/>
      <w:bookmarkEnd w:id="79"/>
      <w:bookmarkEnd w:id="80"/>
      <w:r w:rsidR="002F3EE7">
        <w:rPr>
          <w:rFonts w:ascii="Times New Roman" w:hAnsi="Times New Roman" w:cs="Times New Roman"/>
          <w:b/>
          <w:sz w:val="28"/>
          <w:szCs w:val="28"/>
        </w:rPr>
        <w:t xml:space="preserve"> </w:t>
      </w:r>
    </w:p>
    <w:p w:rsidR="002F3EE7" w:rsidRPr="00126F78" w:rsidRDefault="005922CB" w:rsidP="002F3EE7">
      <w:pPr>
        <w:pStyle w:val="a4"/>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lang w:val="en-US"/>
        </w:rPr>
        <w:t>KVS</w:t>
      </w:r>
      <w:r w:rsidR="002F3EE7" w:rsidRPr="003A5904">
        <w:rPr>
          <w:rFonts w:ascii="Times New Roman" w:hAnsi="Times New Roman" w:cs="Times New Roman"/>
          <w:color w:val="000000" w:themeColor="text1"/>
          <w:sz w:val="28"/>
          <w:szCs w:val="28"/>
          <w:shd w:val="clear" w:color="auto" w:fill="FFFFFF"/>
        </w:rPr>
        <w:t xml:space="preserve">-2021 </w:t>
      </w:r>
      <w:r w:rsidR="002F3EE7" w:rsidRPr="00126F78">
        <w:rPr>
          <w:rFonts w:ascii="Times New Roman" w:hAnsi="Times New Roman" w:cs="Times New Roman"/>
          <w:sz w:val="28"/>
          <w:szCs w:val="28"/>
        </w:rPr>
        <w:t>транслируется в язык ассемблера</w:t>
      </w:r>
      <w:r w:rsidR="002F3EE7">
        <w:rPr>
          <w:rFonts w:ascii="Times New Roman" w:hAnsi="Times New Roman" w:cs="Times New Roman"/>
          <w:sz w:val="28"/>
          <w:szCs w:val="28"/>
        </w:rPr>
        <w:t>.</w:t>
      </w:r>
    </w:p>
    <w:p w:rsidR="004C3183" w:rsidRDefault="004C3183" w:rsidP="004C3183">
      <w:pPr>
        <w:pStyle w:val="a9"/>
        <w:numPr>
          <w:ilvl w:val="1"/>
          <w:numId w:val="1"/>
        </w:numPr>
        <w:spacing w:before="360" w:after="240" w:line="240" w:lineRule="auto"/>
        <w:jc w:val="both"/>
        <w:outlineLvl w:val="1"/>
        <w:rPr>
          <w:rFonts w:ascii="Times New Roman" w:hAnsi="Times New Roman" w:cs="Times New Roman"/>
          <w:b/>
          <w:sz w:val="28"/>
          <w:szCs w:val="28"/>
        </w:rPr>
      </w:pPr>
      <w:bookmarkStart w:id="81" w:name="_Toc469958236"/>
      <w:bookmarkStart w:id="82" w:name="_Toc501592507"/>
      <w:bookmarkStart w:id="83" w:name="_Toc88687717"/>
      <w:r w:rsidRPr="006F34FA">
        <w:rPr>
          <w:rFonts w:ascii="Times New Roman" w:hAnsi="Times New Roman" w:cs="Times New Roman"/>
          <w:b/>
          <w:sz w:val="28"/>
          <w:szCs w:val="28"/>
        </w:rPr>
        <w:t>Классификация сообщений транслятора</w:t>
      </w:r>
      <w:bookmarkEnd w:id="81"/>
      <w:bookmarkEnd w:id="82"/>
      <w:bookmarkEnd w:id="83"/>
    </w:p>
    <w:p w:rsidR="00E25DBF" w:rsidRDefault="00E25DBF" w:rsidP="00E25DBF">
      <w:pPr>
        <w:pStyle w:val="a4"/>
        <w:shd w:val="clear" w:color="auto" w:fill="FFFFFF" w:themeFill="background1"/>
        <w:ind w:firstLine="709"/>
        <w:jc w:val="both"/>
        <w:rPr>
          <w:rFonts w:ascii="Times New Roman" w:hAnsi="Times New Roman" w:cs="Times New Roman"/>
          <w:sz w:val="28"/>
          <w:szCs w:val="28"/>
        </w:rPr>
      </w:pPr>
      <w:r w:rsidRPr="00126F78">
        <w:rPr>
          <w:rFonts w:ascii="Times New Roman" w:hAnsi="Times New Roman" w:cs="Times New Roman"/>
          <w:sz w:val="28"/>
          <w:szCs w:val="28"/>
        </w:rPr>
        <w:t xml:space="preserve">В случае возникновения ошибки в коде программы на языке </w:t>
      </w:r>
      <w:r w:rsidR="005922CB">
        <w:rPr>
          <w:rFonts w:ascii="Times New Roman" w:hAnsi="Times New Roman" w:cs="Times New Roman"/>
          <w:color w:val="000000" w:themeColor="text1"/>
          <w:sz w:val="28"/>
          <w:szCs w:val="28"/>
          <w:shd w:val="clear" w:color="auto" w:fill="FFFFFF"/>
          <w:lang w:val="en-US"/>
        </w:rPr>
        <w:t>KVS</w:t>
      </w:r>
      <w:r w:rsidRPr="003A5904">
        <w:rPr>
          <w:rFonts w:ascii="Times New Roman" w:hAnsi="Times New Roman" w:cs="Times New Roman"/>
          <w:color w:val="000000" w:themeColor="text1"/>
          <w:sz w:val="28"/>
          <w:szCs w:val="28"/>
          <w:shd w:val="clear" w:color="auto" w:fill="FFFFFF"/>
        </w:rPr>
        <w:t xml:space="preserve">-2021 </w:t>
      </w:r>
      <w:r w:rsidRPr="00126F78">
        <w:rPr>
          <w:rFonts w:ascii="Times New Roman" w:hAnsi="Times New Roman" w:cs="Times New Roman"/>
          <w:sz w:val="28"/>
          <w:szCs w:val="28"/>
        </w:rPr>
        <w:t xml:space="preserve">и выявления её транслятором </w:t>
      </w:r>
      <w:r>
        <w:rPr>
          <w:rFonts w:ascii="Times New Roman" w:hAnsi="Times New Roman" w:cs="Times New Roman"/>
          <w:sz w:val="28"/>
          <w:szCs w:val="28"/>
        </w:rPr>
        <w:t>в текущий файл протокола</w:t>
      </w:r>
      <w:r w:rsidRPr="00126F78">
        <w:rPr>
          <w:rFonts w:ascii="Times New Roman" w:hAnsi="Times New Roman" w:cs="Times New Roman"/>
          <w:sz w:val="28"/>
          <w:szCs w:val="28"/>
        </w:rPr>
        <w:t xml:space="preserve"> выводится сообщение.</w:t>
      </w:r>
      <w:r>
        <w:rPr>
          <w:rFonts w:ascii="Times New Roman" w:hAnsi="Times New Roman" w:cs="Times New Roman"/>
          <w:sz w:val="28"/>
          <w:szCs w:val="28"/>
        </w:rPr>
        <w:t xml:space="preserve"> Их к</w:t>
      </w:r>
      <w:r w:rsidRPr="00E43B89">
        <w:rPr>
          <w:rFonts w:ascii="Times New Roman" w:hAnsi="Times New Roman" w:cs="Times New Roman"/>
          <w:sz w:val="28"/>
          <w:szCs w:val="28"/>
        </w:rPr>
        <w:t>лассификация с</w:t>
      </w:r>
      <w:r>
        <w:rPr>
          <w:rFonts w:ascii="Times New Roman" w:hAnsi="Times New Roman" w:cs="Times New Roman"/>
          <w:sz w:val="28"/>
          <w:szCs w:val="28"/>
        </w:rPr>
        <w:t>ообщений приведена в таблице 1.10</w:t>
      </w:r>
      <w:r w:rsidRPr="00E43B89">
        <w:rPr>
          <w:rFonts w:ascii="Times New Roman" w:hAnsi="Times New Roman" w:cs="Times New Roman"/>
          <w:sz w:val="28"/>
          <w:szCs w:val="28"/>
        </w:rPr>
        <w:t>.</w:t>
      </w:r>
    </w:p>
    <w:p w:rsidR="00E25DBF" w:rsidRDefault="00E25DBF" w:rsidP="005F4C69">
      <w:pPr>
        <w:pStyle w:val="a4"/>
        <w:shd w:val="clear" w:color="auto" w:fill="FFFFFF" w:themeFill="background1"/>
        <w:ind w:firstLine="709"/>
        <w:jc w:val="both"/>
        <w:rPr>
          <w:rFonts w:ascii="Times New Roman" w:hAnsi="Times New Roman" w:cs="Times New Roman"/>
          <w:color w:val="000000" w:themeColor="text1"/>
          <w:sz w:val="28"/>
        </w:rPr>
      </w:pPr>
    </w:p>
    <w:p w:rsidR="00E25DBF" w:rsidRPr="00B63801" w:rsidRDefault="00E25DBF" w:rsidP="005F4C69">
      <w:pPr>
        <w:pStyle w:val="a4"/>
        <w:shd w:val="clear" w:color="auto" w:fill="FFFFFF" w:themeFill="background1"/>
        <w:ind w:firstLine="709"/>
        <w:jc w:val="both"/>
        <w:rPr>
          <w:rFonts w:ascii="Times New Roman" w:hAnsi="Times New Roman" w:cs="Times New Roman"/>
          <w:color w:val="000000" w:themeColor="text1"/>
          <w:sz w:val="28"/>
        </w:rPr>
      </w:pPr>
      <w:r w:rsidRPr="00B63801">
        <w:rPr>
          <w:rFonts w:ascii="Times New Roman" w:hAnsi="Times New Roman" w:cs="Times New Roman"/>
          <w:color w:val="000000" w:themeColor="text1"/>
          <w:sz w:val="28"/>
        </w:rPr>
        <w:t>Табли</w:t>
      </w:r>
      <w:r>
        <w:rPr>
          <w:rFonts w:ascii="Times New Roman" w:hAnsi="Times New Roman" w:cs="Times New Roman"/>
          <w:color w:val="000000" w:themeColor="text1"/>
          <w:sz w:val="28"/>
        </w:rPr>
        <w:t>ца 1.10</w:t>
      </w:r>
      <w:r w:rsidRPr="00B63801">
        <w:rPr>
          <w:rFonts w:ascii="Times New Roman" w:hAnsi="Times New Roman" w:cs="Times New Roman"/>
          <w:color w:val="000000" w:themeColor="text1"/>
          <w:sz w:val="28"/>
        </w:rPr>
        <w:t xml:space="preserve"> </w:t>
      </w:r>
      <w:r w:rsidR="005F4C69">
        <w:rPr>
          <w:rFonts w:ascii="Times New Roman" w:hAnsi="Times New Roman" w:cs="Times New Roman"/>
          <w:color w:val="000000" w:themeColor="text1"/>
          <w:sz w:val="28"/>
        </w:rPr>
        <w:t xml:space="preserve">- </w:t>
      </w:r>
      <w:r w:rsidRPr="00B63801">
        <w:rPr>
          <w:rFonts w:ascii="Times New Roman" w:hAnsi="Times New Roman" w:cs="Times New Roman"/>
          <w:color w:val="000000" w:themeColor="text1"/>
          <w:sz w:val="28"/>
        </w:rPr>
        <w:t>Классификация сообщений транслятора</w:t>
      </w:r>
    </w:p>
    <w:tbl>
      <w:tblPr>
        <w:tblW w:w="10030" w:type="dxa"/>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956"/>
        <w:gridCol w:w="8074"/>
      </w:tblGrid>
      <w:tr w:rsidR="00C418F8" w:rsidRPr="0014343B" w:rsidTr="00C418F8">
        <w:trPr>
          <w:trHeight w:val="77"/>
          <w:jc w:val="center"/>
        </w:trPr>
        <w:tc>
          <w:tcPr>
            <w:tcW w:w="1956" w:type="dxa"/>
            <w:tcBorders>
              <w:top w:val="single" w:sz="4" w:space="0" w:color="auto"/>
              <w:left w:val="single" w:sz="4" w:space="0" w:color="auto"/>
              <w:bottom w:val="single" w:sz="4" w:space="0" w:color="auto"/>
              <w:right w:val="single" w:sz="4" w:space="0" w:color="auto"/>
            </w:tcBorders>
            <w:vAlign w:val="center"/>
          </w:tcPr>
          <w:p w:rsidR="00C418F8" w:rsidRPr="0014343B" w:rsidRDefault="00C418F8" w:rsidP="00C418F8">
            <w:pPr>
              <w:spacing w:after="0" w:line="240" w:lineRule="auto"/>
              <w:jc w:val="center"/>
              <w:rPr>
                <w:rFonts w:ascii="Times New Roman" w:hAnsi="Times New Roman" w:cs="Times New Roman"/>
                <w:sz w:val="28"/>
                <w:szCs w:val="28"/>
              </w:rPr>
            </w:pPr>
            <w:r w:rsidRPr="0014343B">
              <w:rPr>
                <w:rFonts w:ascii="Times New Roman" w:hAnsi="Times New Roman" w:cs="Times New Roman"/>
                <w:sz w:val="28"/>
                <w:szCs w:val="28"/>
              </w:rPr>
              <w:t>Интервал</w:t>
            </w:r>
          </w:p>
        </w:tc>
        <w:tc>
          <w:tcPr>
            <w:tcW w:w="8074" w:type="dxa"/>
            <w:tcBorders>
              <w:top w:val="single" w:sz="4" w:space="0" w:color="auto"/>
              <w:left w:val="single" w:sz="4" w:space="0" w:color="auto"/>
              <w:bottom w:val="single" w:sz="4" w:space="0" w:color="auto"/>
              <w:right w:val="single" w:sz="4" w:space="0" w:color="auto"/>
            </w:tcBorders>
            <w:vAlign w:val="center"/>
          </w:tcPr>
          <w:p w:rsidR="00C418F8" w:rsidRPr="0014343B" w:rsidRDefault="00C418F8" w:rsidP="00C418F8">
            <w:pPr>
              <w:spacing w:after="0" w:line="240" w:lineRule="auto"/>
              <w:jc w:val="center"/>
              <w:rPr>
                <w:rFonts w:ascii="Times New Roman" w:hAnsi="Times New Roman" w:cs="Times New Roman"/>
                <w:sz w:val="28"/>
                <w:szCs w:val="28"/>
              </w:rPr>
            </w:pPr>
            <w:r w:rsidRPr="0014343B">
              <w:rPr>
                <w:rFonts w:ascii="Times New Roman" w:hAnsi="Times New Roman" w:cs="Times New Roman"/>
                <w:sz w:val="28"/>
                <w:szCs w:val="28"/>
              </w:rPr>
              <w:t>Описание ошибок</w:t>
            </w:r>
          </w:p>
        </w:tc>
      </w:tr>
      <w:tr w:rsidR="00C418F8" w:rsidRPr="0014343B" w:rsidTr="00C418F8">
        <w:trPr>
          <w:trHeight w:val="77"/>
          <w:jc w:val="center"/>
        </w:trPr>
        <w:tc>
          <w:tcPr>
            <w:tcW w:w="1956" w:type="dxa"/>
            <w:tcBorders>
              <w:top w:val="single" w:sz="4" w:space="0" w:color="auto"/>
              <w:left w:val="single" w:sz="4" w:space="0" w:color="auto"/>
              <w:bottom w:val="single" w:sz="4" w:space="0" w:color="auto"/>
              <w:right w:val="single" w:sz="4" w:space="0" w:color="auto"/>
            </w:tcBorders>
            <w:vAlign w:val="center"/>
          </w:tcPr>
          <w:p w:rsidR="00C418F8" w:rsidRPr="00C418F8" w:rsidRDefault="00C418F8" w:rsidP="00D302BA">
            <w:pPr>
              <w:spacing w:after="0" w:line="240" w:lineRule="auto"/>
              <w:jc w:val="both"/>
              <w:rPr>
                <w:rFonts w:ascii="Times New Roman" w:hAnsi="Times New Roman" w:cs="Times New Roman"/>
                <w:sz w:val="28"/>
                <w:szCs w:val="28"/>
              </w:rPr>
            </w:pPr>
            <w:r w:rsidRPr="0014343B">
              <w:rPr>
                <w:rFonts w:ascii="Times New Roman" w:hAnsi="Times New Roman" w:cs="Times New Roman"/>
                <w:sz w:val="28"/>
                <w:szCs w:val="28"/>
              </w:rPr>
              <w:t>0-</w:t>
            </w:r>
            <w:r w:rsidRPr="00C418F8">
              <w:rPr>
                <w:rFonts w:ascii="Times New Roman" w:hAnsi="Times New Roman" w:cs="Times New Roman"/>
                <w:sz w:val="28"/>
                <w:szCs w:val="28"/>
              </w:rPr>
              <w:t>99</w:t>
            </w:r>
          </w:p>
        </w:tc>
        <w:tc>
          <w:tcPr>
            <w:tcW w:w="8074" w:type="dxa"/>
            <w:tcBorders>
              <w:top w:val="single" w:sz="4" w:space="0" w:color="auto"/>
              <w:left w:val="single" w:sz="4" w:space="0" w:color="auto"/>
              <w:bottom w:val="single" w:sz="4" w:space="0" w:color="auto"/>
              <w:right w:val="single" w:sz="4" w:space="0" w:color="auto"/>
            </w:tcBorders>
            <w:vAlign w:val="center"/>
          </w:tcPr>
          <w:p w:rsidR="00C418F8" w:rsidRPr="0014343B" w:rsidRDefault="00C418F8" w:rsidP="00D302BA">
            <w:pPr>
              <w:spacing w:after="0" w:line="240" w:lineRule="auto"/>
              <w:jc w:val="both"/>
              <w:rPr>
                <w:rFonts w:ascii="Times New Roman" w:hAnsi="Times New Roman" w:cs="Times New Roman"/>
                <w:sz w:val="28"/>
                <w:szCs w:val="28"/>
              </w:rPr>
            </w:pPr>
            <w:r w:rsidRPr="0014343B">
              <w:rPr>
                <w:rFonts w:ascii="Times New Roman" w:hAnsi="Times New Roman" w:cs="Times New Roman"/>
                <w:sz w:val="28"/>
                <w:szCs w:val="28"/>
              </w:rPr>
              <w:t>Системные ошибки</w:t>
            </w:r>
          </w:p>
        </w:tc>
      </w:tr>
      <w:tr w:rsidR="00C418F8" w:rsidRPr="0014343B" w:rsidTr="00C418F8">
        <w:trPr>
          <w:trHeight w:val="77"/>
          <w:jc w:val="center"/>
        </w:trPr>
        <w:tc>
          <w:tcPr>
            <w:tcW w:w="1956" w:type="dxa"/>
            <w:tcBorders>
              <w:top w:val="single" w:sz="4" w:space="0" w:color="auto"/>
              <w:left w:val="single" w:sz="4" w:space="0" w:color="auto"/>
              <w:bottom w:val="single" w:sz="4" w:space="0" w:color="auto"/>
              <w:right w:val="single" w:sz="4" w:space="0" w:color="auto"/>
            </w:tcBorders>
            <w:vAlign w:val="center"/>
          </w:tcPr>
          <w:p w:rsidR="00C418F8" w:rsidRPr="00C418F8" w:rsidRDefault="00C418F8" w:rsidP="00D302BA">
            <w:pPr>
              <w:spacing w:after="0" w:line="240" w:lineRule="auto"/>
              <w:jc w:val="both"/>
              <w:rPr>
                <w:rFonts w:ascii="Times New Roman" w:hAnsi="Times New Roman" w:cs="Times New Roman"/>
                <w:sz w:val="28"/>
                <w:szCs w:val="28"/>
              </w:rPr>
            </w:pPr>
            <w:r w:rsidRPr="0014343B">
              <w:rPr>
                <w:rFonts w:ascii="Times New Roman" w:hAnsi="Times New Roman" w:cs="Times New Roman"/>
                <w:sz w:val="28"/>
                <w:szCs w:val="28"/>
              </w:rPr>
              <w:t>100-109</w:t>
            </w:r>
          </w:p>
        </w:tc>
        <w:tc>
          <w:tcPr>
            <w:tcW w:w="8074" w:type="dxa"/>
            <w:tcBorders>
              <w:top w:val="single" w:sz="4" w:space="0" w:color="auto"/>
              <w:left w:val="single" w:sz="4" w:space="0" w:color="auto"/>
              <w:bottom w:val="single" w:sz="4" w:space="0" w:color="auto"/>
              <w:right w:val="single" w:sz="4" w:space="0" w:color="auto"/>
            </w:tcBorders>
            <w:vAlign w:val="center"/>
          </w:tcPr>
          <w:p w:rsidR="00C418F8" w:rsidRPr="0014343B" w:rsidRDefault="00C418F8" w:rsidP="00D302BA">
            <w:pPr>
              <w:spacing w:after="0" w:line="240" w:lineRule="auto"/>
              <w:jc w:val="both"/>
              <w:rPr>
                <w:rFonts w:ascii="Times New Roman" w:hAnsi="Times New Roman" w:cs="Times New Roman"/>
                <w:sz w:val="28"/>
                <w:szCs w:val="28"/>
              </w:rPr>
            </w:pPr>
            <w:r w:rsidRPr="0014343B">
              <w:rPr>
                <w:rFonts w:ascii="Times New Roman" w:hAnsi="Times New Roman" w:cs="Times New Roman"/>
                <w:sz w:val="28"/>
                <w:szCs w:val="28"/>
              </w:rPr>
              <w:t>Ошибки параметров</w:t>
            </w:r>
          </w:p>
        </w:tc>
      </w:tr>
      <w:tr w:rsidR="00C418F8" w:rsidRPr="0014343B" w:rsidTr="00C418F8">
        <w:trPr>
          <w:trHeight w:val="77"/>
          <w:jc w:val="center"/>
        </w:trPr>
        <w:tc>
          <w:tcPr>
            <w:tcW w:w="1956" w:type="dxa"/>
            <w:tcBorders>
              <w:top w:val="single" w:sz="4" w:space="0" w:color="auto"/>
              <w:left w:val="single" w:sz="4" w:space="0" w:color="auto"/>
              <w:bottom w:val="single" w:sz="4" w:space="0" w:color="auto"/>
              <w:right w:val="single" w:sz="4" w:space="0" w:color="auto"/>
            </w:tcBorders>
            <w:vAlign w:val="center"/>
          </w:tcPr>
          <w:p w:rsidR="00C418F8" w:rsidRPr="0014343B" w:rsidRDefault="00C418F8" w:rsidP="00D302BA">
            <w:pPr>
              <w:spacing w:after="0" w:line="240" w:lineRule="auto"/>
              <w:jc w:val="both"/>
              <w:rPr>
                <w:rFonts w:ascii="Times New Roman" w:hAnsi="Times New Roman" w:cs="Times New Roman"/>
                <w:sz w:val="28"/>
                <w:szCs w:val="28"/>
              </w:rPr>
            </w:pPr>
            <w:r w:rsidRPr="0014343B">
              <w:rPr>
                <w:rFonts w:ascii="Times New Roman" w:hAnsi="Times New Roman" w:cs="Times New Roman"/>
                <w:sz w:val="28"/>
                <w:szCs w:val="28"/>
              </w:rPr>
              <w:t>110-11</w:t>
            </w:r>
            <w:r w:rsidRPr="00C418F8">
              <w:rPr>
                <w:rFonts w:ascii="Times New Roman" w:hAnsi="Times New Roman" w:cs="Times New Roman"/>
                <w:sz w:val="28"/>
                <w:szCs w:val="28"/>
              </w:rPr>
              <w:t>5</w:t>
            </w:r>
          </w:p>
        </w:tc>
        <w:tc>
          <w:tcPr>
            <w:tcW w:w="8074" w:type="dxa"/>
            <w:tcBorders>
              <w:top w:val="single" w:sz="4" w:space="0" w:color="auto"/>
              <w:left w:val="single" w:sz="4" w:space="0" w:color="auto"/>
              <w:bottom w:val="single" w:sz="4" w:space="0" w:color="auto"/>
              <w:right w:val="single" w:sz="4" w:space="0" w:color="auto"/>
            </w:tcBorders>
            <w:vAlign w:val="center"/>
          </w:tcPr>
          <w:p w:rsidR="00C418F8" w:rsidRPr="0014343B" w:rsidRDefault="00C418F8" w:rsidP="00D302BA">
            <w:pPr>
              <w:spacing w:after="0" w:line="240" w:lineRule="auto"/>
              <w:jc w:val="both"/>
              <w:rPr>
                <w:rFonts w:ascii="Times New Roman" w:hAnsi="Times New Roman" w:cs="Times New Roman"/>
                <w:sz w:val="28"/>
                <w:szCs w:val="28"/>
              </w:rPr>
            </w:pPr>
            <w:r w:rsidRPr="0014343B">
              <w:rPr>
                <w:rFonts w:ascii="Times New Roman" w:hAnsi="Times New Roman" w:cs="Times New Roman"/>
                <w:sz w:val="28"/>
                <w:szCs w:val="28"/>
              </w:rPr>
              <w:t>Ошибки открытия и чтения файлов</w:t>
            </w:r>
          </w:p>
        </w:tc>
      </w:tr>
      <w:tr w:rsidR="00C418F8" w:rsidRPr="0014343B" w:rsidTr="00C418F8">
        <w:trPr>
          <w:trHeight w:val="77"/>
          <w:jc w:val="center"/>
        </w:trPr>
        <w:tc>
          <w:tcPr>
            <w:tcW w:w="1956" w:type="dxa"/>
            <w:tcBorders>
              <w:top w:val="single" w:sz="4" w:space="0" w:color="auto"/>
              <w:left w:val="single" w:sz="4" w:space="0" w:color="auto"/>
              <w:bottom w:val="single" w:sz="4" w:space="0" w:color="auto"/>
              <w:right w:val="single" w:sz="4" w:space="0" w:color="auto"/>
            </w:tcBorders>
            <w:vAlign w:val="center"/>
          </w:tcPr>
          <w:p w:rsidR="00C418F8" w:rsidRPr="0014343B" w:rsidRDefault="00C418F8" w:rsidP="00D302BA">
            <w:pPr>
              <w:spacing w:after="0" w:line="240" w:lineRule="auto"/>
              <w:jc w:val="both"/>
              <w:rPr>
                <w:rFonts w:ascii="Times New Roman" w:hAnsi="Times New Roman" w:cs="Times New Roman"/>
                <w:sz w:val="28"/>
                <w:szCs w:val="28"/>
              </w:rPr>
            </w:pPr>
            <w:r w:rsidRPr="0014343B">
              <w:rPr>
                <w:rFonts w:ascii="Times New Roman" w:hAnsi="Times New Roman" w:cs="Times New Roman"/>
                <w:sz w:val="28"/>
                <w:szCs w:val="28"/>
              </w:rPr>
              <w:t>1</w:t>
            </w:r>
            <w:r w:rsidRPr="00C418F8">
              <w:rPr>
                <w:rFonts w:ascii="Times New Roman" w:hAnsi="Times New Roman" w:cs="Times New Roman"/>
                <w:sz w:val="28"/>
                <w:szCs w:val="28"/>
              </w:rPr>
              <w:t>16</w:t>
            </w:r>
            <w:r w:rsidRPr="0014343B">
              <w:rPr>
                <w:rFonts w:ascii="Times New Roman" w:hAnsi="Times New Roman" w:cs="Times New Roman"/>
                <w:sz w:val="28"/>
                <w:szCs w:val="28"/>
              </w:rPr>
              <w:t>-129</w:t>
            </w:r>
          </w:p>
        </w:tc>
        <w:tc>
          <w:tcPr>
            <w:tcW w:w="8074" w:type="dxa"/>
            <w:tcBorders>
              <w:top w:val="single" w:sz="4" w:space="0" w:color="auto"/>
              <w:left w:val="single" w:sz="4" w:space="0" w:color="auto"/>
              <w:bottom w:val="single" w:sz="4" w:space="0" w:color="auto"/>
              <w:right w:val="single" w:sz="4" w:space="0" w:color="auto"/>
            </w:tcBorders>
            <w:vAlign w:val="center"/>
          </w:tcPr>
          <w:p w:rsidR="00C418F8" w:rsidRPr="0014343B" w:rsidRDefault="00C418F8" w:rsidP="00D302BA">
            <w:pPr>
              <w:spacing w:after="0" w:line="240" w:lineRule="auto"/>
              <w:jc w:val="both"/>
              <w:rPr>
                <w:rFonts w:ascii="Times New Roman" w:hAnsi="Times New Roman" w:cs="Times New Roman"/>
                <w:sz w:val="28"/>
                <w:szCs w:val="28"/>
              </w:rPr>
            </w:pPr>
            <w:r w:rsidRPr="0014343B">
              <w:rPr>
                <w:rFonts w:ascii="Times New Roman" w:hAnsi="Times New Roman" w:cs="Times New Roman"/>
                <w:sz w:val="28"/>
                <w:szCs w:val="28"/>
              </w:rPr>
              <w:t>Ошибки лексического анализа</w:t>
            </w:r>
          </w:p>
        </w:tc>
      </w:tr>
      <w:tr w:rsidR="00C418F8" w:rsidRPr="0014343B" w:rsidTr="00C418F8">
        <w:trPr>
          <w:trHeight w:val="77"/>
          <w:jc w:val="center"/>
        </w:trPr>
        <w:tc>
          <w:tcPr>
            <w:tcW w:w="1956" w:type="dxa"/>
            <w:tcBorders>
              <w:top w:val="single" w:sz="4" w:space="0" w:color="auto"/>
              <w:left w:val="single" w:sz="4" w:space="0" w:color="auto"/>
              <w:bottom w:val="single" w:sz="4" w:space="0" w:color="auto"/>
              <w:right w:val="single" w:sz="4" w:space="0" w:color="auto"/>
            </w:tcBorders>
            <w:vAlign w:val="center"/>
          </w:tcPr>
          <w:p w:rsidR="00C418F8" w:rsidRPr="0014343B" w:rsidRDefault="00C418F8" w:rsidP="00D302BA">
            <w:pPr>
              <w:spacing w:after="0" w:line="240" w:lineRule="auto"/>
              <w:jc w:val="both"/>
              <w:rPr>
                <w:rFonts w:ascii="Times New Roman" w:hAnsi="Times New Roman" w:cs="Times New Roman"/>
                <w:sz w:val="28"/>
                <w:szCs w:val="28"/>
              </w:rPr>
            </w:pPr>
            <w:r w:rsidRPr="0014343B">
              <w:rPr>
                <w:rFonts w:ascii="Times New Roman" w:hAnsi="Times New Roman" w:cs="Times New Roman"/>
                <w:sz w:val="28"/>
                <w:szCs w:val="28"/>
              </w:rPr>
              <w:t>600-699</w:t>
            </w:r>
          </w:p>
        </w:tc>
        <w:tc>
          <w:tcPr>
            <w:tcW w:w="8074" w:type="dxa"/>
            <w:tcBorders>
              <w:top w:val="single" w:sz="4" w:space="0" w:color="auto"/>
              <w:left w:val="single" w:sz="4" w:space="0" w:color="auto"/>
              <w:bottom w:val="single" w:sz="4" w:space="0" w:color="auto"/>
              <w:right w:val="single" w:sz="4" w:space="0" w:color="auto"/>
            </w:tcBorders>
            <w:vAlign w:val="center"/>
          </w:tcPr>
          <w:p w:rsidR="00C418F8" w:rsidRPr="0014343B" w:rsidRDefault="00C418F8" w:rsidP="00D302BA">
            <w:pPr>
              <w:spacing w:after="0" w:line="240" w:lineRule="auto"/>
              <w:jc w:val="both"/>
              <w:rPr>
                <w:rFonts w:ascii="Times New Roman" w:hAnsi="Times New Roman" w:cs="Times New Roman"/>
                <w:sz w:val="28"/>
                <w:szCs w:val="28"/>
              </w:rPr>
            </w:pPr>
            <w:r w:rsidRPr="0014343B">
              <w:rPr>
                <w:rFonts w:ascii="Times New Roman" w:hAnsi="Times New Roman" w:cs="Times New Roman"/>
                <w:sz w:val="28"/>
                <w:szCs w:val="28"/>
              </w:rPr>
              <w:t>Ошибки синтаксического анализа</w:t>
            </w:r>
          </w:p>
        </w:tc>
      </w:tr>
      <w:tr w:rsidR="00C418F8" w:rsidRPr="0014343B" w:rsidTr="00C418F8">
        <w:trPr>
          <w:trHeight w:val="77"/>
          <w:jc w:val="center"/>
        </w:trPr>
        <w:tc>
          <w:tcPr>
            <w:tcW w:w="1956" w:type="dxa"/>
            <w:tcBorders>
              <w:top w:val="single" w:sz="4" w:space="0" w:color="auto"/>
              <w:left w:val="single" w:sz="4" w:space="0" w:color="auto"/>
              <w:bottom w:val="single" w:sz="4" w:space="0" w:color="auto"/>
              <w:right w:val="single" w:sz="4" w:space="0" w:color="auto"/>
            </w:tcBorders>
            <w:vAlign w:val="center"/>
          </w:tcPr>
          <w:p w:rsidR="00C418F8" w:rsidRPr="0014343B" w:rsidRDefault="00C418F8" w:rsidP="00D302BA">
            <w:pPr>
              <w:spacing w:after="0" w:line="240" w:lineRule="auto"/>
              <w:jc w:val="both"/>
              <w:rPr>
                <w:rFonts w:ascii="Times New Roman" w:hAnsi="Times New Roman" w:cs="Times New Roman"/>
                <w:sz w:val="28"/>
                <w:szCs w:val="28"/>
              </w:rPr>
            </w:pPr>
            <w:r w:rsidRPr="0014343B">
              <w:rPr>
                <w:rFonts w:ascii="Times New Roman" w:hAnsi="Times New Roman" w:cs="Times New Roman"/>
                <w:sz w:val="28"/>
                <w:szCs w:val="28"/>
              </w:rPr>
              <w:t>700-799</w:t>
            </w:r>
          </w:p>
        </w:tc>
        <w:tc>
          <w:tcPr>
            <w:tcW w:w="8074" w:type="dxa"/>
            <w:tcBorders>
              <w:top w:val="single" w:sz="4" w:space="0" w:color="auto"/>
              <w:left w:val="single" w:sz="4" w:space="0" w:color="auto"/>
              <w:bottom w:val="single" w:sz="4" w:space="0" w:color="auto"/>
              <w:right w:val="single" w:sz="4" w:space="0" w:color="auto"/>
            </w:tcBorders>
            <w:vAlign w:val="center"/>
          </w:tcPr>
          <w:p w:rsidR="00C418F8" w:rsidRPr="0014343B" w:rsidRDefault="00C418F8" w:rsidP="00D302BA">
            <w:pPr>
              <w:spacing w:after="0" w:line="240" w:lineRule="auto"/>
              <w:jc w:val="both"/>
              <w:rPr>
                <w:rFonts w:ascii="Times New Roman" w:hAnsi="Times New Roman" w:cs="Times New Roman"/>
                <w:sz w:val="28"/>
                <w:szCs w:val="28"/>
              </w:rPr>
            </w:pPr>
            <w:r w:rsidRPr="0014343B">
              <w:rPr>
                <w:rFonts w:ascii="Times New Roman" w:hAnsi="Times New Roman" w:cs="Times New Roman"/>
                <w:sz w:val="28"/>
                <w:szCs w:val="28"/>
              </w:rPr>
              <w:t>Ошибки семантического анализа</w:t>
            </w:r>
          </w:p>
        </w:tc>
      </w:tr>
    </w:tbl>
    <w:p w:rsidR="002F3EE7" w:rsidRPr="00E25DBF" w:rsidRDefault="002F3EE7" w:rsidP="00E25DBF">
      <w:pPr>
        <w:rPr>
          <w:rFonts w:ascii="Times New Roman" w:hAnsi="Times New Roman" w:cs="Times New Roman"/>
          <w:sz w:val="28"/>
          <w:szCs w:val="28"/>
        </w:rPr>
      </w:pPr>
    </w:p>
    <w:p w:rsidR="004C3183" w:rsidRDefault="004C3183" w:rsidP="004C3183">
      <w:pPr>
        <w:pStyle w:val="a9"/>
        <w:numPr>
          <w:ilvl w:val="1"/>
          <w:numId w:val="1"/>
        </w:numPr>
        <w:spacing w:after="240" w:line="240" w:lineRule="auto"/>
        <w:jc w:val="both"/>
        <w:outlineLvl w:val="1"/>
        <w:rPr>
          <w:rFonts w:ascii="Times New Roman" w:hAnsi="Times New Roman" w:cs="Times New Roman"/>
          <w:b/>
          <w:sz w:val="28"/>
          <w:szCs w:val="28"/>
        </w:rPr>
      </w:pPr>
      <w:bookmarkStart w:id="84" w:name="_Toc469958237"/>
      <w:bookmarkStart w:id="85" w:name="_Toc501592508"/>
      <w:bookmarkStart w:id="86" w:name="_Toc88687718"/>
      <w:r w:rsidRPr="006F34FA">
        <w:rPr>
          <w:rFonts w:ascii="Times New Roman" w:hAnsi="Times New Roman" w:cs="Times New Roman"/>
          <w:b/>
          <w:sz w:val="28"/>
          <w:szCs w:val="28"/>
        </w:rPr>
        <w:t>Контрольный пример</w:t>
      </w:r>
      <w:bookmarkEnd w:id="84"/>
      <w:bookmarkEnd w:id="85"/>
      <w:bookmarkEnd w:id="86"/>
    </w:p>
    <w:p w:rsidR="00E25DBF" w:rsidRDefault="00E25DBF" w:rsidP="00E25DBF">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Контрольный пример представлен в приложении А.</w:t>
      </w:r>
    </w:p>
    <w:p w:rsidR="00861AF6" w:rsidRDefault="00861AF6">
      <w:pPr>
        <w:spacing w:after="160" w:line="259" w:lineRule="auto"/>
        <w:rPr>
          <w:rFonts w:ascii="Times New Roman" w:hAnsi="Times New Roman" w:cs="Times New Roman"/>
          <w:b/>
          <w:sz w:val="28"/>
          <w:szCs w:val="28"/>
        </w:rPr>
      </w:pPr>
      <w:bookmarkStart w:id="87" w:name="_Toc469958239"/>
      <w:bookmarkStart w:id="88" w:name="_Toc501592509"/>
      <w:r>
        <w:rPr>
          <w:rFonts w:ascii="Times New Roman" w:hAnsi="Times New Roman" w:cs="Times New Roman"/>
          <w:b/>
          <w:sz w:val="28"/>
          <w:szCs w:val="28"/>
        </w:rPr>
        <w:br w:type="page"/>
      </w:r>
    </w:p>
    <w:p w:rsidR="004C3183" w:rsidRPr="00FA4680" w:rsidRDefault="004C3183" w:rsidP="004C3183">
      <w:pPr>
        <w:spacing w:before="360" w:after="240" w:line="240" w:lineRule="auto"/>
        <w:jc w:val="both"/>
        <w:outlineLvl w:val="0"/>
        <w:rPr>
          <w:rFonts w:ascii="Times New Roman" w:hAnsi="Times New Roman" w:cs="Times New Roman"/>
          <w:sz w:val="28"/>
          <w:szCs w:val="28"/>
        </w:rPr>
      </w:pPr>
      <w:bookmarkStart w:id="89" w:name="_Toc88687719"/>
      <w:r w:rsidRPr="00FA4680">
        <w:rPr>
          <w:rFonts w:ascii="Times New Roman" w:hAnsi="Times New Roman" w:cs="Times New Roman"/>
          <w:b/>
          <w:sz w:val="28"/>
          <w:szCs w:val="28"/>
        </w:rPr>
        <w:lastRenderedPageBreak/>
        <w:t>Глава 2. Структура транслятора</w:t>
      </w:r>
      <w:bookmarkEnd w:id="87"/>
      <w:bookmarkEnd w:id="88"/>
      <w:bookmarkEnd w:id="89"/>
    </w:p>
    <w:p w:rsidR="004C3183" w:rsidRDefault="00FE4360" w:rsidP="004C3183">
      <w:pPr>
        <w:pStyle w:val="a9"/>
        <w:tabs>
          <w:tab w:val="left" w:pos="709"/>
        </w:tabs>
        <w:spacing w:before="360" w:after="240" w:line="240" w:lineRule="auto"/>
        <w:ind w:left="0"/>
        <w:jc w:val="both"/>
        <w:outlineLvl w:val="1"/>
        <w:rPr>
          <w:rFonts w:ascii="Times New Roman" w:hAnsi="Times New Roman" w:cs="Times New Roman"/>
          <w:b/>
          <w:sz w:val="28"/>
          <w:szCs w:val="28"/>
        </w:rPr>
      </w:pPr>
      <w:bookmarkStart w:id="90" w:name="_Toc469958240"/>
      <w:bookmarkStart w:id="91" w:name="_Toc501592510"/>
      <w:bookmarkStart w:id="92" w:name="_Toc88687720"/>
      <w:r>
        <w:rPr>
          <w:rFonts w:ascii="Times New Roman" w:hAnsi="Times New Roman" w:cs="Times New Roman"/>
          <w:b/>
          <w:sz w:val="28"/>
          <w:szCs w:val="28"/>
        </w:rPr>
        <w:t>2.1</w:t>
      </w:r>
      <w:r>
        <w:rPr>
          <w:rFonts w:ascii="Times New Roman" w:hAnsi="Times New Roman" w:cs="Times New Roman"/>
          <w:b/>
          <w:sz w:val="28"/>
          <w:szCs w:val="28"/>
        </w:rPr>
        <w:tab/>
      </w:r>
      <w:r w:rsidR="004C3183" w:rsidRPr="006F34FA">
        <w:rPr>
          <w:rFonts w:ascii="Times New Roman" w:hAnsi="Times New Roman" w:cs="Times New Roman"/>
          <w:b/>
          <w:sz w:val="28"/>
          <w:szCs w:val="28"/>
        </w:rPr>
        <w:t>Компоненты транслятора, их назначение и принципы взаимодействия</w:t>
      </w:r>
      <w:bookmarkEnd w:id="90"/>
      <w:bookmarkEnd w:id="91"/>
      <w:bookmarkEnd w:id="92"/>
    </w:p>
    <w:p w:rsidR="001B3BF5" w:rsidRPr="001B3BF5" w:rsidRDefault="001B3BF5" w:rsidP="001B3BF5">
      <w:pPr>
        <w:spacing w:after="0" w:line="240" w:lineRule="auto"/>
        <w:ind w:firstLine="709"/>
        <w:jc w:val="both"/>
        <w:rPr>
          <w:rFonts w:ascii="Times New Roman" w:eastAsia="Calibri" w:hAnsi="Times New Roman" w:cs="Times New Roman"/>
          <w:color w:val="000000"/>
          <w:sz w:val="28"/>
          <w:szCs w:val="28"/>
          <w:shd w:val="clear" w:color="auto" w:fill="FFFFFF"/>
        </w:rPr>
      </w:pPr>
      <w:r w:rsidRPr="001B3BF5">
        <w:rPr>
          <w:rFonts w:ascii="Times New Roman" w:eastAsia="Calibri" w:hAnsi="Times New Roman" w:cs="Times New Roman"/>
          <w:color w:val="000000"/>
          <w:sz w:val="28"/>
          <w:szCs w:val="28"/>
          <w:shd w:val="clear" w:color="auto" w:fill="FFFFFF"/>
        </w:rPr>
        <w:t xml:space="preserve">Транслятор преобразует программу, написанную на языке программирования </w:t>
      </w:r>
      <w:r w:rsidR="005922CB">
        <w:rPr>
          <w:rFonts w:ascii="Times New Roman" w:hAnsi="Times New Roman" w:cs="Times New Roman"/>
          <w:color w:val="000000" w:themeColor="text1"/>
          <w:sz w:val="28"/>
          <w:szCs w:val="28"/>
          <w:shd w:val="clear" w:color="auto" w:fill="FFFFFF"/>
          <w:lang w:val="en-US"/>
        </w:rPr>
        <w:t>KVS</w:t>
      </w:r>
      <w:r w:rsidRPr="003A5904">
        <w:rPr>
          <w:rFonts w:ascii="Times New Roman" w:hAnsi="Times New Roman" w:cs="Times New Roman"/>
          <w:color w:val="000000" w:themeColor="text1"/>
          <w:sz w:val="28"/>
          <w:szCs w:val="28"/>
          <w:shd w:val="clear" w:color="auto" w:fill="FFFFFF"/>
        </w:rPr>
        <w:t xml:space="preserve">-2021 </w:t>
      </w:r>
      <w:r w:rsidRPr="001B3BF5">
        <w:rPr>
          <w:rFonts w:ascii="Times New Roman" w:eastAsia="Calibri" w:hAnsi="Times New Roman" w:cs="Times New Roman"/>
          <w:color w:val="000000"/>
          <w:sz w:val="28"/>
          <w:szCs w:val="28"/>
          <w:shd w:val="clear" w:color="auto" w:fill="FFFFFF"/>
        </w:rPr>
        <w:t>в программу на языке ассемблера. Компонентами транслятора являются лексический, синтаксический и семантический анализаторы, а также генератор кода на языке ассемблера. Принцип взаимодействия представлен на рисунке 2.1.</w:t>
      </w:r>
    </w:p>
    <w:p w:rsidR="001B3BF5" w:rsidRPr="001B3BF5" w:rsidRDefault="001B3BF5" w:rsidP="001B3BF5">
      <w:pPr>
        <w:spacing w:before="280" w:after="280" w:line="240" w:lineRule="auto"/>
        <w:ind w:firstLine="709"/>
        <w:jc w:val="both"/>
        <w:rPr>
          <w:rFonts w:ascii="Times New Roman" w:eastAsia="Calibri" w:hAnsi="Times New Roman" w:cs="Times New Roman"/>
          <w:sz w:val="28"/>
          <w:szCs w:val="28"/>
        </w:rPr>
      </w:pPr>
      <w:r w:rsidRPr="001B3BF5">
        <w:rPr>
          <w:rFonts w:ascii="Times New Roman" w:eastAsia="Calibri" w:hAnsi="Times New Roman" w:cs="Times New Roman"/>
          <w:sz w:val="28"/>
          <w:szCs w:val="28"/>
          <w:lang w:val="aa-ET"/>
        </w:rPr>
        <w:object w:dxaOrig="16084" w:dyaOrig="6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4pt;height:259.8pt" o:ole="">
            <v:imagedata r:id="rId9" o:title=""/>
          </v:shape>
          <o:OLEObject Type="Embed" ProgID="Visio.Drawing.15" ShapeID="_x0000_i1025" DrawAspect="Content" ObjectID="_1701097330" r:id="rId10"/>
        </w:object>
      </w:r>
    </w:p>
    <w:p w:rsidR="001B3BF5" w:rsidRPr="001B3BF5" w:rsidRDefault="001B3BF5" w:rsidP="001B3BF5">
      <w:pPr>
        <w:spacing w:after="240" w:line="240" w:lineRule="auto"/>
        <w:ind w:firstLine="709"/>
        <w:jc w:val="center"/>
        <w:rPr>
          <w:rFonts w:ascii="Times New Roman" w:eastAsia="Calibri" w:hAnsi="Times New Roman" w:cs="Times New Roman"/>
          <w:color w:val="000000"/>
          <w:sz w:val="28"/>
          <w:szCs w:val="28"/>
          <w:shd w:val="clear" w:color="auto" w:fill="FFFFFF"/>
        </w:rPr>
      </w:pPr>
      <w:r w:rsidRPr="001B3BF5">
        <w:rPr>
          <w:rFonts w:ascii="Times New Roman" w:eastAsia="Calibri" w:hAnsi="Times New Roman" w:cs="Times New Roman"/>
          <w:color w:val="000000"/>
          <w:sz w:val="28"/>
          <w:szCs w:val="28"/>
          <w:shd w:val="clear" w:color="auto" w:fill="FFFFFF"/>
        </w:rPr>
        <w:t>Рисунок 2.1 – Структура транслятора</w:t>
      </w:r>
    </w:p>
    <w:p w:rsidR="001B3BF5" w:rsidRPr="001B3BF5" w:rsidRDefault="001B3BF5" w:rsidP="001B3BF5">
      <w:pPr>
        <w:spacing w:after="0" w:line="240" w:lineRule="auto"/>
        <w:ind w:firstLine="709"/>
        <w:jc w:val="both"/>
        <w:rPr>
          <w:rFonts w:ascii="Times New Roman" w:eastAsia="Calibri" w:hAnsi="Times New Roman" w:cs="Times New Roman"/>
          <w:color w:val="000000"/>
          <w:sz w:val="28"/>
          <w:szCs w:val="28"/>
          <w:shd w:val="clear" w:color="auto" w:fill="FFFFFF"/>
        </w:rPr>
      </w:pPr>
      <w:r w:rsidRPr="001B3BF5">
        <w:rPr>
          <w:rFonts w:ascii="Times New Roman" w:eastAsia="Calibri" w:hAnsi="Times New Roman" w:cs="Times New Roman"/>
          <w:color w:val="000000"/>
          <w:sz w:val="28"/>
          <w:szCs w:val="28"/>
          <w:shd w:val="clear" w:color="auto" w:fill="FFFFFF"/>
        </w:rPr>
        <w:t xml:space="preserve">Лексический анализ – первая фаза трансляции. На вход лексический анализатор получает исходный код на языке программирования </w:t>
      </w:r>
      <w:r w:rsidR="005922CB">
        <w:rPr>
          <w:rFonts w:ascii="Times New Roman" w:hAnsi="Times New Roman" w:cs="Times New Roman"/>
          <w:color w:val="000000" w:themeColor="text1"/>
          <w:sz w:val="28"/>
          <w:szCs w:val="28"/>
          <w:shd w:val="clear" w:color="auto" w:fill="FFFFFF"/>
          <w:lang w:val="en-US"/>
        </w:rPr>
        <w:t>KVS</w:t>
      </w:r>
      <w:r w:rsidRPr="003A5904">
        <w:rPr>
          <w:rFonts w:ascii="Times New Roman" w:hAnsi="Times New Roman" w:cs="Times New Roman"/>
          <w:color w:val="000000" w:themeColor="text1"/>
          <w:sz w:val="28"/>
          <w:szCs w:val="28"/>
          <w:shd w:val="clear" w:color="auto" w:fill="FFFFFF"/>
        </w:rPr>
        <w:t>-2021</w:t>
      </w:r>
      <w:r w:rsidRPr="001B3BF5">
        <w:rPr>
          <w:rFonts w:ascii="Times New Roman" w:eastAsia="Calibri" w:hAnsi="Times New Roman" w:cs="Times New Roman"/>
          <w:color w:val="000000"/>
          <w:sz w:val="28"/>
          <w:szCs w:val="28"/>
          <w:shd w:val="clear" w:color="auto" w:fill="FFFFFF"/>
        </w:rPr>
        <w:t>, в котором сепараторами были разделены слова. Задачей лексического анализатора является нахождение лексических ошибок и формирование таблиц лексем и идентификаторов.</w:t>
      </w:r>
    </w:p>
    <w:p w:rsidR="001B3BF5" w:rsidRPr="001B3BF5" w:rsidRDefault="001B3BF5" w:rsidP="001B3BF5">
      <w:pPr>
        <w:spacing w:after="0" w:line="240" w:lineRule="auto"/>
        <w:ind w:firstLine="709"/>
        <w:jc w:val="both"/>
        <w:rPr>
          <w:rFonts w:ascii="Times New Roman" w:eastAsia="Calibri" w:hAnsi="Times New Roman" w:cs="Times New Roman"/>
          <w:color w:val="000000"/>
          <w:sz w:val="28"/>
          <w:szCs w:val="28"/>
          <w:shd w:val="clear" w:color="auto" w:fill="FFFFFF"/>
        </w:rPr>
      </w:pPr>
      <w:r w:rsidRPr="001B3BF5">
        <w:rPr>
          <w:rFonts w:ascii="Times New Roman" w:eastAsia="Calibri" w:hAnsi="Times New Roman" w:cs="Times New Roman"/>
          <w:color w:val="000000"/>
          <w:sz w:val="28"/>
          <w:szCs w:val="28"/>
          <w:shd w:val="clear" w:color="auto" w:fill="FFFFFF"/>
        </w:rPr>
        <w:t>Синтаксический анализ – это основная часть транслятора, предназначенная для распознавания синтаксических конструкций. Входным параметров для синтаксического анализа является таблица лексем. Синтаксический анализ распознаёт синтаксические конструкции, выявляет синтаксические ошибки при их наличии и формирует дерево разбора.</w:t>
      </w:r>
    </w:p>
    <w:p w:rsidR="001B3BF5" w:rsidRPr="001B3BF5" w:rsidRDefault="001B3BF5" w:rsidP="001B3BF5">
      <w:pPr>
        <w:spacing w:after="0" w:line="240" w:lineRule="auto"/>
        <w:ind w:firstLine="709"/>
        <w:jc w:val="both"/>
        <w:rPr>
          <w:rFonts w:ascii="Times New Roman" w:eastAsia="Calibri" w:hAnsi="Times New Roman" w:cs="Times New Roman"/>
          <w:color w:val="000000"/>
          <w:sz w:val="28"/>
          <w:szCs w:val="28"/>
          <w:shd w:val="clear" w:color="auto" w:fill="FFFFFF"/>
        </w:rPr>
      </w:pPr>
      <w:r w:rsidRPr="001B3BF5">
        <w:rPr>
          <w:rFonts w:ascii="Times New Roman" w:eastAsia="Calibri" w:hAnsi="Times New Roman" w:cs="Times New Roman"/>
          <w:color w:val="000000"/>
          <w:sz w:val="28"/>
          <w:szCs w:val="28"/>
          <w:shd w:val="clear" w:color="auto" w:fill="FFFFFF"/>
        </w:rPr>
        <w:t>Семантический анализ, в свою очередь, является проверкой исходного кода программы на семантическую согласованность с определением конструкций языка, то есть проверяет правильность текста исходной программы с точки зрения семантики.</w:t>
      </w:r>
    </w:p>
    <w:p w:rsidR="001B3BF5" w:rsidRPr="006F34FA" w:rsidRDefault="001B3BF5" w:rsidP="001B3BF5">
      <w:pPr>
        <w:spacing w:after="0" w:line="240" w:lineRule="auto"/>
        <w:ind w:firstLine="709"/>
        <w:jc w:val="both"/>
        <w:rPr>
          <w:rFonts w:ascii="Times New Roman" w:hAnsi="Times New Roman" w:cs="Times New Roman"/>
          <w:b/>
          <w:sz w:val="28"/>
          <w:szCs w:val="28"/>
        </w:rPr>
      </w:pPr>
      <w:r w:rsidRPr="001B3BF5">
        <w:rPr>
          <w:rFonts w:ascii="Times New Roman" w:eastAsia="Calibri" w:hAnsi="Times New Roman" w:cs="Times New Roman"/>
          <w:color w:val="000000"/>
          <w:sz w:val="28"/>
          <w:szCs w:val="28"/>
          <w:shd w:val="clear" w:color="auto" w:fill="FFFFFF"/>
        </w:rPr>
        <w:t xml:space="preserve">Генератор кода – этап транслятора, выполняющий генерацию ассемблерного кода на основе полученных данных на предыдущих этапах трансляции. Генератор кода принимает на вход таблицы идентификаторов и лексем и транслирует кода на языке программирования </w:t>
      </w:r>
      <w:r w:rsidR="005922CB">
        <w:rPr>
          <w:rFonts w:ascii="Times New Roman" w:hAnsi="Times New Roman" w:cs="Times New Roman"/>
          <w:color w:val="000000" w:themeColor="text1"/>
          <w:sz w:val="28"/>
          <w:szCs w:val="28"/>
          <w:shd w:val="clear" w:color="auto" w:fill="FFFFFF"/>
          <w:lang w:val="en-US"/>
        </w:rPr>
        <w:t>KVS</w:t>
      </w:r>
      <w:r w:rsidRPr="003A5904">
        <w:rPr>
          <w:rFonts w:ascii="Times New Roman" w:hAnsi="Times New Roman" w:cs="Times New Roman"/>
          <w:color w:val="000000" w:themeColor="text1"/>
          <w:sz w:val="28"/>
          <w:szCs w:val="28"/>
          <w:shd w:val="clear" w:color="auto" w:fill="FFFFFF"/>
        </w:rPr>
        <w:t xml:space="preserve">-2021 </w:t>
      </w:r>
      <w:r w:rsidRPr="001B3BF5">
        <w:rPr>
          <w:rFonts w:ascii="Times New Roman" w:eastAsia="Calibri" w:hAnsi="Times New Roman" w:cs="Times New Roman"/>
          <w:color w:val="000000"/>
          <w:sz w:val="28"/>
          <w:szCs w:val="28"/>
          <w:shd w:val="clear" w:color="auto" w:fill="FFFFFF"/>
        </w:rPr>
        <w:t>в код на языке Ассемблера.</w:t>
      </w:r>
    </w:p>
    <w:p w:rsidR="004C3183" w:rsidRDefault="004C3183" w:rsidP="004C3183">
      <w:pPr>
        <w:pStyle w:val="a9"/>
        <w:spacing w:before="360" w:after="240" w:line="240" w:lineRule="auto"/>
        <w:ind w:left="0"/>
        <w:jc w:val="both"/>
        <w:outlineLvl w:val="1"/>
        <w:rPr>
          <w:rFonts w:ascii="Times New Roman" w:hAnsi="Times New Roman" w:cs="Times New Roman"/>
          <w:b/>
          <w:sz w:val="28"/>
          <w:szCs w:val="28"/>
        </w:rPr>
      </w:pPr>
      <w:bookmarkStart w:id="93" w:name="_Toc469958241"/>
      <w:bookmarkStart w:id="94" w:name="_Toc501592511"/>
      <w:bookmarkStart w:id="95" w:name="_Toc88687721"/>
      <w:r w:rsidRPr="006F34FA">
        <w:rPr>
          <w:rFonts w:ascii="Times New Roman" w:hAnsi="Times New Roman" w:cs="Times New Roman"/>
          <w:b/>
          <w:sz w:val="28"/>
          <w:szCs w:val="28"/>
        </w:rPr>
        <w:lastRenderedPageBreak/>
        <w:t>2.2</w:t>
      </w:r>
      <w:r>
        <w:rPr>
          <w:rFonts w:ascii="Times New Roman" w:hAnsi="Times New Roman" w:cs="Times New Roman"/>
          <w:b/>
          <w:sz w:val="28"/>
          <w:szCs w:val="28"/>
        </w:rPr>
        <w:tab/>
        <w:t>Перечень входных параметров транслятора</w:t>
      </w:r>
      <w:bookmarkEnd w:id="93"/>
      <w:bookmarkEnd w:id="94"/>
      <w:bookmarkEnd w:id="95"/>
    </w:p>
    <w:p w:rsidR="00B67F65" w:rsidRPr="00E43B89" w:rsidRDefault="00B67F65" w:rsidP="00B67F65">
      <w:pPr>
        <w:spacing w:before="120" w:after="0" w:line="240" w:lineRule="auto"/>
        <w:ind w:firstLine="709"/>
        <w:jc w:val="both"/>
        <w:rPr>
          <w:rFonts w:ascii="Times New Roman" w:hAnsi="Times New Roman" w:cs="Times New Roman"/>
          <w:sz w:val="28"/>
          <w:szCs w:val="28"/>
        </w:rPr>
      </w:pPr>
      <w:r w:rsidRPr="00E43B89">
        <w:rPr>
          <w:rFonts w:ascii="Times New Roman" w:hAnsi="Times New Roman" w:cs="Times New Roman"/>
          <w:sz w:val="28"/>
          <w:szCs w:val="28"/>
        </w:rPr>
        <w:t>Входные параметры представлены в таблице 2.1.</w:t>
      </w:r>
    </w:p>
    <w:p w:rsidR="00B67F65" w:rsidRDefault="00B67F65" w:rsidP="005F4C69">
      <w:pPr>
        <w:spacing w:before="240" w:after="0" w:line="240" w:lineRule="auto"/>
        <w:ind w:firstLine="709"/>
        <w:rPr>
          <w:rFonts w:ascii="Times New Roman" w:hAnsi="Times New Roman" w:cs="Times New Roman"/>
          <w:sz w:val="28"/>
          <w:szCs w:val="24"/>
        </w:rPr>
      </w:pPr>
      <w:r>
        <w:rPr>
          <w:rFonts w:ascii="Times New Roman" w:hAnsi="Times New Roman" w:cs="Times New Roman"/>
          <w:sz w:val="28"/>
          <w:szCs w:val="24"/>
        </w:rPr>
        <w:t xml:space="preserve"> </w:t>
      </w:r>
      <w:r w:rsidRPr="008A1C49">
        <w:rPr>
          <w:rFonts w:ascii="Times New Roman" w:hAnsi="Times New Roman" w:cs="Times New Roman"/>
          <w:sz w:val="28"/>
          <w:szCs w:val="24"/>
        </w:rPr>
        <w:t>Таблица 2.1</w:t>
      </w:r>
      <w:r w:rsidR="005F4C69">
        <w:rPr>
          <w:rFonts w:ascii="Times New Roman" w:hAnsi="Times New Roman" w:cs="Times New Roman"/>
          <w:sz w:val="28"/>
          <w:szCs w:val="24"/>
        </w:rPr>
        <w:t xml:space="preserve"> -</w:t>
      </w:r>
      <w:r w:rsidRPr="008A1C49">
        <w:rPr>
          <w:rFonts w:ascii="Times New Roman" w:hAnsi="Times New Roman" w:cs="Times New Roman"/>
          <w:sz w:val="28"/>
          <w:szCs w:val="24"/>
        </w:rPr>
        <w:t xml:space="preserve"> Входные параметры транслятора языка </w:t>
      </w:r>
      <w:r w:rsidR="005922CB">
        <w:rPr>
          <w:rFonts w:ascii="Times New Roman" w:hAnsi="Times New Roman" w:cs="Times New Roman"/>
          <w:color w:val="000000" w:themeColor="text1"/>
          <w:sz w:val="28"/>
          <w:szCs w:val="28"/>
          <w:shd w:val="clear" w:color="auto" w:fill="FFFFFF"/>
          <w:lang w:val="en-US"/>
        </w:rPr>
        <w:t>KVS</w:t>
      </w:r>
      <w:r>
        <w:rPr>
          <w:rFonts w:ascii="Times New Roman" w:hAnsi="Times New Roman" w:cs="Times New Roman"/>
          <w:sz w:val="28"/>
          <w:szCs w:val="24"/>
        </w:rPr>
        <w:t>-</w:t>
      </w:r>
      <w:r w:rsidRPr="009E5B3E">
        <w:rPr>
          <w:rFonts w:ascii="Times New Roman" w:hAnsi="Times New Roman" w:cs="Times New Roman"/>
          <w:sz w:val="28"/>
          <w:szCs w:val="24"/>
        </w:rPr>
        <w:t>202</w:t>
      </w:r>
      <w:r>
        <w:rPr>
          <w:rFonts w:ascii="Times New Roman" w:hAnsi="Times New Roman" w:cs="Times New Roman"/>
          <w:sz w:val="28"/>
          <w:szCs w:val="24"/>
        </w:rPr>
        <w:t>1</w:t>
      </w:r>
    </w:p>
    <w:tbl>
      <w:tblPr>
        <w:tblStyle w:val="a3"/>
        <w:tblW w:w="10065" w:type="dxa"/>
        <w:tblInd w:w="108" w:type="dxa"/>
        <w:tblLook w:val="04A0" w:firstRow="1" w:lastRow="0" w:firstColumn="1" w:lastColumn="0" w:noHBand="0" w:noVBand="1"/>
      </w:tblPr>
      <w:tblGrid>
        <w:gridCol w:w="2552"/>
        <w:gridCol w:w="4282"/>
        <w:gridCol w:w="3231"/>
      </w:tblGrid>
      <w:tr w:rsidR="00B67F65" w:rsidTr="00C30F68">
        <w:tc>
          <w:tcPr>
            <w:tcW w:w="2552" w:type="dxa"/>
            <w:vAlign w:val="center"/>
          </w:tcPr>
          <w:p w:rsidR="00B67F65" w:rsidRPr="00E43B89" w:rsidRDefault="00B67F65" w:rsidP="00C30F68">
            <w:pPr>
              <w:spacing w:after="0" w:line="240" w:lineRule="auto"/>
              <w:jc w:val="center"/>
              <w:rPr>
                <w:rFonts w:ascii="Times New Roman" w:hAnsi="Times New Roman" w:cs="Times New Roman"/>
                <w:sz w:val="28"/>
                <w:szCs w:val="28"/>
              </w:rPr>
            </w:pPr>
            <w:r w:rsidRPr="00E43B89">
              <w:rPr>
                <w:rFonts w:ascii="Times New Roman" w:hAnsi="Times New Roman" w:cs="Times New Roman"/>
                <w:sz w:val="28"/>
                <w:szCs w:val="28"/>
              </w:rPr>
              <w:t>Входной параметр</w:t>
            </w:r>
          </w:p>
        </w:tc>
        <w:tc>
          <w:tcPr>
            <w:tcW w:w="4282" w:type="dxa"/>
            <w:vAlign w:val="center"/>
          </w:tcPr>
          <w:p w:rsidR="00B67F65" w:rsidRPr="00E43B89" w:rsidRDefault="00B67F65" w:rsidP="00C30F68">
            <w:pPr>
              <w:spacing w:after="0" w:line="240" w:lineRule="auto"/>
              <w:jc w:val="center"/>
              <w:rPr>
                <w:rFonts w:ascii="Times New Roman" w:hAnsi="Times New Roman" w:cs="Times New Roman"/>
                <w:sz w:val="28"/>
                <w:szCs w:val="28"/>
              </w:rPr>
            </w:pPr>
            <w:r w:rsidRPr="00E43B89">
              <w:rPr>
                <w:rFonts w:ascii="Times New Roman" w:hAnsi="Times New Roman" w:cs="Times New Roman"/>
                <w:sz w:val="28"/>
                <w:szCs w:val="28"/>
              </w:rPr>
              <w:t>Описание</w:t>
            </w:r>
          </w:p>
        </w:tc>
        <w:tc>
          <w:tcPr>
            <w:tcW w:w="3231" w:type="dxa"/>
            <w:vAlign w:val="center"/>
          </w:tcPr>
          <w:p w:rsidR="00B67F65" w:rsidRPr="00E43B89" w:rsidRDefault="00B67F65" w:rsidP="00C30F68">
            <w:pPr>
              <w:spacing w:after="0" w:line="240" w:lineRule="auto"/>
              <w:jc w:val="center"/>
              <w:rPr>
                <w:rFonts w:ascii="Times New Roman" w:hAnsi="Times New Roman" w:cs="Times New Roman"/>
                <w:sz w:val="28"/>
                <w:szCs w:val="28"/>
              </w:rPr>
            </w:pPr>
            <w:r w:rsidRPr="00E43B89">
              <w:rPr>
                <w:rFonts w:ascii="Times New Roman" w:hAnsi="Times New Roman" w:cs="Times New Roman"/>
                <w:sz w:val="28"/>
                <w:szCs w:val="28"/>
              </w:rPr>
              <w:t>Значение по умолчанию</w:t>
            </w:r>
          </w:p>
        </w:tc>
      </w:tr>
      <w:tr w:rsidR="00B67F65" w:rsidTr="00C30F68">
        <w:trPr>
          <w:trHeight w:val="467"/>
        </w:trPr>
        <w:tc>
          <w:tcPr>
            <w:tcW w:w="2552" w:type="dxa"/>
            <w:vAlign w:val="center"/>
          </w:tcPr>
          <w:p w:rsidR="00B67F65" w:rsidRPr="00E43B89" w:rsidRDefault="00B67F65" w:rsidP="00C30F68">
            <w:pPr>
              <w:spacing w:after="0" w:line="240" w:lineRule="auto"/>
              <w:jc w:val="center"/>
              <w:rPr>
                <w:rFonts w:ascii="Times New Roman" w:hAnsi="Times New Roman" w:cs="Times New Roman"/>
                <w:sz w:val="28"/>
                <w:szCs w:val="28"/>
              </w:rPr>
            </w:pPr>
            <w:r w:rsidRPr="00E43B89">
              <w:rPr>
                <w:rFonts w:ascii="Times New Roman" w:hAnsi="Times New Roman" w:cs="Times New Roman"/>
                <w:sz w:val="28"/>
                <w:szCs w:val="28"/>
              </w:rPr>
              <w:t>-in:&lt;имя_файла&gt;</w:t>
            </w:r>
          </w:p>
        </w:tc>
        <w:tc>
          <w:tcPr>
            <w:tcW w:w="4282" w:type="dxa"/>
            <w:vAlign w:val="center"/>
          </w:tcPr>
          <w:p w:rsidR="00B67F65" w:rsidRPr="00CA154C" w:rsidRDefault="00B67F65" w:rsidP="00B67F65">
            <w:pPr>
              <w:spacing w:after="0" w:line="240" w:lineRule="auto"/>
              <w:jc w:val="both"/>
              <w:rPr>
                <w:rFonts w:ascii="Times New Roman" w:hAnsi="Times New Roman" w:cs="Times New Roman"/>
                <w:color w:val="000000" w:themeColor="text1"/>
                <w:sz w:val="28"/>
                <w:szCs w:val="28"/>
              </w:rPr>
            </w:pPr>
            <w:r w:rsidRPr="00E43B89">
              <w:rPr>
                <w:rFonts w:ascii="Times New Roman" w:hAnsi="Times New Roman" w:cs="Times New Roman"/>
                <w:color w:val="000000" w:themeColor="text1"/>
                <w:sz w:val="28"/>
                <w:szCs w:val="28"/>
              </w:rPr>
              <w:t>Входной файл с расширением .</w:t>
            </w:r>
            <w:r w:rsidRPr="00E43B89">
              <w:rPr>
                <w:rFonts w:ascii="Times New Roman" w:hAnsi="Times New Roman" w:cs="Times New Roman"/>
                <w:color w:val="000000" w:themeColor="text1"/>
                <w:sz w:val="28"/>
                <w:szCs w:val="28"/>
                <w:lang w:val="en-US"/>
              </w:rPr>
              <w:t>txt</w:t>
            </w:r>
            <w:r>
              <w:rPr>
                <w:rFonts w:ascii="Times New Roman" w:hAnsi="Times New Roman" w:cs="Times New Roman"/>
                <w:color w:val="000000" w:themeColor="text1"/>
                <w:sz w:val="28"/>
                <w:szCs w:val="28"/>
              </w:rPr>
              <w:t xml:space="preserve">, в котором содержится исходный код на </w:t>
            </w:r>
            <w:r w:rsidR="005922CB">
              <w:rPr>
                <w:rFonts w:ascii="Times New Roman" w:hAnsi="Times New Roman" w:cs="Times New Roman"/>
                <w:color w:val="000000" w:themeColor="text1"/>
                <w:sz w:val="28"/>
                <w:szCs w:val="28"/>
                <w:shd w:val="clear" w:color="auto" w:fill="FFFFFF"/>
                <w:lang w:val="en-US"/>
              </w:rPr>
              <w:t>KVS</w:t>
            </w:r>
            <w:r w:rsidRPr="003A5904">
              <w:rPr>
                <w:rFonts w:ascii="Times New Roman" w:hAnsi="Times New Roman" w:cs="Times New Roman"/>
                <w:color w:val="000000" w:themeColor="text1"/>
                <w:sz w:val="28"/>
                <w:szCs w:val="28"/>
                <w:shd w:val="clear" w:color="auto" w:fill="FFFFFF"/>
              </w:rPr>
              <w:t>-2021</w:t>
            </w:r>
          </w:p>
        </w:tc>
        <w:tc>
          <w:tcPr>
            <w:tcW w:w="3231" w:type="dxa"/>
            <w:vAlign w:val="center"/>
          </w:tcPr>
          <w:p w:rsidR="00B67F65" w:rsidRPr="00E43B89" w:rsidRDefault="00B67F65" w:rsidP="00C30F68">
            <w:pPr>
              <w:spacing w:after="0" w:line="240" w:lineRule="auto"/>
              <w:jc w:val="center"/>
              <w:rPr>
                <w:rFonts w:ascii="Times New Roman" w:hAnsi="Times New Roman" w:cs="Times New Roman"/>
                <w:sz w:val="28"/>
                <w:szCs w:val="28"/>
              </w:rPr>
            </w:pPr>
            <w:r w:rsidRPr="00E43B89">
              <w:rPr>
                <w:rFonts w:ascii="Times New Roman" w:hAnsi="Times New Roman" w:cs="Times New Roman"/>
                <w:sz w:val="28"/>
                <w:szCs w:val="28"/>
              </w:rPr>
              <w:t>Не предусмотрено</w:t>
            </w:r>
          </w:p>
        </w:tc>
      </w:tr>
      <w:tr w:rsidR="00B67F65" w:rsidTr="00C30F68">
        <w:trPr>
          <w:trHeight w:val="70"/>
        </w:trPr>
        <w:tc>
          <w:tcPr>
            <w:tcW w:w="2552" w:type="dxa"/>
            <w:vAlign w:val="center"/>
          </w:tcPr>
          <w:p w:rsidR="00B67F65" w:rsidRPr="00E43B89" w:rsidRDefault="00B67F65" w:rsidP="00C30F68">
            <w:pPr>
              <w:spacing w:after="0" w:line="240" w:lineRule="auto"/>
              <w:jc w:val="center"/>
              <w:rPr>
                <w:rFonts w:ascii="Times New Roman" w:hAnsi="Times New Roman" w:cs="Times New Roman"/>
                <w:sz w:val="28"/>
                <w:szCs w:val="28"/>
              </w:rPr>
            </w:pPr>
            <w:r w:rsidRPr="00E43B89">
              <w:rPr>
                <w:rFonts w:ascii="Times New Roman" w:hAnsi="Times New Roman" w:cs="Times New Roman"/>
                <w:sz w:val="28"/>
                <w:szCs w:val="28"/>
              </w:rPr>
              <w:t>-log:&lt;имя_файла&gt;</w:t>
            </w:r>
          </w:p>
        </w:tc>
        <w:tc>
          <w:tcPr>
            <w:tcW w:w="4282" w:type="dxa"/>
            <w:vAlign w:val="center"/>
          </w:tcPr>
          <w:p w:rsidR="00B67F65" w:rsidRPr="00C60F41" w:rsidRDefault="00B67F65" w:rsidP="00B67F65">
            <w:pPr>
              <w:spacing w:after="0" w:line="240" w:lineRule="auto"/>
              <w:jc w:val="both"/>
              <w:rPr>
                <w:rFonts w:ascii="Times New Roman" w:hAnsi="Times New Roman" w:cs="Times New Roman"/>
                <w:sz w:val="28"/>
                <w:szCs w:val="28"/>
              </w:rPr>
            </w:pPr>
            <w:r>
              <w:rPr>
                <w:rFonts w:ascii="Times New Roman" w:hAnsi="Times New Roman" w:cs="Times New Roman"/>
                <w:color w:val="000000" w:themeColor="text1"/>
                <w:sz w:val="28"/>
                <w:szCs w:val="28"/>
              </w:rPr>
              <w:t>Файл для записи полного протокола работы транслятора</w:t>
            </w:r>
          </w:p>
        </w:tc>
        <w:tc>
          <w:tcPr>
            <w:tcW w:w="3231" w:type="dxa"/>
            <w:vAlign w:val="center"/>
          </w:tcPr>
          <w:p w:rsidR="00B67F65" w:rsidRPr="00E43B89" w:rsidRDefault="00B67F65" w:rsidP="00C30F68">
            <w:pPr>
              <w:spacing w:after="0" w:line="240" w:lineRule="auto"/>
              <w:jc w:val="center"/>
              <w:rPr>
                <w:rFonts w:ascii="Times New Roman" w:hAnsi="Times New Roman" w:cs="Times New Roman"/>
                <w:sz w:val="28"/>
                <w:szCs w:val="28"/>
              </w:rPr>
            </w:pPr>
            <w:r w:rsidRPr="00E43B89">
              <w:rPr>
                <w:rFonts w:ascii="Times New Roman" w:hAnsi="Times New Roman" w:cs="Times New Roman"/>
                <w:sz w:val="28"/>
                <w:szCs w:val="28"/>
              </w:rPr>
              <w:t>&lt;имя_файла&gt;.log</w:t>
            </w:r>
          </w:p>
        </w:tc>
      </w:tr>
      <w:tr w:rsidR="00B67F65" w:rsidTr="00C30F68">
        <w:trPr>
          <w:trHeight w:val="70"/>
        </w:trPr>
        <w:tc>
          <w:tcPr>
            <w:tcW w:w="2552" w:type="dxa"/>
            <w:vAlign w:val="center"/>
          </w:tcPr>
          <w:p w:rsidR="00B67F65" w:rsidRPr="00E43B89" w:rsidRDefault="00B67F65" w:rsidP="00C30F68">
            <w:pPr>
              <w:spacing w:after="0" w:line="240" w:lineRule="auto"/>
              <w:jc w:val="center"/>
              <w:rPr>
                <w:rFonts w:ascii="Times New Roman" w:hAnsi="Times New Roman" w:cs="Times New Roman"/>
                <w:sz w:val="28"/>
                <w:szCs w:val="28"/>
              </w:rPr>
            </w:pPr>
            <w:r w:rsidRPr="00E43B89">
              <w:rPr>
                <w:rFonts w:ascii="Times New Roman" w:hAnsi="Times New Roman" w:cs="Times New Roman"/>
                <w:sz w:val="28"/>
                <w:szCs w:val="28"/>
              </w:rPr>
              <w:t>-out:&lt;имя_файла&gt;</w:t>
            </w:r>
          </w:p>
        </w:tc>
        <w:tc>
          <w:tcPr>
            <w:tcW w:w="4282" w:type="dxa"/>
            <w:vAlign w:val="center"/>
          </w:tcPr>
          <w:p w:rsidR="00B67F65" w:rsidRPr="00E43B89" w:rsidRDefault="00B67F65" w:rsidP="00B67F65">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Файл для записи р</w:t>
            </w:r>
            <w:r w:rsidRPr="00E43B89">
              <w:rPr>
                <w:rFonts w:ascii="Times New Roman" w:hAnsi="Times New Roman" w:cs="Times New Roman"/>
                <w:color w:val="000000" w:themeColor="text1"/>
                <w:sz w:val="28"/>
                <w:szCs w:val="28"/>
              </w:rPr>
              <w:t>езультат</w:t>
            </w:r>
            <w:r>
              <w:rPr>
                <w:rFonts w:ascii="Times New Roman" w:hAnsi="Times New Roman" w:cs="Times New Roman"/>
                <w:color w:val="000000" w:themeColor="text1"/>
                <w:sz w:val="28"/>
                <w:szCs w:val="28"/>
              </w:rPr>
              <w:t>а работы транслятора</w:t>
            </w:r>
          </w:p>
        </w:tc>
        <w:tc>
          <w:tcPr>
            <w:tcW w:w="3231" w:type="dxa"/>
            <w:vAlign w:val="center"/>
          </w:tcPr>
          <w:p w:rsidR="00B67F65" w:rsidRPr="00572664" w:rsidRDefault="00B67F65" w:rsidP="00C30F6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&lt;имя_файла&gt;</w:t>
            </w:r>
            <w:r>
              <w:rPr>
                <w:rFonts w:ascii="Times New Roman" w:hAnsi="Times New Roman" w:cs="Times New Roman"/>
                <w:sz w:val="28"/>
                <w:szCs w:val="28"/>
                <w:lang w:val="en-US"/>
              </w:rPr>
              <w:t>.out</w:t>
            </w:r>
            <w:r>
              <w:rPr>
                <w:rFonts w:ascii="Times New Roman" w:hAnsi="Times New Roman" w:cs="Times New Roman"/>
                <w:sz w:val="28"/>
                <w:szCs w:val="28"/>
              </w:rPr>
              <w:t>.</w:t>
            </w:r>
            <w:r>
              <w:rPr>
                <w:rFonts w:ascii="Times New Roman" w:hAnsi="Times New Roman" w:cs="Times New Roman"/>
                <w:sz w:val="28"/>
                <w:szCs w:val="28"/>
                <w:lang w:val="en-US"/>
              </w:rPr>
              <w:t>asm</w:t>
            </w:r>
          </w:p>
        </w:tc>
      </w:tr>
      <w:tr w:rsidR="00B67F65" w:rsidTr="00C30F68">
        <w:tc>
          <w:tcPr>
            <w:tcW w:w="2552" w:type="dxa"/>
            <w:vAlign w:val="center"/>
          </w:tcPr>
          <w:p w:rsidR="00B67F65" w:rsidRPr="00E667CE" w:rsidRDefault="00B67F65" w:rsidP="00C30F68">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tokens</w:t>
            </w:r>
          </w:p>
        </w:tc>
        <w:tc>
          <w:tcPr>
            <w:tcW w:w="4282" w:type="dxa"/>
            <w:vAlign w:val="center"/>
          </w:tcPr>
          <w:p w:rsidR="00B67F65" w:rsidRPr="00E43B89" w:rsidRDefault="00B67F65" w:rsidP="00B67F65">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Ключ для вывода промежуточного представления кода</w:t>
            </w:r>
          </w:p>
        </w:tc>
        <w:tc>
          <w:tcPr>
            <w:tcW w:w="3231" w:type="dxa"/>
            <w:vAlign w:val="center"/>
          </w:tcPr>
          <w:p w:rsidR="00B67F65" w:rsidRPr="00572664" w:rsidRDefault="00B67F65" w:rsidP="00B67F6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умолчанию отсутствует</w:t>
            </w:r>
          </w:p>
        </w:tc>
      </w:tr>
      <w:tr w:rsidR="00B67F65" w:rsidTr="00C30F68">
        <w:trPr>
          <w:trHeight w:val="70"/>
        </w:trPr>
        <w:tc>
          <w:tcPr>
            <w:tcW w:w="2552" w:type="dxa"/>
            <w:vAlign w:val="center"/>
          </w:tcPr>
          <w:p w:rsidR="00B67F65" w:rsidRDefault="00B67F65" w:rsidP="00C30F68">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-lex</w:t>
            </w:r>
          </w:p>
        </w:tc>
        <w:tc>
          <w:tcPr>
            <w:tcW w:w="4282" w:type="dxa"/>
            <w:vAlign w:val="center"/>
          </w:tcPr>
          <w:p w:rsidR="00B67F65" w:rsidRDefault="00B67F65" w:rsidP="00B67F65">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Ключ для вывода таблицы лексем в консоль</w:t>
            </w:r>
          </w:p>
        </w:tc>
        <w:tc>
          <w:tcPr>
            <w:tcW w:w="3231" w:type="dxa"/>
            <w:vAlign w:val="center"/>
          </w:tcPr>
          <w:p w:rsidR="00B67F65" w:rsidRPr="00B87810" w:rsidRDefault="00B67F65" w:rsidP="00B67F6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умолчанию отсутствует</w:t>
            </w:r>
          </w:p>
        </w:tc>
      </w:tr>
      <w:tr w:rsidR="00B67F65" w:rsidTr="00C30F68">
        <w:trPr>
          <w:trHeight w:val="70"/>
        </w:trPr>
        <w:tc>
          <w:tcPr>
            <w:tcW w:w="2552" w:type="dxa"/>
            <w:vAlign w:val="center"/>
          </w:tcPr>
          <w:p w:rsidR="00B67F65" w:rsidRPr="001D2B2C" w:rsidRDefault="00B67F65" w:rsidP="00C30F68">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4282" w:type="dxa"/>
            <w:vAlign w:val="center"/>
          </w:tcPr>
          <w:p w:rsidR="00B67F65" w:rsidRDefault="00B67F65" w:rsidP="00B67F65">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Ключ для вывода трассировки синтаксического анализа в файл</w:t>
            </w:r>
          </w:p>
        </w:tc>
        <w:tc>
          <w:tcPr>
            <w:tcW w:w="3231" w:type="dxa"/>
            <w:vAlign w:val="center"/>
          </w:tcPr>
          <w:p w:rsidR="00B67F65" w:rsidRPr="008A1C49" w:rsidRDefault="00B67F65" w:rsidP="00B67F6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умолчанию отсутствует</w:t>
            </w:r>
          </w:p>
        </w:tc>
      </w:tr>
    </w:tbl>
    <w:p w:rsidR="004C3183" w:rsidRDefault="00FE4360" w:rsidP="004C3183">
      <w:pPr>
        <w:pStyle w:val="a9"/>
        <w:spacing w:before="240" w:after="240" w:line="240" w:lineRule="auto"/>
        <w:ind w:left="0"/>
        <w:jc w:val="both"/>
        <w:outlineLvl w:val="1"/>
        <w:rPr>
          <w:rFonts w:ascii="Times New Roman" w:hAnsi="Times New Roman" w:cs="Times New Roman"/>
          <w:b/>
          <w:sz w:val="28"/>
          <w:szCs w:val="28"/>
        </w:rPr>
      </w:pPr>
      <w:bookmarkStart w:id="96" w:name="_Toc469958242"/>
      <w:bookmarkStart w:id="97" w:name="_Toc501592512"/>
      <w:bookmarkStart w:id="98" w:name="_Toc88687722"/>
      <w:r>
        <w:rPr>
          <w:rFonts w:ascii="Times New Roman" w:hAnsi="Times New Roman" w:cs="Times New Roman"/>
          <w:b/>
          <w:sz w:val="28"/>
          <w:szCs w:val="28"/>
        </w:rPr>
        <w:t>2.3</w:t>
      </w:r>
      <w:r w:rsidR="004C3183">
        <w:rPr>
          <w:rFonts w:ascii="Times New Roman" w:hAnsi="Times New Roman" w:cs="Times New Roman"/>
          <w:b/>
          <w:sz w:val="28"/>
          <w:szCs w:val="28"/>
        </w:rPr>
        <w:tab/>
        <w:t>Перечень протоколов, формируемых транслятором и их содержимое</w:t>
      </w:r>
      <w:bookmarkEnd w:id="96"/>
      <w:bookmarkEnd w:id="97"/>
      <w:bookmarkEnd w:id="98"/>
    </w:p>
    <w:p w:rsidR="00B67F65" w:rsidRDefault="00B67F65" w:rsidP="00B67F65">
      <w:pPr>
        <w:spacing w:after="0" w:line="240" w:lineRule="auto"/>
        <w:ind w:firstLine="709"/>
        <w:jc w:val="both"/>
        <w:rPr>
          <w:rFonts w:ascii="Times New Roman" w:hAnsi="Times New Roman" w:cs="Times New Roman"/>
          <w:sz w:val="28"/>
          <w:szCs w:val="28"/>
        </w:rPr>
      </w:pPr>
      <w:r w:rsidRPr="00E43B89">
        <w:rPr>
          <w:rFonts w:ascii="Times New Roman" w:hAnsi="Times New Roman" w:cs="Times New Roman"/>
          <w:sz w:val="28"/>
          <w:szCs w:val="28"/>
        </w:rPr>
        <w:t xml:space="preserve">Таблица с перечнем протоколов, формируемых транслятором языка </w:t>
      </w:r>
      <w:r w:rsidR="005922CB">
        <w:rPr>
          <w:rFonts w:ascii="Times New Roman" w:hAnsi="Times New Roman" w:cs="Times New Roman"/>
          <w:color w:val="000000" w:themeColor="text1"/>
          <w:sz w:val="28"/>
          <w:szCs w:val="28"/>
          <w:shd w:val="clear" w:color="auto" w:fill="FFFFFF"/>
          <w:lang w:val="en-US"/>
        </w:rPr>
        <w:t>KVS</w:t>
      </w:r>
      <w:r w:rsidRPr="003A5904">
        <w:rPr>
          <w:rFonts w:ascii="Times New Roman" w:hAnsi="Times New Roman" w:cs="Times New Roman"/>
          <w:color w:val="000000" w:themeColor="text1"/>
          <w:sz w:val="28"/>
          <w:szCs w:val="28"/>
          <w:shd w:val="clear" w:color="auto" w:fill="FFFFFF"/>
        </w:rPr>
        <w:t>-2021</w:t>
      </w:r>
      <w:r w:rsidRPr="00E43B89">
        <w:rPr>
          <w:rFonts w:ascii="Times New Roman" w:hAnsi="Times New Roman" w:cs="Times New Roman"/>
          <w:sz w:val="28"/>
          <w:szCs w:val="28"/>
        </w:rPr>
        <w:t xml:space="preserve"> и их назначением представлена в таблице 2.2</w:t>
      </w:r>
    </w:p>
    <w:p w:rsidR="00B67F65" w:rsidRDefault="00B67F65" w:rsidP="00B67F65">
      <w:pPr>
        <w:spacing w:after="0" w:line="240" w:lineRule="auto"/>
        <w:ind w:firstLine="709"/>
        <w:jc w:val="both"/>
        <w:rPr>
          <w:rFonts w:ascii="Times New Roman" w:hAnsi="Times New Roman" w:cs="Times New Roman"/>
          <w:sz w:val="28"/>
          <w:szCs w:val="28"/>
        </w:rPr>
      </w:pPr>
    </w:p>
    <w:p w:rsidR="00B67F65" w:rsidRPr="008A1C49" w:rsidRDefault="00B67F65" w:rsidP="005F4C69">
      <w:pPr>
        <w:spacing w:after="0" w:line="24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 </w:t>
      </w:r>
      <w:r w:rsidRPr="008A1C49">
        <w:rPr>
          <w:rFonts w:ascii="Times New Roman" w:hAnsi="Times New Roman" w:cs="Times New Roman"/>
          <w:sz w:val="28"/>
          <w:szCs w:val="24"/>
        </w:rPr>
        <w:t xml:space="preserve">Таблица 2.2 </w:t>
      </w:r>
      <w:r w:rsidRPr="008A1C49">
        <w:rPr>
          <w:rFonts w:ascii="Times New Roman" w:hAnsi="Times New Roman" w:cs="Times New Roman"/>
          <w:color w:val="000000" w:themeColor="text1"/>
          <w:sz w:val="28"/>
          <w:szCs w:val="24"/>
        </w:rPr>
        <w:t xml:space="preserve">– </w:t>
      </w:r>
      <w:r w:rsidRPr="008A1C49">
        <w:rPr>
          <w:rFonts w:ascii="Times New Roman" w:hAnsi="Times New Roman" w:cs="Times New Roman"/>
          <w:sz w:val="28"/>
          <w:szCs w:val="24"/>
        </w:rPr>
        <w:t xml:space="preserve">Протоколы, формируемые транслятором языка </w:t>
      </w:r>
      <w:r w:rsidR="005922CB">
        <w:rPr>
          <w:rFonts w:ascii="Times New Roman" w:hAnsi="Times New Roman" w:cs="Times New Roman"/>
          <w:color w:val="000000" w:themeColor="text1"/>
          <w:sz w:val="28"/>
          <w:szCs w:val="28"/>
          <w:shd w:val="clear" w:color="auto" w:fill="FFFFFF"/>
          <w:lang w:val="en-US"/>
        </w:rPr>
        <w:t>KVS</w:t>
      </w:r>
      <w:r w:rsidRPr="003A5904">
        <w:rPr>
          <w:rFonts w:ascii="Times New Roman" w:hAnsi="Times New Roman" w:cs="Times New Roman"/>
          <w:color w:val="000000" w:themeColor="text1"/>
          <w:sz w:val="28"/>
          <w:szCs w:val="28"/>
          <w:shd w:val="clear" w:color="auto" w:fill="FFFFFF"/>
        </w:rPr>
        <w:t>-2021</w:t>
      </w:r>
    </w:p>
    <w:tbl>
      <w:tblPr>
        <w:tblW w:w="10065" w:type="dxa"/>
        <w:tblInd w:w="108" w:type="dxa"/>
        <w:tblLayout w:type="fixed"/>
        <w:tblLook w:val="0000" w:firstRow="0" w:lastRow="0" w:firstColumn="0" w:lastColumn="0" w:noHBand="0" w:noVBand="0"/>
      </w:tblPr>
      <w:tblGrid>
        <w:gridCol w:w="2581"/>
        <w:gridCol w:w="7484"/>
      </w:tblGrid>
      <w:tr w:rsidR="00B67F65" w:rsidRPr="00E43B89" w:rsidTr="00085608">
        <w:trPr>
          <w:trHeight w:val="490"/>
        </w:trPr>
        <w:tc>
          <w:tcPr>
            <w:tcW w:w="258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B67F65" w:rsidRPr="00E43B89" w:rsidRDefault="00B67F65" w:rsidP="00C30F68">
            <w:pPr>
              <w:spacing w:after="0" w:line="240" w:lineRule="auto"/>
              <w:jc w:val="center"/>
              <w:rPr>
                <w:rFonts w:ascii="Times New Roman" w:hAnsi="Times New Roman" w:cs="Times New Roman"/>
                <w:sz w:val="28"/>
                <w:szCs w:val="28"/>
              </w:rPr>
            </w:pPr>
            <w:r w:rsidRPr="00E43B89">
              <w:rPr>
                <w:rFonts w:ascii="Times New Roman" w:hAnsi="Times New Roman" w:cs="Times New Roman"/>
                <w:sz w:val="28"/>
                <w:szCs w:val="28"/>
              </w:rPr>
              <w:t>Формируемый протокол</w:t>
            </w:r>
          </w:p>
        </w:tc>
        <w:tc>
          <w:tcPr>
            <w:tcW w:w="74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B67F65" w:rsidRPr="00E43B89" w:rsidRDefault="00B67F65" w:rsidP="00C30F68">
            <w:pPr>
              <w:spacing w:after="0" w:line="240" w:lineRule="auto"/>
              <w:jc w:val="center"/>
              <w:rPr>
                <w:rFonts w:ascii="Times New Roman" w:hAnsi="Times New Roman" w:cs="Times New Roman"/>
                <w:sz w:val="28"/>
                <w:szCs w:val="28"/>
              </w:rPr>
            </w:pPr>
            <w:r w:rsidRPr="00E43B89">
              <w:rPr>
                <w:rFonts w:ascii="Times New Roman" w:hAnsi="Times New Roman" w:cs="Times New Roman"/>
                <w:sz w:val="28"/>
                <w:szCs w:val="28"/>
              </w:rPr>
              <w:t>Описание протокола</w:t>
            </w:r>
          </w:p>
        </w:tc>
      </w:tr>
      <w:tr w:rsidR="00B67F65" w:rsidRPr="00E43B89" w:rsidTr="00085608">
        <w:trPr>
          <w:trHeight w:val="556"/>
        </w:trPr>
        <w:tc>
          <w:tcPr>
            <w:tcW w:w="258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B67F65" w:rsidRPr="00E43B89" w:rsidRDefault="00B67F65" w:rsidP="00C30F68">
            <w:pPr>
              <w:spacing w:after="0" w:line="240" w:lineRule="auto"/>
              <w:jc w:val="center"/>
              <w:rPr>
                <w:rFonts w:ascii="Times New Roman" w:hAnsi="Times New Roman" w:cs="Times New Roman"/>
                <w:sz w:val="28"/>
                <w:szCs w:val="28"/>
              </w:rPr>
            </w:pPr>
            <w:r w:rsidRPr="00E43B89">
              <w:rPr>
                <w:rFonts w:ascii="Times New Roman" w:hAnsi="Times New Roman" w:cs="Times New Roman"/>
                <w:sz w:val="28"/>
                <w:szCs w:val="28"/>
              </w:rPr>
              <w:t>Файл журнала с параметром &lt;</w:t>
            </w:r>
            <w:r w:rsidRPr="00E43B89">
              <w:rPr>
                <w:rFonts w:ascii="Times New Roman" w:hAnsi="Times New Roman" w:cs="Times New Roman"/>
                <w:sz w:val="28"/>
                <w:szCs w:val="28"/>
                <w:lang w:val="en-US"/>
              </w:rPr>
              <w:t>log</w:t>
            </w:r>
            <w:r w:rsidRPr="00E43B89">
              <w:rPr>
                <w:rFonts w:ascii="Times New Roman" w:hAnsi="Times New Roman" w:cs="Times New Roman"/>
                <w:sz w:val="28"/>
                <w:szCs w:val="28"/>
              </w:rPr>
              <w:t>&gt;</w:t>
            </w:r>
          </w:p>
        </w:tc>
        <w:tc>
          <w:tcPr>
            <w:tcW w:w="74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B67F65" w:rsidRPr="00E43B89" w:rsidRDefault="00B67F65" w:rsidP="00C30F68">
            <w:pPr>
              <w:spacing w:after="0" w:line="240" w:lineRule="auto"/>
              <w:jc w:val="both"/>
              <w:rPr>
                <w:rFonts w:ascii="Times New Roman" w:hAnsi="Times New Roman" w:cs="Times New Roman"/>
                <w:sz w:val="28"/>
                <w:szCs w:val="28"/>
              </w:rPr>
            </w:pPr>
            <w:r w:rsidRPr="00E43B89">
              <w:rPr>
                <w:rFonts w:ascii="Times New Roman" w:hAnsi="Times New Roman" w:cs="Times New Roman"/>
                <w:sz w:val="28"/>
                <w:szCs w:val="28"/>
              </w:rPr>
              <w:t xml:space="preserve">Содержит </w:t>
            </w:r>
            <w:r>
              <w:rPr>
                <w:rFonts w:ascii="Times New Roman" w:hAnsi="Times New Roman" w:cs="Times New Roman"/>
                <w:sz w:val="28"/>
                <w:szCs w:val="28"/>
              </w:rPr>
              <w:t>информацию о времени выполнения приложения</w:t>
            </w:r>
            <w:r w:rsidRPr="0008196D">
              <w:rPr>
                <w:rFonts w:ascii="Times New Roman" w:hAnsi="Times New Roman" w:cs="Times New Roman"/>
                <w:sz w:val="28"/>
                <w:szCs w:val="28"/>
              </w:rPr>
              <w:t>;</w:t>
            </w:r>
            <w:r>
              <w:rPr>
                <w:rFonts w:ascii="Times New Roman" w:hAnsi="Times New Roman" w:cs="Times New Roman"/>
                <w:sz w:val="28"/>
                <w:szCs w:val="28"/>
              </w:rPr>
              <w:t xml:space="preserve"> входных параметрах в приложение</w:t>
            </w:r>
            <w:r w:rsidRPr="0008196D">
              <w:rPr>
                <w:rFonts w:ascii="Times New Roman" w:hAnsi="Times New Roman" w:cs="Times New Roman"/>
                <w:sz w:val="28"/>
                <w:szCs w:val="28"/>
              </w:rPr>
              <w:t>;</w:t>
            </w:r>
            <w:r>
              <w:rPr>
                <w:rFonts w:ascii="Times New Roman" w:hAnsi="Times New Roman" w:cs="Times New Roman"/>
                <w:sz w:val="28"/>
                <w:szCs w:val="28"/>
              </w:rPr>
              <w:t xml:space="preserve"> код на языке </w:t>
            </w:r>
            <w:r w:rsidR="005922CB">
              <w:rPr>
                <w:rFonts w:ascii="Times New Roman" w:hAnsi="Times New Roman" w:cs="Times New Roman"/>
                <w:color w:val="000000" w:themeColor="text1"/>
                <w:sz w:val="28"/>
                <w:szCs w:val="28"/>
                <w:shd w:val="clear" w:color="auto" w:fill="FFFFFF"/>
                <w:lang w:val="en-US"/>
              </w:rPr>
              <w:t>KVS</w:t>
            </w:r>
            <w:r w:rsidRPr="003A5904">
              <w:rPr>
                <w:rFonts w:ascii="Times New Roman" w:hAnsi="Times New Roman" w:cs="Times New Roman"/>
                <w:color w:val="000000" w:themeColor="text1"/>
                <w:sz w:val="28"/>
                <w:szCs w:val="28"/>
                <w:shd w:val="clear" w:color="auto" w:fill="FFFFFF"/>
              </w:rPr>
              <w:t>-2021</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sz w:val="28"/>
                <w:szCs w:val="28"/>
              </w:rPr>
              <w:t>с сепараторами и без избыточных пробелов, табуляций и переходов на новую строку</w:t>
            </w:r>
            <w:r w:rsidRPr="0008196D">
              <w:rPr>
                <w:rFonts w:ascii="Times New Roman" w:hAnsi="Times New Roman" w:cs="Times New Roman"/>
                <w:sz w:val="28"/>
                <w:szCs w:val="28"/>
              </w:rPr>
              <w:t>;</w:t>
            </w:r>
            <w:r>
              <w:rPr>
                <w:rFonts w:ascii="Times New Roman" w:hAnsi="Times New Roman" w:cs="Times New Roman"/>
                <w:sz w:val="28"/>
                <w:szCs w:val="28"/>
              </w:rPr>
              <w:t xml:space="preserve"> таблицу идентификаторов</w:t>
            </w:r>
            <w:r w:rsidRPr="0008196D">
              <w:rPr>
                <w:rFonts w:ascii="Times New Roman" w:hAnsi="Times New Roman" w:cs="Times New Roman"/>
                <w:sz w:val="28"/>
                <w:szCs w:val="28"/>
              </w:rPr>
              <w:t>;</w:t>
            </w:r>
            <w:r>
              <w:rPr>
                <w:rFonts w:ascii="Times New Roman" w:hAnsi="Times New Roman" w:cs="Times New Roman"/>
                <w:sz w:val="28"/>
                <w:szCs w:val="28"/>
              </w:rPr>
              <w:t xml:space="preserve"> таблицу лексем; промежуточное представление кода; трассировку синтаксического анализа; дерево разбора, время выполнения разбора; промежуточное представление кода после приведения его к польской нотации.</w:t>
            </w:r>
          </w:p>
        </w:tc>
      </w:tr>
      <w:tr w:rsidR="00B67F65" w:rsidRPr="00E43B89" w:rsidTr="00085608">
        <w:trPr>
          <w:trHeight w:val="70"/>
        </w:trPr>
        <w:tc>
          <w:tcPr>
            <w:tcW w:w="258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B67F65" w:rsidRPr="00E43B89" w:rsidRDefault="00B67F65" w:rsidP="00C30F68">
            <w:pPr>
              <w:spacing w:after="0" w:line="240" w:lineRule="auto"/>
              <w:jc w:val="center"/>
              <w:rPr>
                <w:rFonts w:ascii="Times New Roman" w:hAnsi="Times New Roman" w:cs="Times New Roman"/>
                <w:sz w:val="28"/>
                <w:szCs w:val="28"/>
              </w:rPr>
            </w:pPr>
            <w:r w:rsidRPr="00E43B89">
              <w:rPr>
                <w:rFonts w:ascii="Times New Roman" w:hAnsi="Times New Roman" w:cs="Times New Roman"/>
                <w:sz w:val="28"/>
                <w:szCs w:val="28"/>
              </w:rPr>
              <w:t>Выходной файл c параметром &lt;</w:t>
            </w:r>
            <w:r w:rsidRPr="00E43B89">
              <w:rPr>
                <w:rFonts w:ascii="Times New Roman" w:hAnsi="Times New Roman" w:cs="Times New Roman"/>
                <w:sz w:val="28"/>
                <w:szCs w:val="28"/>
                <w:lang w:val="en-US"/>
              </w:rPr>
              <w:t>out</w:t>
            </w:r>
            <w:r w:rsidRPr="00E43B89">
              <w:rPr>
                <w:rFonts w:ascii="Times New Roman" w:hAnsi="Times New Roman" w:cs="Times New Roman"/>
                <w:sz w:val="28"/>
                <w:szCs w:val="28"/>
              </w:rPr>
              <w:t>&gt;</w:t>
            </w:r>
          </w:p>
        </w:tc>
        <w:tc>
          <w:tcPr>
            <w:tcW w:w="74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B67F65" w:rsidRPr="00E43B89" w:rsidRDefault="00B67F65" w:rsidP="00C30F68">
            <w:pPr>
              <w:spacing w:after="0" w:line="240" w:lineRule="auto"/>
              <w:jc w:val="both"/>
              <w:rPr>
                <w:rFonts w:ascii="Times New Roman" w:hAnsi="Times New Roman" w:cs="Times New Roman"/>
                <w:sz w:val="28"/>
                <w:szCs w:val="28"/>
              </w:rPr>
            </w:pPr>
            <w:r w:rsidRPr="00E43B89">
              <w:rPr>
                <w:rFonts w:ascii="Times New Roman" w:hAnsi="Times New Roman" w:cs="Times New Roman"/>
                <w:sz w:val="28"/>
                <w:szCs w:val="28"/>
              </w:rPr>
              <w:t xml:space="preserve">Содержит </w:t>
            </w:r>
            <w:r>
              <w:rPr>
                <w:rFonts w:ascii="Times New Roman" w:hAnsi="Times New Roman" w:cs="Times New Roman"/>
                <w:sz w:val="28"/>
                <w:szCs w:val="28"/>
              </w:rPr>
              <w:t>сгенерированный код на языке А</w:t>
            </w:r>
            <w:r w:rsidRPr="00E43B89">
              <w:rPr>
                <w:rFonts w:ascii="Times New Roman" w:hAnsi="Times New Roman" w:cs="Times New Roman"/>
                <w:sz w:val="28"/>
                <w:szCs w:val="28"/>
              </w:rPr>
              <w:t>ссемблера.</w:t>
            </w:r>
          </w:p>
        </w:tc>
      </w:tr>
    </w:tbl>
    <w:p w:rsidR="004C3183" w:rsidRPr="00AB2D50" w:rsidRDefault="004C3183" w:rsidP="004C3183">
      <w:pPr>
        <w:pStyle w:val="11"/>
        <w:spacing w:before="0"/>
        <w:jc w:val="both"/>
        <w:rPr>
          <w:rFonts w:cs="Times New Roman"/>
          <w:szCs w:val="28"/>
        </w:rPr>
      </w:pPr>
      <w:bookmarkStart w:id="99" w:name="_Toc469958243"/>
      <w:bookmarkStart w:id="100" w:name="_Toc501592513"/>
      <w:r>
        <w:rPr>
          <w:rFonts w:cs="Times New Roman"/>
        </w:rPr>
        <w:br w:type="page"/>
      </w:r>
    </w:p>
    <w:p w:rsidR="004C3183" w:rsidRPr="00FA4680" w:rsidRDefault="004C3183" w:rsidP="004C3183">
      <w:pPr>
        <w:pStyle w:val="1"/>
        <w:spacing w:before="360" w:after="240" w:line="240" w:lineRule="auto"/>
        <w:rPr>
          <w:rFonts w:cs="Times New Roman"/>
          <w:color w:val="auto"/>
        </w:rPr>
      </w:pPr>
      <w:bookmarkStart w:id="101" w:name="_Toc88687723"/>
      <w:r w:rsidRPr="00FF37F2">
        <w:rPr>
          <w:rFonts w:cs="Times New Roman"/>
          <w:color w:val="auto"/>
        </w:rPr>
        <w:lastRenderedPageBreak/>
        <w:t>Глава 3. Разработка лексического анализатора</w:t>
      </w:r>
      <w:bookmarkEnd w:id="99"/>
      <w:bookmarkEnd w:id="100"/>
      <w:bookmarkEnd w:id="101"/>
    </w:p>
    <w:p w:rsidR="004C3183" w:rsidRDefault="004C3183" w:rsidP="004C3183">
      <w:pPr>
        <w:pStyle w:val="a9"/>
        <w:spacing w:before="360" w:after="240" w:line="240" w:lineRule="auto"/>
        <w:ind w:left="0"/>
        <w:jc w:val="both"/>
        <w:outlineLvl w:val="1"/>
        <w:rPr>
          <w:rFonts w:ascii="Times New Roman" w:hAnsi="Times New Roman" w:cs="Times New Roman"/>
          <w:b/>
          <w:sz w:val="28"/>
          <w:szCs w:val="28"/>
        </w:rPr>
      </w:pPr>
      <w:bookmarkStart w:id="102" w:name="_Toc469958244"/>
      <w:bookmarkStart w:id="103" w:name="_Toc501592514"/>
      <w:bookmarkStart w:id="104" w:name="_Toc88687724"/>
      <w:r w:rsidRPr="00BA1BD6">
        <w:rPr>
          <w:rFonts w:ascii="Times New Roman" w:hAnsi="Times New Roman" w:cs="Times New Roman"/>
          <w:b/>
          <w:sz w:val="28"/>
          <w:szCs w:val="28"/>
        </w:rPr>
        <w:t>3.1 Структура лексического анализатора</w:t>
      </w:r>
      <w:bookmarkEnd w:id="102"/>
      <w:bookmarkEnd w:id="103"/>
      <w:bookmarkEnd w:id="104"/>
      <w:r w:rsidRPr="00BA1BD6">
        <w:rPr>
          <w:rFonts w:ascii="Times New Roman" w:hAnsi="Times New Roman" w:cs="Times New Roman"/>
          <w:b/>
          <w:sz w:val="28"/>
          <w:szCs w:val="28"/>
        </w:rPr>
        <w:t xml:space="preserve"> </w:t>
      </w:r>
    </w:p>
    <w:p w:rsidR="00085608" w:rsidRPr="00E43B89" w:rsidRDefault="00085608" w:rsidP="00085608">
      <w:pPr>
        <w:spacing w:after="0" w:line="240" w:lineRule="auto"/>
        <w:ind w:firstLine="709"/>
        <w:jc w:val="both"/>
        <w:rPr>
          <w:rFonts w:ascii="Times New Roman" w:hAnsi="Times New Roman" w:cs="Times New Roman"/>
          <w:color w:val="000000" w:themeColor="text1"/>
          <w:sz w:val="28"/>
          <w:szCs w:val="28"/>
        </w:rPr>
      </w:pPr>
      <w:r w:rsidRPr="00E43B89">
        <w:rPr>
          <w:rFonts w:ascii="Times New Roman" w:hAnsi="Times New Roman" w:cs="Times New Roman"/>
          <w:sz w:val="28"/>
          <w:szCs w:val="28"/>
        </w:rPr>
        <w:t xml:space="preserve">Лексический анализатор – часть транслятора, выполняющая лексический анализ. </w:t>
      </w:r>
      <w:r w:rsidRPr="00E43B89">
        <w:rPr>
          <w:rFonts w:ascii="Times New Roman" w:hAnsi="Times New Roman" w:cs="Times New Roman"/>
          <w:color w:val="000000" w:themeColor="text1"/>
          <w:sz w:val="28"/>
          <w:szCs w:val="28"/>
        </w:rPr>
        <w:t>Лексическ</w:t>
      </w:r>
      <w:r>
        <w:rPr>
          <w:rFonts w:ascii="Times New Roman" w:hAnsi="Times New Roman" w:cs="Times New Roman"/>
          <w:color w:val="000000" w:themeColor="text1"/>
          <w:sz w:val="28"/>
          <w:szCs w:val="28"/>
        </w:rPr>
        <w:t>ий анализатор принимает</w:t>
      </w:r>
      <w:r w:rsidRPr="00E43B89">
        <w:rPr>
          <w:rFonts w:ascii="Times New Roman" w:hAnsi="Times New Roman" w:cs="Times New Roman"/>
          <w:color w:val="000000" w:themeColor="text1"/>
          <w:sz w:val="28"/>
          <w:szCs w:val="28"/>
        </w:rPr>
        <w:t xml:space="preserve"> обработанный и разбитый на отдельные компоненты исходный код на языке </w:t>
      </w:r>
      <w:r w:rsidR="005922CB">
        <w:rPr>
          <w:rFonts w:ascii="Times New Roman" w:hAnsi="Times New Roman" w:cs="Times New Roman"/>
          <w:color w:val="000000" w:themeColor="text1"/>
          <w:sz w:val="28"/>
          <w:szCs w:val="28"/>
          <w:shd w:val="clear" w:color="auto" w:fill="FFFFFF"/>
          <w:lang w:val="en-US"/>
        </w:rPr>
        <w:t>KVS</w:t>
      </w:r>
      <w:r w:rsidRPr="003A5904">
        <w:rPr>
          <w:rFonts w:ascii="Times New Roman" w:hAnsi="Times New Roman" w:cs="Times New Roman"/>
          <w:color w:val="000000" w:themeColor="text1"/>
          <w:sz w:val="28"/>
          <w:szCs w:val="28"/>
          <w:shd w:val="clear" w:color="auto" w:fill="FFFFFF"/>
        </w:rPr>
        <w:t>-2021</w:t>
      </w:r>
      <w:r w:rsidRPr="00E43B89">
        <w:rPr>
          <w:rFonts w:ascii="Times New Roman" w:hAnsi="Times New Roman" w:cs="Times New Roman"/>
          <w:color w:val="000000" w:themeColor="text1"/>
          <w:sz w:val="28"/>
          <w:szCs w:val="28"/>
        </w:rPr>
        <w:t>. На выходе формируется таблица лексем и таблица идентификаторов. Структура лексического анализатора представлена на рисунке 3.1</w:t>
      </w:r>
      <w:r>
        <w:rPr>
          <w:rFonts w:ascii="Times New Roman" w:hAnsi="Times New Roman" w:cs="Times New Roman"/>
          <w:color w:val="000000" w:themeColor="text1"/>
          <w:sz w:val="28"/>
          <w:szCs w:val="28"/>
        </w:rPr>
        <w:t>.</w:t>
      </w:r>
    </w:p>
    <w:p w:rsidR="00085608" w:rsidRPr="00E43B89" w:rsidRDefault="00085608" w:rsidP="00085608">
      <w:pPr>
        <w:spacing w:before="280" w:after="280" w:line="240" w:lineRule="auto"/>
        <w:jc w:val="center"/>
        <w:rPr>
          <w:rFonts w:ascii="Times New Roman" w:hAnsi="Times New Roman" w:cs="Times New Roman"/>
          <w:color w:val="000000" w:themeColor="text1"/>
          <w:sz w:val="28"/>
          <w:szCs w:val="28"/>
        </w:rPr>
      </w:pPr>
      <w:r w:rsidRPr="00E43B89">
        <w:rPr>
          <w:rFonts w:ascii="Times New Roman" w:hAnsi="Times New Roman" w:cs="Times New Roman"/>
          <w:noProof/>
          <w:sz w:val="28"/>
          <w:szCs w:val="28"/>
          <w:lang w:eastAsia="ru-RU"/>
        </w:rPr>
        <w:drawing>
          <wp:inline distT="0" distB="0" distL="0" distR="0" wp14:anchorId="5F6C3341" wp14:editId="54F71E27">
            <wp:extent cx="5196840" cy="2658848"/>
            <wp:effectExtent l="0" t="0" r="381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353" cy="2670366"/>
                    </a:xfrm>
                    <a:prstGeom prst="rect">
                      <a:avLst/>
                    </a:prstGeom>
                  </pic:spPr>
                </pic:pic>
              </a:graphicData>
            </a:graphic>
          </wp:inline>
        </w:drawing>
      </w:r>
    </w:p>
    <w:p w:rsidR="00085608" w:rsidRPr="00871B65" w:rsidRDefault="00085608" w:rsidP="00085608">
      <w:pPr>
        <w:spacing w:before="280" w:after="280" w:line="240" w:lineRule="auto"/>
        <w:jc w:val="center"/>
        <w:rPr>
          <w:rFonts w:ascii="Times New Roman" w:hAnsi="Times New Roman" w:cs="Times New Roman"/>
          <w:color w:val="000000" w:themeColor="text1"/>
          <w:sz w:val="28"/>
          <w:szCs w:val="28"/>
        </w:rPr>
      </w:pPr>
      <w:r w:rsidRPr="00E43B89">
        <w:rPr>
          <w:rFonts w:ascii="Times New Roman" w:hAnsi="Times New Roman" w:cs="Times New Roman"/>
          <w:color w:val="000000" w:themeColor="text1"/>
          <w:sz w:val="28"/>
          <w:szCs w:val="28"/>
        </w:rPr>
        <w:t>Рис</w:t>
      </w:r>
      <w:r>
        <w:rPr>
          <w:rFonts w:ascii="Times New Roman" w:hAnsi="Times New Roman" w:cs="Times New Roman"/>
          <w:color w:val="000000" w:themeColor="text1"/>
          <w:sz w:val="28"/>
          <w:szCs w:val="28"/>
        </w:rPr>
        <w:t>унок</w:t>
      </w:r>
      <w:r w:rsidRPr="00E43B89">
        <w:rPr>
          <w:rFonts w:ascii="Times New Roman" w:hAnsi="Times New Roman" w:cs="Times New Roman"/>
          <w:color w:val="000000" w:themeColor="text1"/>
          <w:sz w:val="28"/>
          <w:szCs w:val="28"/>
        </w:rPr>
        <w:t xml:space="preserve"> 3.1 Структура лексического анализатора </w:t>
      </w:r>
      <w:r w:rsidR="005922CB">
        <w:rPr>
          <w:rFonts w:ascii="Times New Roman" w:hAnsi="Times New Roman" w:cs="Times New Roman"/>
          <w:color w:val="000000" w:themeColor="text1"/>
          <w:sz w:val="28"/>
          <w:szCs w:val="28"/>
          <w:shd w:val="clear" w:color="auto" w:fill="FFFFFF"/>
          <w:lang w:val="en-US"/>
        </w:rPr>
        <w:t>KVS</w:t>
      </w:r>
      <w:r w:rsidRPr="003A5904">
        <w:rPr>
          <w:rFonts w:ascii="Times New Roman" w:hAnsi="Times New Roman" w:cs="Times New Roman"/>
          <w:color w:val="000000" w:themeColor="text1"/>
          <w:sz w:val="28"/>
          <w:szCs w:val="28"/>
          <w:shd w:val="clear" w:color="auto" w:fill="FFFFFF"/>
        </w:rPr>
        <w:t>-2021</w:t>
      </w:r>
    </w:p>
    <w:p w:rsidR="004C3183" w:rsidRDefault="004C3183" w:rsidP="004C3183">
      <w:pPr>
        <w:pStyle w:val="a9"/>
        <w:spacing w:before="360" w:after="240" w:line="240" w:lineRule="auto"/>
        <w:ind w:left="0"/>
        <w:jc w:val="both"/>
        <w:outlineLvl w:val="1"/>
        <w:rPr>
          <w:rFonts w:ascii="Times New Roman" w:hAnsi="Times New Roman" w:cs="Times New Roman"/>
          <w:b/>
          <w:sz w:val="28"/>
          <w:szCs w:val="28"/>
        </w:rPr>
      </w:pPr>
      <w:bookmarkStart w:id="105" w:name="_Toc469958245"/>
      <w:bookmarkStart w:id="106" w:name="_Toc501592515"/>
      <w:bookmarkStart w:id="107" w:name="_Toc88687725"/>
      <w:r w:rsidRPr="00BA1BD6">
        <w:rPr>
          <w:rFonts w:ascii="Times New Roman" w:hAnsi="Times New Roman" w:cs="Times New Roman"/>
          <w:b/>
          <w:sz w:val="28"/>
          <w:szCs w:val="28"/>
        </w:rPr>
        <w:t>3.2 Контроль входных символов</w:t>
      </w:r>
      <w:bookmarkEnd w:id="105"/>
      <w:bookmarkEnd w:id="106"/>
      <w:bookmarkEnd w:id="107"/>
    </w:p>
    <w:p w:rsidR="009A312C" w:rsidRPr="009A312C" w:rsidRDefault="009A312C" w:rsidP="009A312C">
      <w:pPr>
        <w:spacing w:after="0" w:line="240" w:lineRule="auto"/>
        <w:ind w:firstLine="709"/>
        <w:jc w:val="both"/>
        <w:rPr>
          <w:rFonts w:ascii="Times New Roman" w:hAnsi="Times New Roman" w:cs="Times New Roman"/>
          <w:color w:val="FF0000"/>
          <w:sz w:val="28"/>
          <w:szCs w:val="28"/>
        </w:rPr>
      </w:pPr>
      <w:bookmarkStart w:id="108" w:name="_Toc469958246"/>
      <w:bookmarkStart w:id="109" w:name="_Toc501592516"/>
      <w:r w:rsidRPr="009A312C">
        <w:rPr>
          <w:rFonts w:ascii="Times New Roman" w:hAnsi="Times New Roman" w:cs="Times New Roman"/>
          <w:noProof/>
          <w:color w:val="FF0000"/>
          <w:sz w:val="28"/>
          <w:szCs w:val="28"/>
          <w:lang w:eastAsia="ru-RU"/>
        </w:rPr>
        <w:drawing>
          <wp:anchor distT="0" distB="0" distL="114300" distR="114300" simplePos="0" relativeHeight="251658240" behindDoc="0" locked="0" layoutInCell="1" allowOverlap="1" wp14:anchorId="274C9A55" wp14:editId="40C97264">
            <wp:simplePos x="0" y="0"/>
            <wp:positionH relativeFrom="margin">
              <wp:align>left</wp:align>
            </wp:positionH>
            <wp:positionV relativeFrom="paragraph">
              <wp:posOffset>318770</wp:posOffset>
            </wp:positionV>
            <wp:extent cx="6176010" cy="2141220"/>
            <wp:effectExtent l="19050" t="19050" r="15240" b="11430"/>
            <wp:wrapTopAndBottom/>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6010" cy="21412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A312C">
        <w:rPr>
          <w:rFonts w:ascii="Times New Roman" w:hAnsi="Times New Roman" w:cs="Times New Roman"/>
          <w:color w:val="FF0000"/>
          <w:sz w:val="28"/>
          <w:szCs w:val="28"/>
        </w:rPr>
        <w:t>Таблица для контроля входных символов представлена на рисунке 3.2</w:t>
      </w:r>
    </w:p>
    <w:p w:rsidR="009A312C" w:rsidRPr="009A312C" w:rsidRDefault="005F4C69" w:rsidP="009A312C">
      <w:pPr>
        <w:spacing w:before="280" w:after="280" w:line="24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Рисунок 3.2 -</w:t>
      </w:r>
      <w:r w:rsidR="009A312C" w:rsidRPr="009A312C">
        <w:rPr>
          <w:rFonts w:ascii="Times New Roman" w:hAnsi="Times New Roman" w:cs="Times New Roman"/>
          <w:color w:val="FF0000"/>
          <w:sz w:val="28"/>
          <w:szCs w:val="28"/>
        </w:rPr>
        <w:t xml:space="preserve"> Таблица контроля входных символов</w:t>
      </w:r>
    </w:p>
    <w:p w:rsidR="009A312C" w:rsidRPr="009A312C" w:rsidRDefault="009A312C" w:rsidP="009A312C">
      <w:pPr>
        <w:spacing w:after="0" w:line="240" w:lineRule="auto"/>
        <w:ind w:firstLine="709"/>
        <w:jc w:val="both"/>
        <w:rPr>
          <w:rFonts w:ascii="Times New Roman" w:hAnsi="Times New Roman" w:cs="Times New Roman"/>
          <w:color w:val="FF0000"/>
          <w:sz w:val="28"/>
          <w:szCs w:val="28"/>
        </w:rPr>
      </w:pPr>
      <w:r w:rsidRPr="009A312C">
        <w:rPr>
          <w:rFonts w:ascii="Times New Roman" w:hAnsi="Times New Roman" w:cs="Times New Roman"/>
          <w:color w:val="FF0000"/>
          <w:sz w:val="28"/>
          <w:szCs w:val="28"/>
        </w:rPr>
        <w:t xml:space="preserve">Принцип работы таблицы заключается в соответствии значения каждому элементу в шестнадцатеричной системе счисления значению в таблице </w:t>
      </w:r>
      <w:r w:rsidRPr="009A312C">
        <w:rPr>
          <w:rFonts w:ascii="Times New Roman" w:hAnsi="Times New Roman" w:cs="Times New Roman"/>
          <w:color w:val="FF0000"/>
          <w:sz w:val="28"/>
          <w:szCs w:val="28"/>
          <w:lang w:val="en-US"/>
        </w:rPr>
        <w:t>ASCII</w:t>
      </w:r>
      <w:r w:rsidRPr="009A312C">
        <w:rPr>
          <w:rFonts w:ascii="Times New Roman" w:hAnsi="Times New Roman" w:cs="Times New Roman"/>
          <w:color w:val="FF0000"/>
          <w:sz w:val="28"/>
          <w:szCs w:val="28"/>
        </w:rPr>
        <w:t>.</w:t>
      </w:r>
    </w:p>
    <w:p w:rsidR="009A312C" w:rsidRPr="009A312C" w:rsidRDefault="009A312C" w:rsidP="009A312C">
      <w:pPr>
        <w:spacing w:after="0" w:line="240" w:lineRule="auto"/>
        <w:ind w:firstLine="709"/>
        <w:jc w:val="both"/>
        <w:rPr>
          <w:rFonts w:ascii="Times New Roman" w:hAnsi="Times New Roman" w:cs="Times New Roman"/>
          <w:color w:val="FF0000"/>
          <w:sz w:val="28"/>
          <w:szCs w:val="28"/>
        </w:rPr>
      </w:pPr>
      <w:r w:rsidRPr="009A312C">
        <w:rPr>
          <w:rFonts w:ascii="Times New Roman" w:hAnsi="Times New Roman" w:cs="Times New Roman"/>
          <w:color w:val="FF0000"/>
          <w:sz w:val="28"/>
          <w:szCs w:val="28"/>
        </w:rPr>
        <w:lastRenderedPageBreak/>
        <w:t xml:space="preserve">Описание значения символов: </w:t>
      </w:r>
      <w:r w:rsidRPr="009A312C">
        <w:rPr>
          <w:rFonts w:ascii="Times New Roman" w:hAnsi="Times New Roman" w:cs="Times New Roman"/>
          <w:color w:val="FF0000"/>
          <w:sz w:val="28"/>
          <w:szCs w:val="28"/>
          <w:lang w:val="en-US"/>
        </w:rPr>
        <w:t>T</w:t>
      </w:r>
      <w:r w:rsidRPr="009A312C">
        <w:rPr>
          <w:rFonts w:ascii="Times New Roman" w:hAnsi="Times New Roman" w:cs="Times New Roman"/>
          <w:color w:val="FF0000"/>
          <w:sz w:val="28"/>
          <w:szCs w:val="28"/>
        </w:rPr>
        <w:t xml:space="preserve"> – разрешённый символ, </w:t>
      </w:r>
      <w:r w:rsidRPr="009A312C">
        <w:rPr>
          <w:rFonts w:ascii="Times New Roman" w:hAnsi="Times New Roman" w:cs="Times New Roman"/>
          <w:color w:val="FF0000"/>
          <w:sz w:val="28"/>
          <w:szCs w:val="28"/>
          <w:lang w:val="en-US"/>
        </w:rPr>
        <w:t>F</w:t>
      </w:r>
      <w:r w:rsidRPr="009A312C">
        <w:rPr>
          <w:rFonts w:ascii="Times New Roman" w:hAnsi="Times New Roman" w:cs="Times New Roman"/>
          <w:color w:val="FF0000"/>
          <w:sz w:val="28"/>
          <w:szCs w:val="28"/>
        </w:rPr>
        <w:t xml:space="preserve"> – запрещённый символ, </w:t>
      </w:r>
      <w:r w:rsidRPr="009A312C">
        <w:rPr>
          <w:rFonts w:ascii="Times New Roman" w:hAnsi="Times New Roman" w:cs="Times New Roman"/>
          <w:color w:val="FF0000"/>
          <w:sz w:val="28"/>
          <w:szCs w:val="28"/>
          <w:lang w:val="en-US"/>
        </w:rPr>
        <w:t>S</w:t>
      </w:r>
      <w:r w:rsidRPr="009A312C">
        <w:rPr>
          <w:rFonts w:ascii="Times New Roman" w:hAnsi="Times New Roman" w:cs="Times New Roman"/>
          <w:color w:val="FF0000"/>
          <w:sz w:val="28"/>
          <w:szCs w:val="28"/>
        </w:rPr>
        <w:t xml:space="preserve"> – сепаратор, </w:t>
      </w:r>
      <w:r w:rsidRPr="009A312C">
        <w:rPr>
          <w:rFonts w:ascii="Times New Roman" w:hAnsi="Times New Roman" w:cs="Times New Roman"/>
          <w:color w:val="FF0000"/>
          <w:sz w:val="28"/>
          <w:szCs w:val="28"/>
          <w:lang w:val="en-US"/>
        </w:rPr>
        <w:t>V</w:t>
      </w:r>
      <w:r w:rsidRPr="009A312C">
        <w:rPr>
          <w:rFonts w:ascii="Times New Roman" w:hAnsi="Times New Roman" w:cs="Times New Roman"/>
          <w:color w:val="FF0000"/>
          <w:sz w:val="28"/>
          <w:szCs w:val="28"/>
        </w:rPr>
        <w:t xml:space="preserve"> – арифметический символ, </w:t>
      </w:r>
      <w:r w:rsidRPr="009A312C">
        <w:rPr>
          <w:rFonts w:ascii="Times New Roman" w:hAnsi="Times New Roman" w:cs="Times New Roman"/>
          <w:color w:val="FF0000"/>
          <w:sz w:val="28"/>
          <w:szCs w:val="28"/>
          <w:lang w:val="en-US"/>
        </w:rPr>
        <w:t>Q</w:t>
      </w:r>
      <w:r w:rsidRPr="009A312C">
        <w:rPr>
          <w:rFonts w:ascii="Times New Roman" w:hAnsi="Times New Roman" w:cs="Times New Roman"/>
          <w:color w:val="FF0000"/>
          <w:sz w:val="28"/>
          <w:szCs w:val="28"/>
        </w:rPr>
        <w:t xml:space="preserve"> – символ ограничивающий литерал, </w:t>
      </w:r>
      <w:r w:rsidRPr="009A312C">
        <w:rPr>
          <w:rFonts w:ascii="Times New Roman" w:hAnsi="Times New Roman" w:cs="Times New Roman"/>
          <w:color w:val="FF0000"/>
          <w:sz w:val="28"/>
          <w:szCs w:val="28"/>
          <w:lang w:val="en-US"/>
        </w:rPr>
        <w:t>B</w:t>
      </w:r>
      <w:r w:rsidRPr="009A312C">
        <w:rPr>
          <w:rFonts w:ascii="Times New Roman" w:hAnsi="Times New Roman" w:cs="Times New Roman"/>
          <w:color w:val="FF0000"/>
          <w:sz w:val="28"/>
          <w:szCs w:val="28"/>
        </w:rPr>
        <w:t xml:space="preserve"> – блокообразующие символы, </w:t>
      </w:r>
      <w:r w:rsidRPr="009A312C">
        <w:rPr>
          <w:rFonts w:ascii="Times New Roman" w:hAnsi="Times New Roman" w:cs="Times New Roman"/>
          <w:color w:val="FF0000"/>
          <w:sz w:val="28"/>
          <w:szCs w:val="28"/>
          <w:lang w:val="en-US"/>
        </w:rPr>
        <w:t>E</w:t>
      </w:r>
      <w:r w:rsidRPr="009A312C">
        <w:rPr>
          <w:rFonts w:ascii="Times New Roman" w:hAnsi="Times New Roman" w:cs="Times New Roman"/>
          <w:color w:val="FF0000"/>
          <w:sz w:val="28"/>
          <w:szCs w:val="28"/>
        </w:rPr>
        <w:t xml:space="preserve"> – символ конца файла.</w:t>
      </w:r>
    </w:p>
    <w:p w:rsidR="004C3183" w:rsidRDefault="004C3183" w:rsidP="004C3183">
      <w:pPr>
        <w:pStyle w:val="a9"/>
        <w:spacing w:before="360" w:after="240" w:line="240" w:lineRule="auto"/>
        <w:ind w:left="0"/>
        <w:jc w:val="both"/>
        <w:outlineLvl w:val="1"/>
        <w:rPr>
          <w:rFonts w:ascii="Times New Roman" w:hAnsi="Times New Roman" w:cs="Times New Roman"/>
          <w:b/>
          <w:sz w:val="28"/>
          <w:szCs w:val="28"/>
        </w:rPr>
      </w:pPr>
      <w:bookmarkStart w:id="110" w:name="_Toc88687726"/>
      <w:r w:rsidRPr="00BA1BD6">
        <w:rPr>
          <w:rFonts w:ascii="Times New Roman" w:hAnsi="Times New Roman" w:cs="Times New Roman"/>
          <w:b/>
          <w:sz w:val="28"/>
          <w:szCs w:val="28"/>
        </w:rPr>
        <w:t xml:space="preserve">3.3 </w:t>
      </w:r>
      <w:r>
        <w:rPr>
          <w:rFonts w:ascii="Times New Roman" w:hAnsi="Times New Roman" w:cs="Times New Roman"/>
          <w:b/>
          <w:sz w:val="28"/>
          <w:szCs w:val="28"/>
        </w:rPr>
        <w:t>Удаление</w:t>
      </w:r>
      <w:r w:rsidRPr="00BA1BD6">
        <w:rPr>
          <w:rFonts w:ascii="Times New Roman" w:hAnsi="Times New Roman" w:cs="Times New Roman"/>
          <w:b/>
          <w:sz w:val="28"/>
          <w:szCs w:val="28"/>
        </w:rPr>
        <w:t xml:space="preserve"> избыточных символов</w:t>
      </w:r>
      <w:bookmarkEnd w:id="108"/>
      <w:bookmarkEnd w:id="109"/>
      <w:bookmarkEnd w:id="110"/>
    </w:p>
    <w:p w:rsidR="00D302BA" w:rsidRDefault="00D302BA" w:rsidP="00D302BA">
      <w:pPr>
        <w:spacing w:after="0" w:line="240" w:lineRule="auto"/>
        <w:ind w:firstLine="708"/>
        <w:jc w:val="both"/>
        <w:rPr>
          <w:rFonts w:ascii="Times New Roman" w:hAnsi="Times New Roman" w:cs="Times New Roman"/>
          <w:sz w:val="28"/>
          <w:szCs w:val="28"/>
        </w:rPr>
      </w:pPr>
      <w:r w:rsidRPr="00E43B89">
        <w:rPr>
          <w:rFonts w:ascii="Times New Roman" w:hAnsi="Times New Roman" w:cs="Times New Roman"/>
          <w:sz w:val="28"/>
          <w:szCs w:val="28"/>
        </w:rPr>
        <w:t>Избыт</w:t>
      </w:r>
      <w:r>
        <w:rPr>
          <w:rFonts w:ascii="Times New Roman" w:hAnsi="Times New Roman" w:cs="Times New Roman"/>
          <w:sz w:val="28"/>
          <w:szCs w:val="28"/>
        </w:rPr>
        <w:t>очными символами являются</w:t>
      </w:r>
      <w:r w:rsidRPr="00E43B89">
        <w:rPr>
          <w:rFonts w:ascii="Times New Roman" w:hAnsi="Times New Roman" w:cs="Times New Roman"/>
          <w:sz w:val="28"/>
          <w:szCs w:val="28"/>
        </w:rPr>
        <w:t xml:space="preserve"> символы табуляции и пробелы.</w:t>
      </w:r>
    </w:p>
    <w:p w:rsidR="00D302BA" w:rsidRPr="001875FB" w:rsidRDefault="00D302BA" w:rsidP="00D302BA">
      <w:pPr>
        <w:spacing w:after="0" w:line="240" w:lineRule="auto"/>
        <w:ind w:firstLine="709"/>
        <w:jc w:val="both"/>
        <w:rPr>
          <w:rFonts w:ascii="Times New Roman" w:hAnsi="Times New Roman" w:cs="Times New Roman"/>
          <w:sz w:val="28"/>
          <w:szCs w:val="28"/>
        </w:rPr>
      </w:pPr>
      <w:r w:rsidRPr="00E43B89">
        <w:rPr>
          <w:rFonts w:ascii="Times New Roman" w:hAnsi="Times New Roman" w:cs="Times New Roman"/>
          <w:sz w:val="28"/>
          <w:szCs w:val="28"/>
        </w:rPr>
        <w:t>Избыточные символы удаляются на эт</w:t>
      </w:r>
      <w:r>
        <w:rPr>
          <w:rFonts w:ascii="Times New Roman" w:hAnsi="Times New Roman" w:cs="Times New Roman"/>
          <w:sz w:val="28"/>
          <w:szCs w:val="28"/>
        </w:rPr>
        <w:t>апе разбиения исходного кода на лексемы.</w:t>
      </w:r>
    </w:p>
    <w:p w:rsidR="00D302BA" w:rsidRPr="00E43B89" w:rsidRDefault="00D302BA" w:rsidP="00D302BA">
      <w:pPr>
        <w:spacing w:after="0" w:line="240" w:lineRule="auto"/>
        <w:ind w:firstLine="709"/>
        <w:jc w:val="both"/>
        <w:rPr>
          <w:rFonts w:ascii="Times New Roman" w:hAnsi="Times New Roman" w:cs="Times New Roman"/>
          <w:sz w:val="28"/>
          <w:szCs w:val="28"/>
        </w:rPr>
      </w:pPr>
      <w:r w:rsidRPr="00E43B89">
        <w:rPr>
          <w:rFonts w:ascii="Times New Roman" w:hAnsi="Times New Roman" w:cs="Times New Roman"/>
          <w:sz w:val="28"/>
          <w:szCs w:val="28"/>
        </w:rPr>
        <w:t>Описание алгоритма удаления избыточных символов:</w:t>
      </w:r>
    </w:p>
    <w:p w:rsidR="00D302BA" w:rsidRPr="00751333" w:rsidRDefault="00D302BA" w:rsidP="00D302BA">
      <w:pPr>
        <w:spacing w:after="0" w:line="240" w:lineRule="auto"/>
        <w:ind w:firstLine="709"/>
        <w:jc w:val="both"/>
        <w:rPr>
          <w:rFonts w:ascii="Times New Roman" w:hAnsi="Times New Roman" w:cs="Times New Roman"/>
          <w:sz w:val="28"/>
          <w:szCs w:val="28"/>
        </w:rPr>
      </w:pPr>
      <w:r w:rsidRPr="00E43B89">
        <w:rPr>
          <w:rFonts w:ascii="Times New Roman" w:hAnsi="Times New Roman" w:cs="Times New Roman"/>
          <w:sz w:val="28"/>
          <w:szCs w:val="28"/>
        </w:rPr>
        <w:t xml:space="preserve">1. Посимвольно считываем </w:t>
      </w:r>
      <w:r>
        <w:rPr>
          <w:rFonts w:ascii="Times New Roman" w:hAnsi="Times New Roman" w:cs="Times New Roman"/>
          <w:sz w:val="28"/>
          <w:szCs w:val="28"/>
        </w:rPr>
        <w:t xml:space="preserve">исходный код, занесенный в структуру </w:t>
      </w:r>
      <w:r>
        <w:rPr>
          <w:rFonts w:ascii="Times New Roman" w:hAnsi="Times New Roman" w:cs="Times New Roman"/>
          <w:sz w:val="28"/>
          <w:szCs w:val="28"/>
          <w:lang w:val="en-US"/>
        </w:rPr>
        <w:t>In</w:t>
      </w:r>
      <w:r w:rsidRPr="00751333">
        <w:rPr>
          <w:rFonts w:ascii="Times New Roman" w:hAnsi="Times New Roman" w:cs="Times New Roman"/>
          <w:sz w:val="28"/>
          <w:szCs w:val="28"/>
        </w:rPr>
        <w:t>.</w:t>
      </w:r>
    </w:p>
    <w:p w:rsidR="00D302BA" w:rsidRPr="00E43B89" w:rsidRDefault="00D302BA" w:rsidP="00D302B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E43B89">
        <w:rPr>
          <w:rFonts w:ascii="Times New Roman" w:hAnsi="Times New Roman" w:cs="Times New Roman"/>
          <w:sz w:val="28"/>
          <w:szCs w:val="28"/>
        </w:rPr>
        <w:t>Встреча пробела</w:t>
      </w:r>
      <w:r>
        <w:rPr>
          <w:rFonts w:ascii="Times New Roman" w:hAnsi="Times New Roman" w:cs="Times New Roman"/>
          <w:sz w:val="28"/>
          <w:szCs w:val="28"/>
        </w:rPr>
        <w:t xml:space="preserve"> или знака табуляции</w:t>
      </w:r>
      <w:r w:rsidRPr="00E43B89">
        <w:rPr>
          <w:rFonts w:ascii="Times New Roman" w:hAnsi="Times New Roman" w:cs="Times New Roman"/>
          <w:sz w:val="28"/>
          <w:szCs w:val="28"/>
        </w:rPr>
        <w:t xml:space="preserve"> </w:t>
      </w:r>
      <w:r>
        <w:rPr>
          <w:rFonts w:ascii="Times New Roman" w:hAnsi="Times New Roman" w:cs="Times New Roman"/>
          <w:sz w:val="28"/>
          <w:szCs w:val="28"/>
        </w:rPr>
        <w:t>вне пределов строкового литерала является своего рода встречей символа-сепаратора.</w:t>
      </w:r>
    </w:p>
    <w:p w:rsidR="00D302BA" w:rsidRPr="001875FB" w:rsidRDefault="00D302BA" w:rsidP="00D302BA">
      <w:pPr>
        <w:spacing w:after="0" w:line="240" w:lineRule="auto"/>
        <w:ind w:firstLine="709"/>
        <w:jc w:val="both"/>
        <w:rPr>
          <w:rFonts w:ascii="Times New Roman" w:hAnsi="Times New Roman" w:cs="Times New Roman"/>
          <w:sz w:val="28"/>
          <w:szCs w:val="28"/>
        </w:rPr>
      </w:pPr>
      <w:r w:rsidRPr="00E43B89">
        <w:rPr>
          <w:rFonts w:ascii="Times New Roman" w:hAnsi="Times New Roman" w:cs="Times New Roman"/>
          <w:sz w:val="28"/>
          <w:szCs w:val="28"/>
        </w:rPr>
        <w:t xml:space="preserve">3. </w:t>
      </w:r>
      <w:r>
        <w:rPr>
          <w:rFonts w:ascii="Times New Roman" w:hAnsi="Times New Roman" w:cs="Times New Roman"/>
          <w:sz w:val="28"/>
          <w:szCs w:val="28"/>
        </w:rPr>
        <w:t>В отличие от других символов-сепараторов не записываем в таблицу лексем эти символы, т.е. игнорируем.</w:t>
      </w:r>
    </w:p>
    <w:p w:rsidR="004C3183" w:rsidRDefault="004C3183" w:rsidP="004C3183">
      <w:pPr>
        <w:pStyle w:val="2"/>
        <w:spacing w:line="240" w:lineRule="auto"/>
        <w:rPr>
          <w:rFonts w:cs="Times New Roman"/>
          <w:szCs w:val="28"/>
        </w:rPr>
      </w:pPr>
      <w:bookmarkStart w:id="111" w:name="_Toc501592517"/>
      <w:bookmarkStart w:id="112" w:name="_Toc88687727"/>
      <w:r w:rsidRPr="005656B8">
        <w:rPr>
          <w:rFonts w:cs="Times New Roman"/>
          <w:szCs w:val="28"/>
        </w:rPr>
        <w:t>3.4</w:t>
      </w:r>
      <w:r>
        <w:rPr>
          <w:rFonts w:cs="Times New Roman"/>
          <w:szCs w:val="28"/>
        </w:rPr>
        <w:t xml:space="preserve"> </w:t>
      </w:r>
      <w:r w:rsidRPr="005656B8">
        <w:rPr>
          <w:rFonts w:cs="Times New Roman"/>
          <w:szCs w:val="28"/>
        </w:rPr>
        <w:t>Перечень ключевых слов, сепараторов, символов операций соответствующих им лексем</w:t>
      </w:r>
      <w:bookmarkEnd w:id="111"/>
      <w:bookmarkEnd w:id="112"/>
      <w:r w:rsidRPr="005656B8">
        <w:rPr>
          <w:rFonts w:cs="Times New Roman"/>
          <w:szCs w:val="28"/>
        </w:rPr>
        <w:t xml:space="preserve"> </w:t>
      </w:r>
    </w:p>
    <w:p w:rsidR="00D302BA" w:rsidRPr="00D302BA" w:rsidRDefault="00D302BA" w:rsidP="00D302BA">
      <w:pPr>
        <w:spacing w:after="0" w:line="240" w:lineRule="auto"/>
        <w:ind w:firstLine="709"/>
        <w:jc w:val="both"/>
        <w:rPr>
          <w:rFonts w:ascii="Times New Roman" w:hAnsi="Times New Roman" w:cs="Times New Roman"/>
          <w:sz w:val="28"/>
          <w:szCs w:val="28"/>
        </w:rPr>
      </w:pPr>
      <w:r w:rsidRPr="00D302BA">
        <w:rPr>
          <w:rFonts w:ascii="Times New Roman" w:hAnsi="Times New Roman" w:cs="Times New Roman"/>
          <w:sz w:val="28"/>
          <w:szCs w:val="28"/>
        </w:rPr>
        <w:t>Лексемы – это символы, соответствующие ключевым словам, символам операций и сепараторам, необходимые для упрощения дальнейшей обработки исходного кода программы. Данное соответствие описано в таблице 3.1.</w:t>
      </w:r>
    </w:p>
    <w:p w:rsidR="00D302BA" w:rsidRPr="00D302BA" w:rsidRDefault="00D302BA" w:rsidP="005F4C69">
      <w:pPr>
        <w:spacing w:before="240" w:after="0" w:line="240" w:lineRule="auto"/>
        <w:ind w:firstLine="709"/>
        <w:jc w:val="both"/>
        <w:rPr>
          <w:rFonts w:ascii="Times New Roman" w:hAnsi="Times New Roman" w:cs="Times New Roman"/>
          <w:sz w:val="28"/>
          <w:szCs w:val="24"/>
        </w:rPr>
      </w:pPr>
      <w:r w:rsidRPr="00D302BA">
        <w:rPr>
          <w:rFonts w:ascii="Times New Roman" w:hAnsi="Times New Roman" w:cs="Times New Roman"/>
          <w:sz w:val="28"/>
          <w:szCs w:val="24"/>
        </w:rPr>
        <w:t>Таблица 3.1</w:t>
      </w:r>
      <w:r w:rsidRPr="00D302BA">
        <w:rPr>
          <w:rFonts w:ascii="Times New Roman" w:hAnsi="Times New Roman" w:cs="Times New Roman"/>
          <w:color w:val="000000" w:themeColor="text1"/>
          <w:sz w:val="28"/>
          <w:szCs w:val="24"/>
        </w:rPr>
        <w:t xml:space="preserve"> </w:t>
      </w:r>
      <w:r w:rsidR="005F4C69">
        <w:rPr>
          <w:rFonts w:ascii="Times New Roman" w:hAnsi="Times New Roman" w:cs="Times New Roman"/>
          <w:color w:val="000000" w:themeColor="text1"/>
          <w:sz w:val="28"/>
          <w:szCs w:val="24"/>
        </w:rPr>
        <w:t xml:space="preserve">- </w:t>
      </w:r>
      <w:r w:rsidRPr="00D302BA">
        <w:rPr>
          <w:rFonts w:ascii="Times New Roman" w:hAnsi="Times New Roman" w:cs="Times New Roman"/>
          <w:sz w:val="28"/>
          <w:szCs w:val="24"/>
        </w:rPr>
        <w:t>Соответствие ключевых слов, си</w:t>
      </w:r>
      <w:r>
        <w:rPr>
          <w:rFonts w:ascii="Times New Roman" w:hAnsi="Times New Roman" w:cs="Times New Roman"/>
          <w:sz w:val="28"/>
          <w:szCs w:val="24"/>
        </w:rPr>
        <w:t xml:space="preserve">мволов операций и сепараторов с </w:t>
      </w:r>
      <w:r w:rsidRPr="00D302BA">
        <w:rPr>
          <w:rFonts w:ascii="Times New Roman" w:hAnsi="Times New Roman" w:cs="Times New Roman"/>
          <w:sz w:val="28"/>
          <w:szCs w:val="24"/>
        </w:rPr>
        <w:t>лексемами</w:t>
      </w:r>
    </w:p>
    <w:tbl>
      <w:tblPr>
        <w:tblStyle w:val="110"/>
        <w:tblW w:w="0" w:type="auto"/>
        <w:tblInd w:w="108" w:type="dxa"/>
        <w:tblLook w:val="04A0" w:firstRow="1" w:lastRow="0" w:firstColumn="1" w:lastColumn="0" w:noHBand="0" w:noVBand="1"/>
      </w:tblPr>
      <w:tblGrid>
        <w:gridCol w:w="2507"/>
        <w:gridCol w:w="4085"/>
        <w:gridCol w:w="3325"/>
      </w:tblGrid>
      <w:tr w:rsidR="00D302BA" w:rsidRPr="00D302BA" w:rsidTr="00D302BA">
        <w:tc>
          <w:tcPr>
            <w:tcW w:w="2507" w:type="dxa"/>
          </w:tcPr>
          <w:p w:rsidR="00D302BA" w:rsidRPr="00D302BA" w:rsidRDefault="00D302BA" w:rsidP="00D302BA">
            <w:pPr>
              <w:spacing w:after="0" w:line="240" w:lineRule="auto"/>
              <w:jc w:val="center"/>
              <w:rPr>
                <w:rFonts w:eastAsia="Calibri"/>
                <w:color w:val="FF0000"/>
                <w:sz w:val="28"/>
              </w:rPr>
            </w:pPr>
            <w:r w:rsidRPr="00D302BA">
              <w:rPr>
                <w:rFonts w:eastAsia="Calibri"/>
                <w:color w:val="FF0000"/>
                <w:sz w:val="28"/>
              </w:rPr>
              <w:t>Тип цепочки</w:t>
            </w:r>
          </w:p>
        </w:tc>
        <w:tc>
          <w:tcPr>
            <w:tcW w:w="4085" w:type="dxa"/>
          </w:tcPr>
          <w:p w:rsidR="00D302BA" w:rsidRPr="00D302BA" w:rsidRDefault="00D302BA" w:rsidP="00D302BA">
            <w:pPr>
              <w:spacing w:after="0" w:line="240" w:lineRule="auto"/>
              <w:jc w:val="center"/>
              <w:rPr>
                <w:rFonts w:eastAsia="Calibri"/>
                <w:color w:val="FF0000"/>
                <w:sz w:val="28"/>
              </w:rPr>
            </w:pPr>
            <w:r w:rsidRPr="00D302BA">
              <w:rPr>
                <w:rFonts w:eastAsia="Calibri"/>
                <w:color w:val="FF0000"/>
                <w:sz w:val="28"/>
              </w:rPr>
              <w:t>Цепочка</w:t>
            </w:r>
          </w:p>
        </w:tc>
        <w:tc>
          <w:tcPr>
            <w:tcW w:w="3325" w:type="dxa"/>
          </w:tcPr>
          <w:p w:rsidR="00D302BA" w:rsidRPr="00D302BA" w:rsidRDefault="00D302BA" w:rsidP="00D302BA">
            <w:pPr>
              <w:spacing w:after="0" w:line="240" w:lineRule="auto"/>
              <w:jc w:val="center"/>
              <w:rPr>
                <w:rFonts w:eastAsia="Calibri"/>
                <w:color w:val="FF0000"/>
                <w:sz w:val="28"/>
              </w:rPr>
            </w:pPr>
            <w:r w:rsidRPr="00D302BA">
              <w:rPr>
                <w:rFonts w:eastAsia="Calibri"/>
                <w:color w:val="FF0000"/>
                <w:sz w:val="28"/>
              </w:rPr>
              <w:t>Лексема</w:t>
            </w:r>
          </w:p>
        </w:tc>
      </w:tr>
      <w:tr w:rsidR="00D302BA" w:rsidRPr="00D302BA" w:rsidTr="00D302BA">
        <w:tc>
          <w:tcPr>
            <w:tcW w:w="2507" w:type="dxa"/>
            <w:vMerge w:val="restart"/>
          </w:tcPr>
          <w:p w:rsidR="00D302BA" w:rsidRPr="00D302BA" w:rsidRDefault="00D302BA" w:rsidP="00D302BA">
            <w:pPr>
              <w:spacing w:after="0" w:line="240" w:lineRule="auto"/>
              <w:jc w:val="both"/>
              <w:rPr>
                <w:rFonts w:eastAsia="Calibri"/>
                <w:color w:val="FF0000"/>
                <w:sz w:val="28"/>
              </w:rPr>
            </w:pPr>
            <w:r w:rsidRPr="00D302BA">
              <w:rPr>
                <w:rFonts w:eastAsia="Calibri"/>
                <w:color w:val="FF0000"/>
                <w:sz w:val="28"/>
              </w:rPr>
              <w:t>Ключевые слова</w:t>
            </w:r>
          </w:p>
        </w:tc>
        <w:tc>
          <w:tcPr>
            <w:tcW w:w="408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create</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c</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int_, str_, bool_</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 xml:space="preserve">t </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main</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 xml:space="preserve">m </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rPr>
            </w:pPr>
            <w:r w:rsidRPr="00D302BA">
              <w:rPr>
                <w:rFonts w:eastAsia="Calibri"/>
                <w:color w:val="FF0000"/>
                <w:sz w:val="28"/>
                <w:lang w:val="en-US"/>
              </w:rPr>
              <w:t>function</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f</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procedure</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p</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give</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r</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rPr>
            </w:pPr>
            <w:r w:rsidRPr="00D302BA">
              <w:rPr>
                <w:rFonts w:eastAsia="Calibri"/>
                <w:color w:val="FF0000"/>
                <w:sz w:val="28"/>
                <w:lang w:val="en-US"/>
              </w:rPr>
              <w:t>speak</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s</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cycle</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u</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where</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otherwise</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r>
      <w:tr w:rsidR="00D302BA" w:rsidRPr="00D302BA" w:rsidTr="00D302BA">
        <w:tc>
          <w:tcPr>
            <w:tcW w:w="2507" w:type="dxa"/>
            <w:vMerge w:val="restart"/>
          </w:tcPr>
          <w:p w:rsidR="00D302BA" w:rsidRPr="00D302BA" w:rsidRDefault="00D302BA" w:rsidP="00D302BA">
            <w:pPr>
              <w:spacing w:after="0" w:line="240" w:lineRule="auto"/>
              <w:jc w:val="both"/>
              <w:rPr>
                <w:rFonts w:eastAsia="Calibri"/>
                <w:color w:val="FF0000"/>
                <w:sz w:val="28"/>
              </w:rPr>
            </w:pPr>
            <w:r w:rsidRPr="00D302BA">
              <w:rPr>
                <w:rFonts w:eastAsia="Calibri"/>
                <w:color w:val="FF0000"/>
                <w:sz w:val="28"/>
              </w:rPr>
              <w:t>Иное</w:t>
            </w:r>
          </w:p>
        </w:tc>
        <w:tc>
          <w:tcPr>
            <w:tcW w:w="4085" w:type="dxa"/>
          </w:tcPr>
          <w:p w:rsidR="00D302BA" w:rsidRPr="00D302BA" w:rsidRDefault="00D302BA" w:rsidP="00D302BA">
            <w:pPr>
              <w:spacing w:after="0" w:line="240" w:lineRule="auto"/>
              <w:jc w:val="both"/>
              <w:rPr>
                <w:rFonts w:eastAsia="Calibri"/>
                <w:color w:val="FF0000"/>
                <w:sz w:val="28"/>
              </w:rPr>
            </w:pPr>
            <w:r w:rsidRPr="00D302BA">
              <w:rPr>
                <w:rFonts w:eastAsia="Calibri"/>
                <w:color w:val="FF0000"/>
                <w:sz w:val="28"/>
              </w:rPr>
              <w:t>Идентификатор</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i</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rPr>
            </w:pPr>
            <w:r w:rsidRPr="00D302BA">
              <w:rPr>
                <w:rFonts w:eastAsia="Calibri"/>
                <w:color w:val="FF0000"/>
                <w:sz w:val="28"/>
              </w:rPr>
              <w:t>Литерал</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l</w:t>
            </w:r>
          </w:p>
        </w:tc>
      </w:tr>
      <w:tr w:rsidR="00D302BA" w:rsidRPr="00D302BA" w:rsidTr="00D302BA">
        <w:tc>
          <w:tcPr>
            <w:tcW w:w="2507" w:type="dxa"/>
            <w:vMerge w:val="restart"/>
          </w:tcPr>
          <w:p w:rsidR="00D302BA" w:rsidRPr="00D302BA" w:rsidRDefault="00D302BA" w:rsidP="00D302BA">
            <w:pPr>
              <w:spacing w:after="0" w:line="240" w:lineRule="auto"/>
              <w:jc w:val="both"/>
              <w:rPr>
                <w:rFonts w:eastAsia="Calibri"/>
                <w:color w:val="FF0000"/>
                <w:sz w:val="28"/>
              </w:rPr>
            </w:pPr>
            <w:r w:rsidRPr="00D302BA">
              <w:rPr>
                <w:rFonts w:eastAsia="Calibri"/>
                <w:color w:val="FF0000"/>
                <w:sz w:val="28"/>
              </w:rPr>
              <w:t>Функции стандартной библиотеки</w:t>
            </w:r>
          </w:p>
        </w:tc>
        <w:tc>
          <w:tcPr>
            <w:tcW w:w="408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combine</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measure</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exponent</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e</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breakl</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b</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8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randomize</w:t>
            </w:r>
          </w:p>
        </w:tc>
        <w:tc>
          <w:tcPr>
            <w:tcW w:w="3325"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z</w:t>
            </w:r>
          </w:p>
        </w:tc>
      </w:tr>
    </w:tbl>
    <w:p w:rsidR="00D302BA" w:rsidRPr="00D302BA" w:rsidRDefault="00D302BA" w:rsidP="00D302BA">
      <w:pPr>
        <w:spacing w:after="0" w:line="240" w:lineRule="auto"/>
        <w:jc w:val="both"/>
        <w:rPr>
          <w:rFonts w:ascii="Times New Roman" w:hAnsi="Times New Roman" w:cs="Times New Roman"/>
          <w:color w:val="FF0000"/>
          <w:sz w:val="28"/>
          <w:szCs w:val="28"/>
        </w:rPr>
      </w:pPr>
    </w:p>
    <w:p w:rsidR="00D302BA" w:rsidRPr="00D302BA" w:rsidRDefault="00D302BA" w:rsidP="00D302BA">
      <w:pPr>
        <w:spacing w:after="0" w:line="240" w:lineRule="auto"/>
        <w:jc w:val="both"/>
        <w:rPr>
          <w:rFonts w:ascii="Times New Roman" w:hAnsi="Times New Roman" w:cs="Times New Roman"/>
          <w:color w:val="FF0000"/>
          <w:sz w:val="28"/>
          <w:szCs w:val="28"/>
        </w:rPr>
      </w:pPr>
      <w:r w:rsidRPr="00D302BA">
        <w:rPr>
          <w:rFonts w:ascii="Times New Roman" w:hAnsi="Times New Roman" w:cs="Times New Roman"/>
          <w:color w:val="FF0000"/>
          <w:sz w:val="28"/>
          <w:szCs w:val="28"/>
        </w:rPr>
        <w:br w:type="column"/>
      </w:r>
      <w:r>
        <w:rPr>
          <w:rFonts w:ascii="Times New Roman" w:hAnsi="Times New Roman" w:cs="Times New Roman"/>
          <w:color w:val="FF0000"/>
          <w:sz w:val="28"/>
          <w:szCs w:val="28"/>
          <w:lang w:val="en-US"/>
        </w:rPr>
        <w:lastRenderedPageBreak/>
        <w:t xml:space="preserve"> </w:t>
      </w:r>
      <w:r w:rsidRPr="00D302BA">
        <w:rPr>
          <w:rFonts w:ascii="Times New Roman" w:hAnsi="Times New Roman" w:cs="Times New Roman"/>
          <w:color w:val="FF0000"/>
          <w:sz w:val="28"/>
          <w:szCs w:val="28"/>
        </w:rPr>
        <w:t>Продолжение таблицы 3.1</w:t>
      </w:r>
    </w:p>
    <w:tbl>
      <w:tblPr>
        <w:tblStyle w:val="110"/>
        <w:tblW w:w="0" w:type="auto"/>
        <w:tblInd w:w="108" w:type="dxa"/>
        <w:tblLook w:val="04A0" w:firstRow="1" w:lastRow="0" w:firstColumn="1" w:lastColumn="0" w:noHBand="0" w:noVBand="1"/>
      </w:tblPr>
      <w:tblGrid>
        <w:gridCol w:w="2507"/>
        <w:gridCol w:w="4078"/>
        <w:gridCol w:w="3332"/>
      </w:tblGrid>
      <w:tr w:rsidR="00D302BA" w:rsidRPr="00D302BA" w:rsidTr="00D302BA">
        <w:tc>
          <w:tcPr>
            <w:tcW w:w="2507" w:type="dxa"/>
            <w:vMerge w:val="restart"/>
          </w:tcPr>
          <w:p w:rsidR="00D302BA" w:rsidRPr="00D302BA" w:rsidRDefault="00D302BA" w:rsidP="00D302BA">
            <w:pPr>
              <w:spacing w:after="0" w:line="240" w:lineRule="auto"/>
              <w:jc w:val="both"/>
              <w:rPr>
                <w:rFonts w:eastAsia="Calibri"/>
                <w:color w:val="FF0000"/>
                <w:sz w:val="28"/>
              </w:rPr>
            </w:pPr>
            <w:r w:rsidRPr="00D302BA">
              <w:rPr>
                <w:rFonts w:eastAsia="Calibri"/>
                <w:color w:val="FF0000"/>
                <w:sz w:val="28"/>
              </w:rPr>
              <w:t>Сепараторы</w:t>
            </w:r>
          </w:p>
        </w:tc>
        <w:tc>
          <w:tcPr>
            <w:tcW w:w="4078"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c>
          <w:tcPr>
            <w:tcW w:w="3332"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78"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c>
          <w:tcPr>
            <w:tcW w:w="3332"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78"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c>
          <w:tcPr>
            <w:tcW w:w="3332"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78"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c>
          <w:tcPr>
            <w:tcW w:w="3332"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78"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c>
          <w:tcPr>
            <w:tcW w:w="3332"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78"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c>
          <w:tcPr>
            <w:tcW w:w="3332"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78"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c>
          <w:tcPr>
            <w:tcW w:w="3332"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78"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c>
          <w:tcPr>
            <w:tcW w:w="3332"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w:t>
            </w:r>
          </w:p>
        </w:tc>
      </w:tr>
      <w:tr w:rsidR="00D302BA" w:rsidRPr="00D302BA" w:rsidTr="00D302BA">
        <w:tc>
          <w:tcPr>
            <w:tcW w:w="2507" w:type="dxa"/>
            <w:vMerge w:val="restart"/>
          </w:tcPr>
          <w:p w:rsidR="00D302BA" w:rsidRPr="00D302BA" w:rsidRDefault="00D302BA" w:rsidP="00D302BA">
            <w:pPr>
              <w:spacing w:after="0" w:line="240" w:lineRule="auto"/>
              <w:jc w:val="both"/>
              <w:rPr>
                <w:rFonts w:eastAsia="Calibri"/>
                <w:color w:val="FF0000"/>
                <w:sz w:val="28"/>
              </w:rPr>
            </w:pPr>
            <w:r w:rsidRPr="00D302BA">
              <w:rPr>
                <w:rFonts w:eastAsia="Calibri"/>
                <w:color w:val="FF0000"/>
                <w:sz w:val="28"/>
              </w:rPr>
              <w:t>Операторы</w:t>
            </w:r>
          </w:p>
        </w:tc>
        <w:tc>
          <w:tcPr>
            <w:tcW w:w="4078"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rPr>
              <w:t>Арифметические (</w:t>
            </w:r>
            <w:r w:rsidRPr="00D302BA">
              <w:rPr>
                <w:rFonts w:eastAsia="Calibri"/>
                <w:color w:val="FF0000"/>
                <w:sz w:val="28"/>
                <w:lang w:val="en-US"/>
              </w:rPr>
              <w:t>+, -, *, /, %)</w:t>
            </w:r>
          </w:p>
        </w:tc>
        <w:tc>
          <w:tcPr>
            <w:tcW w:w="3332"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v</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78" w:type="dxa"/>
          </w:tcPr>
          <w:p w:rsidR="00D302BA" w:rsidRPr="00D302BA" w:rsidRDefault="00D302BA" w:rsidP="00D302BA">
            <w:pPr>
              <w:spacing w:after="0" w:line="240" w:lineRule="auto"/>
              <w:jc w:val="both"/>
              <w:rPr>
                <w:rFonts w:eastAsia="Calibri"/>
                <w:color w:val="FF0000"/>
                <w:sz w:val="28"/>
              </w:rPr>
            </w:pPr>
            <w:r w:rsidRPr="00D302BA">
              <w:rPr>
                <w:rFonts w:eastAsia="Calibri"/>
                <w:color w:val="FF0000"/>
                <w:sz w:val="28"/>
              </w:rPr>
              <w:t>Логические (</w:t>
            </w:r>
            <w:r w:rsidRPr="00D302BA">
              <w:rPr>
                <w:rFonts w:eastAsia="Calibri"/>
                <w:color w:val="FF0000"/>
                <w:sz w:val="28"/>
                <w:lang w:val="en-US"/>
              </w:rPr>
              <w:t>~ # &gt; &lt;)</w:t>
            </w:r>
          </w:p>
        </w:tc>
        <w:tc>
          <w:tcPr>
            <w:tcW w:w="3332" w:type="dxa"/>
          </w:tcPr>
          <w:p w:rsidR="00D302BA" w:rsidRPr="00D302BA" w:rsidRDefault="00D302BA" w:rsidP="00D302BA">
            <w:pPr>
              <w:spacing w:after="0" w:line="240" w:lineRule="auto"/>
              <w:jc w:val="both"/>
              <w:rPr>
                <w:rFonts w:eastAsia="Calibri"/>
                <w:color w:val="FF0000"/>
                <w:sz w:val="28"/>
                <w:lang w:val="en-US"/>
              </w:rPr>
            </w:pPr>
            <w:r w:rsidRPr="00D302BA">
              <w:rPr>
                <w:rFonts w:eastAsia="Calibri"/>
                <w:color w:val="FF0000"/>
                <w:sz w:val="28"/>
                <w:lang w:val="en-US"/>
              </w:rPr>
              <w:t>g</w:t>
            </w:r>
          </w:p>
        </w:tc>
      </w:tr>
      <w:tr w:rsidR="00D302BA" w:rsidRPr="00D302BA" w:rsidTr="00D302BA">
        <w:tc>
          <w:tcPr>
            <w:tcW w:w="2507" w:type="dxa"/>
            <w:vMerge/>
          </w:tcPr>
          <w:p w:rsidR="00D302BA" w:rsidRPr="00D302BA" w:rsidRDefault="00D302BA" w:rsidP="00D302BA">
            <w:pPr>
              <w:spacing w:after="0" w:line="240" w:lineRule="auto"/>
              <w:jc w:val="both"/>
              <w:rPr>
                <w:rFonts w:eastAsia="Calibri"/>
                <w:color w:val="FF0000"/>
                <w:sz w:val="28"/>
              </w:rPr>
            </w:pPr>
          </w:p>
        </w:tc>
        <w:tc>
          <w:tcPr>
            <w:tcW w:w="4078" w:type="dxa"/>
          </w:tcPr>
          <w:p w:rsidR="00D302BA" w:rsidRPr="00D302BA" w:rsidRDefault="00D302BA" w:rsidP="00D302BA">
            <w:pPr>
              <w:spacing w:after="0" w:line="240" w:lineRule="auto"/>
              <w:jc w:val="both"/>
              <w:rPr>
                <w:rFonts w:eastAsia="Calibri"/>
                <w:color w:val="FF0000"/>
                <w:sz w:val="28"/>
              </w:rPr>
            </w:pPr>
            <w:r w:rsidRPr="00D302BA">
              <w:rPr>
                <w:rFonts w:eastAsia="Calibri"/>
                <w:color w:val="FF0000"/>
                <w:sz w:val="28"/>
              </w:rPr>
              <w:t>Присваивание (=)</w:t>
            </w:r>
          </w:p>
        </w:tc>
        <w:tc>
          <w:tcPr>
            <w:tcW w:w="3332" w:type="dxa"/>
          </w:tcPr>
          <w:p w:rsidR="00D302BA" w:rsidRPr="00D302BA" w:rsidRDefault="00D302BA" w:rsidP="00D302BA">
            <w:pPr>
              <w:spacing w:after="0" w:line="240" w:lineRule="auto"/>
              <w:jc w:val="both"/>
              <w:rPr>
                <w:rFonts w:eastAsia="Calibri"/>
                <w:color w:val="FF0000"/>
                <w:sz w:val="28"/>
              </w:rPr>
            </w:pPr>
            <w:r w:rsidRPr="00D302BA">
              <w:rPr>
                <w:rFonts w:eastAsia="Calibri"/>
                <w:color w:val="FF0000"/>
                <w:sz w:val="28"/>
              </w:rPr>
              <w:t>=</w:t>
            </w:r>
          </w:p>
        </w:tc>
      </w:tr>
    </w:tbl>
    <w:p w:rsidR="00D302BA" w:rsidRPr="00D302BA" w:rsidRDefault="00D302BA" w:rsidP="00D302BA">
      <w:pPr>
        <w:spacing w:before="240" w:after="0" w:line="240" w:lineRule="auto"/>
        <w:ind w:firstLine="709"/>
        <w:jc w:val="both"/>
        <w:rPr>
          <w:rFonts w:ascii="Times New Roman" w:hAnsi="Times New Roman" w:cs="Times New Roman"/>
          <w:sz w:val="28"/>
          <w:szCs w:val="28"/>
        </w:rPr>
      </w:pPr>
      <w:r w:rsidRPr="00126922">
        <w:rPr>
          <w:rFonts w:ascii="Times New Roman" w:hAnsi="Times New Roman" w:cs="Times New Roman"/>
          <w:sz w:val="28"/>
          <w:szCs w:val="28"/>
        </w:rPr>
        <w:t>Каждому выражению соответствует детерминированный конечный автомат, то есть автомат с конечным состоянием, по которому происходит разбор данного выражения. На каждый автомат в массиве подаётся фраза и с помощью регулярного выражения, соответствующего данному графу переходов, происходит разбор. В случае успешного разбора выражения оно записывается в таблицу лексем. Если выражение является идентификатором или литералом, информация также заносится в таблицу идентификаторов.</w:t>
      </w:r>
      <w:r w:rsidRPr="00D302BA">
        <w:rPr>
          <w:rFonts w:ascii="Times New Roman" w:hAnsi="Times New Roman" w:cs="Times New Roman"/>
          <w:sz w:val="28"/>
          <w:szCs w:val="28"/>
        </w:rPr>
        <w:t xml:space="preserve"> Пример реализации таблицы лексем представлен в приложении Б.</w:t>
      </w:r>
    </w:p>
    <w:p w:rsidR="00D302BA" w:rsidRPr="00D302BA" w:rsidRDefault="009B5369" w:rsidP="00D302B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в приложении В </w:t>
      </w:r>
      <w:r w:rsidR="00D302BA" w:rsidRPr="00D302BA">
        <w:rPr>
          <w:rFonts w:ascii="Times New Roman" w:hAnsi="Times New Roman" w:cs="Times New Roman"/>
          <w:sz w:val="28"/>
          <w:szCs w:val="28"/>
        </w:rPr>
        <w:t xml:space="preserve">находятся конечные автоматы, соответствующие лексемам языка </w:t>
      </w:r>
      <w:r w:rsidR="005922CB">
        <w:rPr>
          <w:rFonts w:ascii="Times New Roman" w:hAnsi="Times New Roman" w:cs="Times New Roman"/>
          <w:sz w:val="28"/>
          <w:szCs w:val="28"/>
          <w:lang w:val="en-US"/>
        </w:rPr>
        <w:t>KVS</w:t>
      </w:r>
      <w:r w:rsidR="00D302BA">
        <w:rPr>
          <w:rFonts w:ascii="Times New Roman" w:hAnsi="Times New Roman" w:cs="Times New Roman"/>
          <w:sz w:val="28"/>
          <w:szCs w:val="28"/>
        </w:rPr>
        <w:t>-2021</w:t>
      </w:r>
      <w:r w:rsidR="00D302BA" w:rsidRPr="00D302BA">
        <w:rPr>
          <w:rFonts w:ascii="Times New Roman" w:hAnsi="Times New Roman" w:cs="Times New Roman"/>
          <w:sz w:val="28"/>
          <w:szCs w:val="28"/>
        </w:rPr>
        <w:t>.</w:t>
      </w:r>
    </w:p>
    <w:p w:rsidR="004C3183" w:rsidRDefault="004C3183" w:rsidP="004C3183">
      <w:pPr>
        <w:pStyle w:val="a9"/>
        <w:spacing w:before="360" w:after="240" w:line="240" w:lineRule="auto"/>
        <w:ind w:left="0"/>
        <w:jc w:val="both"/>
        <w:rPr>
          <w:rFonts w:ascii="Times New Roman" w:hAnsi="Times New Roman" w:cs="Times New Roman"/>
          <w:b/>
          <w:sz w:val="28"/>
          <w:szCs w:val="28"/>
        </w:rPr>
      </w:pPr>
      <w:r w:rsidRPr="00DF354E">
        <w:rPr>
          <w:rFonts w:ascii="Times New Roman" w:hAnsi="Times New Roman" w:cs="Times New Roman"/>
          <w:b/>
          <w:sz w:val="28"/>
          <w:szCs w:val="28"/>
        </w:rPr>
        <w:t>3.5 Основные структуры данных</w:t>
      </w:r>
    </w:p>
    <w:p w:rsidR="009B5369" w:rsidRPr="009B5369" w:rsidRDefault="009B5369" w:rsidP="009B5369">
      <w:pPr>
        <w:tabs>
          <w:tab w:val="left" w:pos="0"/>
        </w:tabs>
        <w:spacing w:after="0" w:line="240" w:lineRule="auto"/>
        <w:ind w:firstLine="709"/>
        <w:jc w:val="both"/>
        <w:rPr>
          <w:rFonts w:ascii="Times New Roman" w:eastAsia="Calibri" w:hAnsi="Times New Roman" w:cs="Times New Roman"/>
          <w:color w:val="FF0000"/>
          <w:sz w:val="28"/>
          <w:szCs w:val="28"/>
        </w:rPr>
      </w:pPr>
      <w:r w:rsidRPr="009B5369">
        <w:rPr>
          <w:rFonts w:ascii="Times New Roman" w:eastAsia="Calibri" w:hAnsi="Times New Roman" w:cs="Times New Roman"/>
          <w:noProof/>
          <w:color w:val="FF0000"/>
          <w:sz w:val="28"/>
          <w:szCs w:val="28"/>
          <w:lang w:eastAsia="ru-RU"/>
        </w:rPr>
        <w:drawing>
          <wp:anchor distT="0" distB="0" distL="114300" distR="114300" simplePos="0" relativeHeight="251659264" behindDoc="0" locked="0" layoutInCell="1" allowOverlap="1" wp14:anchorId="0B36330F" wp14:editId="395179ED">
            <wp:simplePos x="0" y="0"/>
            <wp:positionH relativeFrom="margin">
              <wp:posOffset>485775</wp:posOffset>
            </wp:positionH>
            <wp:positionV relativeFrom="paragraph">
              <wp:posOffset>440055</wp:posOffset>
            </wp:positionV>
            <wp:extent cx="5248275" cy="3504087"/>
            <wp:effectExtent l="0" t="0" r="0" b="127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3504087"/>
                    </a:xfrm>
                    <a:prstGeom prst="rect">
                      <a:avLst/>
                    </a:prstGeom>
                    <a:noFill/>
                    <a:ln>
                      <a:noFill/>
                    </a:ln>
                  </pic:spPr>
                </pic:pic>
              </a:graphicData>
            </a:graphic>
          </wp:anchor>
        </w:drawing>
      </w:r>
      <w:r w:rsidRPr="009B5369">
        <w:rPr>
          <w:rFonts w:ascii="Times New Roman" w:eastAsia="Calibri" w:hAnsi="Times New Roman" w:cs="Times New Roman"/>
          <w:color w:val="FF0000"/>
          <w:sz w:val="28"/>
          <w:szCs w:val="28"/>
        </w:rPr>
        <w:t>Описание основных структур данных, используемых для хранения таблиц идентификаторов, представлено на рис. 3.3.</w:t>
      </w:r>
    </w:p>
    <w:p w:rsidR="009B5369" w:rsidRPr="009B5369" w:rsidRDefault="005F4C69" w:rsidP="009B5369">
      <w:pPr>
        <w:spacing w:after="0" w:line="240" w:lineRule="auto"/>
        <w:ind w:firstLine="709"/>
        <w:jc w:val="cente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Рисунок 3.3</w:t>
      </w:r>
      <w:r w:rsidR="009B5369" w:rsidRPr="009B5369">
        <w:rPr>
          <w:rFonts w:ascii="Times New Roman" w:hAnsi="Times New Roman" w:cs="Times New Roman"/>
          <w:color w:val="FF0000"/>
          <w:sz w:val="28"/>
          <w:szCs w:val="28"/>
        </w:rPr>
        <w:t xml:space="preserve"> — Структуры таблиц идентификаторов </w:t>
      </w:r>
      <w:r w:rsidR="005922CB">
        <w:rPr>
          <w:rFonts w:ascii="Times New Roman" w:hAnsi="Times New Roman" w:cs="Times New Roman"/>
          <w:color w:val="FF0000"/>
          <w:sz w:val="28"/>
          <w:szCs w:val="28"/>
          <w:lang w:val="en-US"/>
        </w:rPr>
        <w:t>KVS</w:t>
      </w:r>
      <w:r w:rsidR="009B5369" w:rsidRPr="009B5369">
        <w:rPr>
          <w:rFonts w:ascii="Times New Roman" w:hAnsi="Times New Roman" w:cs="Times New Roman"/>
          <w:color w:val="FF0000"/>
          <w:sz w:val="28"/>
          <w:szCs w:val="28"/>
        </w:rPr>
        <w:t>-2021</w:t>
      </w:r>
    </w:p>
    <w:p w:rsidR="009B5369" w:rsidRPr="009B5369" w:rsidRDefault="009B5369" w:rsidP="009B5369">
      <w:pPr>
        <w:spacing w:after="0" w:line="240" w:lineRule="auto"/>
        <w:ind w:firstLine="709"/>
        <w:jc w:val="center"/>
        <w:rPr>
          <w:rFonts w:ascii="Times New Roman" w:hAnsi="Times New Roman" w:cs="Times New Roman"/>
          <w:color w:val="FF0000"/>
          <w:sz w:val="28"/>
          <w:szCs w:val="28"/>
        </w:rPr>
      </w:pPr>
    </w:p>
    <w:p w:rsidR="009B5369" w:rsidRPr="009B5369" w:rsidRDefault="009B5369" w:rsidP="009B5369">
      <w:pPr>
        <w:tabs>
          <w:tab w:val="left" w:pos="0"/>
        </w:tabs>
        <w:spacing w:after="0" w:line="240" w:lineRule="auto"/>
        <w:ind w:firstLine="709"/>
        <w:jc w:val="both"/>
        <w:rPr>
          <w:rFonts w:ascii="Times New Roman" w:eastAsia="Calibri" w:hAnsi="Times New Roman" w:cs="Times New Roman"/>
          <w:color w:val="FF0000"/>
          <w:sz w:val="28"/>
          <w:szCs w:val="28"/>
        </w:rPr>
      </w:pPr>
      <w:r w:rsidRPr="009B5369">
        <w:rPr>
          <w:rFonts w:ascii="Times New Roman" w:eastAsia="Calibri" w:hAnsi="Times New Roman" w:cs="Times New Roman"/>
          <w:color w:val="FF0000"/>
          <w:sz w:val="28"/>
          <w:szCs w:val="28"/>
        </w:rPr>
        <w:t>Описание основных структур данных, используемых для хранения таблиц лексем, представлено на рис. 3.4.</w:t>
      </w:r>
    </w:p>
    <w:p w:rsidR="009B5369" w:rsidRPr="009B5369" w:rsidRDefault="009B5369" w:rsidP="009B5369">
      <w:pPr>
        <w:tabs>
          <w:tab w:val="left" w:pos="0"/>
        </w:tabs>
        <w:spacing w:after="0" w:line="240" w:lineRule="auto"/>
        <w:ind w:firstLine="709"/>
        <w:jc w:val="both"/>
        <w:rPr>
          <w:rFonts w:ascii="Times New Roman" w:eastAsia="Calibri" w:hAnsi="Times New Roman" w:cs="Times New Roman"/>
          <w:color w:val="FF0000"/>
          <w:sz w:val="28"/>
          <w:szCs w:val="28"/>
        </w:rPr>
      </w:pPr>
    </w:p>
    <w:p w:rsidR="009B5369" w:rsidRPr="009B5369" w:rsidRDefault="009B5369" w:rsidP="009B5369">
      <w:pPr>
        <w:tabs>
          <w:tab w:val="left" w:pos="0"/>
        </w:tabs>
        <w:spacing w:after="0" w:line="240" w:lineRule="auto"/>
        <w:ind w:firstLine="709"/>
        <w:jc w:val="both"/>
        <w:rPr>
          <w:rFonts w:ascii="Times New Roman" w:eastAsia="Calibri" w:hAnsi="Times New Roman" w:cs="Times New Roman"/>
          <w:color w:val="FF0000"/>
          <w:sz w:val="28"/>
          <w:szCs w:val="28"/>
        </w:rPr>
      </w:pPr>
      <w:r w:rsidRPr="009B5369">
        <w:rPr>
          <w:rFonts w:ascii="Times New Roman" w:eastAsia="Calibri" w:hAnsi="Times New Roman" w:cs="Times New Roman"/>
          <w:noProof/>
          <w:color w:val="FF0000"/>
          <w:sz w:val="28"/>
          <w:szCs w:val="28"/>
          <w:lang w:eastAsia="ru-RU"/>
        </w:rPr>
        <w:drawing>
          <wp:inline distT="0" distB="0" distL="0" distR="0" wp14:anchorId="05BF4AC6" wp14:editId="16A440F5">
            <wp:extent cx="5445125" cy="1985964"/>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1466" cy="2002866"/>
                    </a:xfrm>
                    <a:prstGeom prst="rect">
                      <a:avLst/>
                    </a:prstGeom>
                    <a:noFill/>
                    <a:ln>
                      <a:noFill/>
                    </a:ln>
                  </pic:spPr>
                </pic:pic>
              </a:graphicData>
            </a:graphic>
          </wp:inline>
        </w:drawing>
      </w:r>
    </w:p>
    <w:p w:rsidR="009B5369" w:rsidRPr="009B5369" w:rsidRDefault="009B5369" w:rsidP="009B5369">
      <w:pPr>
        <w:pStyle w:val="ad"/>
        <w:ind w:firstLine="709"/>
        <w:jc w:val="center"/>
        <w:rPr>
          <w:i/>
          <w:noProof/>
          <w:color w:val="FF0000"/>
          <w:szCs w:val="28"/>
        </w:rPr>
      </w:pPr>
      <w:r w:rsidRPr="009B5369">
        <w:rPr>
          <w:color w:val="FF0000"/>
          <w:szCs w:val="28"/>
        </w:rPr>
        <w:t>Рисунок 3.4</w:t>
      </w:r>
      <w:r w:rsidRPr="009B5369">
        <w:rPr>
          <w:rFonts w:eastAsia="Calibri"/>
          <w:color w:val="FF0000"/>
          <w:szCs w:val="28"/>
        </w:rPr>
        <w:t xml:space="preserve"> — </w:t>
      </w:r>
      <w:r w:rsidRPr="009B5369">
        <w:rPr>
          <w:color w:val="FF0000"/>
          <w:szCs w:val="28"/>
        </w:rPr>
        <w:t xml:space="preserve">Структуры таблиц лексем </w:t>
      </w:r>
      <w:r w:rsidR="005922CB">
        <w:rPr>
          <w:color w:val="FF0000"/>
          <w:szCs w:val="28"/>
          <w:lang w:val="en-US"/>
        </w:rPr>
        <w:t>KVS</w:t>
      </w:r>
      <w:r w:rsidRPr="009B5369">
        <w:rPr>
          <w:color w:val="FF0000"/>
          <w:szCs w:val="28"/>
        </w:rPr>
        <w:t>-2021</w:t>
      </w:r>
    </w:p>
    <w:p w:rsidR="004C3183" w:rsidRDefault="004C3183" w:rsidP="004C3183">
      <w:pPr>
        <w:pStyle w:val="a9"/>
        <w:spacing w:before="360" w:after="240" w:line="240" w:lineRule="auto"/>
        <w:ind w:left="0"/>
        <w:jc w:val="both"/>
        <w:outlineLvl w:val="1"/>
        <w:rPr>
          <w:rFonts w:ascii="Times New Roman" w:hAnsi="Times New Roman" w:cs="Times New Roman"/>
          <w:b/>
          <w:sz w:val="28"/>
          <w:szCs w:val="28"/>
        </w:rPr>
      </w:pPr>
      <w:bookmarkStart w:id="113" w:name="_Toc469958249"/>
      <w:bookmarkStart w:id="114" w:name="_Toc501592518"/>
      <w:bookmarkStart w:id="115" w:name="_Toc88687728"/>
      <w:r w:rsidRPr="00BA1BD6">
        <w:rPr>
          <w:rFonts w:ascii="Times New Roman" w:hAnsi="Times New Roman" w:cs="Times New Roman"/>
          <w:b/>
          <w:sz w:val="28"/>
          <w:szCs w:val="28"/>
        </w:rPr>
        <w:t>3.6</w:t>
      </w:r>
      <w:r>
        <w:rPr>
          <w:rFonts w:ascii="Times New Roman" w:hAnsi="Times New Roman" w:cs="Times New Roman"/>
          <w:b/>
          <w:sz w:val="28"/>
          <w:szCs w:val="28"/>
        </w:rPr>
        <w:t xml:space="preserve"> </w:t>
      </w:r>
      <w:r w:rsidRPr="00BA1BD6">
        <w:rPr>
          <w:rFonts w:ascii="Times New Roman" w:hAnsi="Times New Roman" w:cs="Times New Roman"/>
          <w:b/>
          <w:sz w:val="28"/>
          <w:szCs w:val="28"/>
        </w:rPr>
        <w:t>Принцип обработки ошибок</w:t>
      </w:r>
      <w:bookmarkEnd w:id="113"/>
      <w:bookmarkEnd w:id="114"/>
      <w:bookmarkEnd w:id="115"/>
    </w:p>
    <w:p w:rsidR="009B5369" w:rsidRPr="00F73426" w:rsidRDefault="009B5369" w:rsidP="009B5369">
      <w:pPr>
        <w:pStyle w:val="af5"/>
        <w:spacing w:before="0" w:beforeAutospacing="0" w:after="0" w:afterAutospacing="0"/>
        <w:ind w:firstLine="709"/>
        <w:jc w:val="both"/>
        <w:rPr>
          <w:sz w:val="20"/>
        </w:rPr>
      </w:pPr>
      <w:r w:rsidRPr="00F73426">
        <w:rPr>
          <w:rFonts w:eastAsia="Calibri"/>
          <w:color w:val="000000"/>
          <w:kern w:val="24"/>
          <w:sz w:val="28"/>
          <w:szCs w:val="36"/>
        </w:rPr>
        <w:t xml:space="preserve">При возникновении ошибки типа предупреждение транслятор продолжает свою работу, а предупреждения записываются в специальную структуру с номером ошибки и диагностическим сообщением. </w:t>
      </w:r>
    </w:p>
    <w:p w:rsidR="009B5369" w:rsidRPr="00F73426" w:rsidRDefault="009B5369" w:rsidP="009B5369">
      <w:pPr>
        <w:pStyle w:val="af5"/>
        <w:spacing w:before="0" w:beforeAutospacing="0" w:after="0" w:afterAutospacing="0"/>
        <w:ind w:firstLine="709"/>
        <w:jc w:val="both"/>
        <w:rPr>
          <w:sz w:val="20"/>
        </w:rPr>
      </w:pPr>
      <w:r w:rsidRPr="00F73426">
        <w:rPr>
          <w:rFonts w:eastAsia="Calibri"/>
          <w:color w:val="000000"/>
          <w:kern w:val="24"/>
          <w:sz w:val="28"/>
          <w:szCs w:val="36"/>
        </w:rPr>
        <w:t xml:space="preserve">Когда возникает критическая ошибка – работа транслятора прекращается. </w:t>
      </w:r>
    </w:p>
    <w:p w:rsidR="004C3183" w:rsidRDefault="004C3183" w:rsidP="004C3183">
      <w:pPr>
        <w:pStyle w:val="2"/>
        <w:spacing w:line="240" w:lineRule="auto"/>
        <w:rPr>
          <w:rFonts w:cs="Times New Roman"/>
          <w:szCs w:val="28"/>
        </w:rPr>
      </w:pPr>
      <w:bookmarkStart w:id="116" w:name="_Toc469958250"/>
      <w:bookmarkStart w:id="117" w:name="_Toc501592519"/>
      <w:bookmarkStart w:id="118" w:name="_Toc88687729"/>
      <w:r w:rsidRPr="00906A33">
        <w:rPr>
          <w:rFonts w:cs="Times New Roman"/>
          <w:szCs w:val="28"/>
        </w:rPr>
        <w:t>3.7</w:t>
      </w:r>
      <w:r>
        <w:rPr>
          <w:rFonts w:cs="Times New Roman"/>
          <w:szCs w:val="28"/>
        </w:rPr>
        <w:t xml:space="preserve"> </w:t>
      </w:r>
      <w:r w:rsidRPr="00906A33">
        <w:rPr>
          <w:rFonts w:cs="Times New Roman"/>
          <w:szCs w:val="28"/>
        </w:rPr>
        <w:t>Структура и перечень сообщений лексического анализатора</w:t>
      </w:r>
      <w:bookmarkEnd w:id="116"/>
      <w:bookmarkEnd w:id="117"/>
      <w:bookmarkEnd w:id="118"/>
    </w:p>
    <w:p w:rsidR="00C93D51" w:rsidRPr="00906A33" w:rsidRDefault="00C93D51" w:rsidP="00C93D51">
      <w:pPr>
        <w:pStyle w:val="11"/>
        <w:spacing w:before="0"/>
        <w:jc w:val="both"/>
      </w:pPr>
      <w:r>
        <w:t xml:space="preserve">Префикс сообщений </w:t>
      </w:r>
      <w:r w:rsidRPr="004F0DEE">
        <w:rPr>
          <w:rFonts w:cs="Times New Roman"/>
          <w:szCs w:val="28"/>
        </w:rPr>
        <w:t>“|L</w:t>
      </w:r>
      <w:r>
        <w:rPr>
          <w:rFonts w:cs="Times New Roman"/>
          <w:szCs w:val="28"/>
          <w:lang w:val="en-US"/>
        </w:rPr>
        <w:t>A</w:t>
      </w:r>
      <w:r w:rsidRPr="004F0DEE">
        <w:rPr>
          <w:rFonts w:cs="Times New Roman"/>
          <w:szCs w:val="28"/>
        </w:rPr>
        <w:t>|”.</w:t>
      </w:r>
      <w:r w:rsidRPr="004F0DEE">
        <w:rPr>
          <w:sz w:val="32"/>
        </w:rPr>
        <w:t xml:space="preserve"> </w:t>
      </w:r>
      <w:r>
        <w:t>Перечень сообщений, генерируемых на этапе лексического анализа, представлен в таблице 3.2.</w:t>
      </w:r>
    </w:p>
    <w:p w:rsidR="00C93D51" w:rsidRPr="0093451F" w:rsidRDefault="00C93D51" w:rsidP="00C93D51">
      <w:pPr>
        <w:spacing w:after="240" w:line="240" w:lineRule="auto"/>
        <w:jc w:val="both"/>
        <w:rPr>
          <w:rFonts w:ascii="Times New Roman" w:hAnsi="Times New Roman" w:cs="Times New Roman"/>
          <w:sz w:val="28"/>
          <w:szCs w:val="28"/>
        </w:rPr>
      </w:pPr>
      <w:r w:rsidRPr="0093451F">
        <w:rPr>
          <w:rFonts w:ascii="Times New Roman" w:hAnsi="Times New Roman" w:cs="Times New Roman"/>
          <w:sz w:val="28"/>
          <w:szCs w:val="28"/>
        </w:rPr>
        <w:t>Таблица 3.2 -  Сообщения лексического анализатора</w:t>
      </w:r>
    </w:p>
    <w:tbl>
      <w:tblPr>
        <w:tblStyle w:val="a3"/>
        <w:tblW w:w="0" w:type="auto"/>
        <w:tblInd w:w="108" w:type="dxa"/>
        <w:tblLook w:val="04A0" w:firstRow="1" w:lastRow="0" w:firstColumn="1" w:lastColumn="0" w:noHBand="0" w:noVBand="1"/>
      </w:tblPr>
      <w:tblGrid>
        <w:gridCol w:w="718"/>
        <w:gridCol w:w="9199"/>
      </w:tblGrid>
      <w:tr w:rsidR="00C93D51" w:rsidTr="00C93D51">
        <w:tc>
          <w:tcPr>
            <w:tcW w:w="718" w:type="dxa"/>
          </w:tcPr>
          <w:p w:rsidR="00C93D51" w:rsidRPr="004C38B8"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Код</w:t>
            </w:r>
          </w:p>
        </w:tc>
        <w:tc>
          <w:tcPr>
            <w:tcW w:w="9205" w:type="dxa"/>
          </w:tcPr>
          <w:p w:rsidR="00C93D51" w:rsidRPr="004C38B8"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Сообщение</w:t>
            </w:r>
          </w:p>
        </w:tc>
      </w:tr>
      <w:tr w:rsidR="00C93D51" w:rsidTr="00C93D51">
        <w:tc>
          <w:tcPr>
            <w:tcW w:w="718" w:type="dxa"/>
          </w:tcPr>
          <w:p w:rsidR="00C93D51" w:rsidRPr="006B25C4"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120</w:t>
            </w:r>
          </w:p>
        </w:tc>
        <w:tc>
          <w:tcPr>
            <w:tcW w:w="9205" w:type="dxa"/>
          </w:tcPr>
          <w:p w:rsidR="00C93D51" w:rsidRPr="00795487"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Цепочка символов не разобрана</w:t>
            </w:r>
          </w:p>
        </w:tc>
      </w:tr>
      <w:tr w:rsidR="00C93D51" w:rsidTr="00C93D51">
        <w:tc>
          <w:tcPr>
            <w:tcW w:w="718" w:type="dxa"/>
          </w:tcPr>
          <w:p w:rsidR="00C93D51" w:rsidRPr="006B25C4"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121</w:t>
            </w:r>
          </w:p>
        </w:tc>
        <w:tc>
          <w:tcPr>
            <w:tcW w:w="9205" w:type="dxa"/>
          </w:tcPr>
          <w:p w:rsidR="00C93D51" w:rsidRPr="00E80184"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Таблица лексем переполнена</w:t>
            </w:r>
          </w:p>
        </w:tc>
      </w:tr>
      <w:tr w:rsidR="00C93D51" w:rsidTr="00C93D51">
        <w:tc>
          <w:tcPr>
            <w:tcW w:w="718" w:type="dxa"/>
          </w:tcPr>
          <w:p w:rsidR="00C93D51" w:rsidRPr="006B25C4"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122</w:t>
            </w:r>
          </w:p>
        </w:tc>
        <w:tc>
          <w:tcPr>
            <w:tcW w:w="9205" w:type="dxa"/>
          </w:tcPr>
          <w:p w:rsidR="00C93D51" w:rsidRPr="00E80184"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Таблица идентификаторов переполнена</w:t>
            </w:r>
          </w:p>
        </w:tc>
      </w:tr>
      <w:tr w:rsidR="00C93D51" w:rsidTr="00C93D51">
        <w:tc>
          <w:tcPr>
            <w:tcW w:w="718" w:type="dxa"/>
          </w:tcPr>
          <w:p w:rsidR="00C93D51" w:rsidRPr="006B25C4"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123</w:t>
            </w:r>
          </w:p>
        </w:tc>
        <w:tc>
          <w:tcPr>
            <w:tcW w:w="9205" w:type="dxa"/>
          </w:tcPr>
          <w:p w:rsidR="00C93D51" w:rsidRPr="00E80184"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Дублирование идентификатора</w:t>
            </w:r>
          </w:p>
        </w:tc>
      </w:tr>
      <w:tr w:rsidR="00C93D51" w:rsidTr="00C93D51">
        <w:tc>
          <w:tcPr>
            <w:tcW w:w="718" w:type="dxa"/>
          </w:tcPr>
          <w:p w:rsidR="00C93D51" w:rsidRPr="004F0DEE"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124</w:t>
            </w:r>
          </w:p>
        </w:tc>
        <w:tc>
          <w:tcPr>
            <w:tcW w:w="9205" w:type="dxa"/>
          </w:tcPr>
          <w:p w:rsidR="00C93D51" w:rsidRPr="00E80184"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Дублирование арифметических операций</w:t>
            </w:r>
          </w:p>
        </w:tc>
      </w:tr>
      <w:tr w:rsidR="00C93D51" w:rsidTr="00C93D51">
        <w:tc>
          <w:tcPr>
            <w:tcW w:w="718" w:type="dxa"/>
          </w:tcPr>
          <w:p w:rsidR="00C93D51" w:rsidRPr="006B25C4"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125</w:t>
            </w:r>
          </w:p>
        </w:tc>
        <w:tc>
          <w:tcPr>
            <w:tcW w:w="9205" w:type="dxa"/>
          </w:tcPr>
          <w:p w:rsidR="00C93D51" w:rsidRPr="00E80184" w:rsidRDefault="00C93D51" w:rsidP="00C93D51">
            <w:pPr>
              <w:tabs>
                <w:tab w:val="left" w:pos="540"/>
                <w:tab w:val="left" w:pos="900"/>
                <w:tab w:val="left" w:pos="3660"/>
              </w:tabs>
              <w:spacing w:line="240" w:lineRule="auto"/>
              <w:ind w:hanging="117"/>
              <w:jc w:val="both"/>
              <w:rPr>
                <w:rFonts w:ascii="Times New Roman" w:hAnsi="Times New Roman" w:cs="Times New Roman"/>
                <w:sz w:val="28"/>
                <w:szCs w:val="28"/>
              </w:rPr>
            </w:pPr>
            <w:r>
              <w:rPr>
                <w:rFonts w:ascii="Times New Roman" w:hAnsi="Times New Roman" w:cs="Times New Roman"/>
                <w:sz w:val="28"/>
                <w:szCs w:val="28"/>
              </w:rPr>
              <w:t xml:space="preserve"> Отрицательное значение идентификатора</w:t>
            </w:r>
          </w:p>
        </w:tc>
      </w:tr>
      <w:tr w:rsidR="00C93D51" w:rsidTr="00C93D51">
        <w:tc>
          <w:tcPr>
            <w:tcW w:w="718" w:type="dxa"/>
          </w:tcPr>
          <w:p w:rsidR="00C93D51" w:rsidRPr="00C93D51" w:rsidRDefault="00C93D51" w:rsidP="00C93D51">
            <w:pPr>
              <w:tabs>
                <w:tab w:val="left" w:pos="540"/>
                <w:tab w:val="left" w:pos="900"/>
              </w:tabs>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126</w:t>
            </w:r>
          </w:p>
        </w:tc>
        <w:tc>
          <w:tcPr>
            <w:tcW w:w="9205" w:type="dxa"/>
          </w:tcPr>
          <w:p w:rsidR="00C93D51" w:rsidRPr="00E80184" w:rsidRDefault="00C93D51" w:rsidP="00C93D51">
            <w:pPr>
              <w:tabs>
                <w:tab w:val="left" w:pos="540"/>
                <w:tab w:val="left" w:pos="900"/>
                <w:tab w:val="left" w:pos="3660"/>
              </w:tabs>
              <w:spacing w:line="240" w:lineRule="auto"/>
              <w:ind w:hanging="117"/>
              <w:jc w:val="both"/>
              <w:rPr>
                <w:rFonts w:ascii="Times New Roman" w:hAnsi="Times New Roman" w:cs="Times New Roman"/>
                <w:sz w:val="28"/>
                <w:szCs w:val="28"/>
              </w:rPr>
            </w:pPr>
            <w:r>
              <w:rPr>
                <w:rFonts w:ascii="Times New Roman" w:hAnsi="Times New Roman" w:cs="Times New Roman"/>
                <w:sz w:val="28"/>
                <w:szCs w:val="28"/>
              </w:rPr>
              <w:t xml:space="preserve"> Ошибка в идентификаторе в восьмеричном виде</w:t>
            </w:r>
          </w:p>
        </w:tc>
      </w:tr>
      <w:tr w:rsidR="00C93D51" w:rsidTr="00C93D51">
        <w:tc>
          <w:tcPr>
            <w:tcW w:w="718" w:type="dxa"/>
          </w:tcPr>
          <w:p w:rsidR="00C93D51" w:rsidRPr="00C93D51" w:rsidRDefault="00C93D51" w:rsidP="00C93D51">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127</w:t>
            </w:r>
          </w:p>
        </w:tc>
        <w:tc>
          <w:tcPr>
            <w:tcW w:w="9205" w:type="dxa"/>
          </w:tcPr>
          <w:p w:rsidR="00C93D51" w:rsidRDefault="00C93D51" w:rsidP="00C93D51">
            <w:pPr>
              <w:tabs>
                <w:tab w:val="left" w:pos="540"/>
                <w:tab w:val="left" w:pos="900"/>
                <w:tab w:val="left" w:pos="3660"/>
              </w:tabs>
              <w:spacing w:line="240" w:lineRule="auto"/>
              <w:ind w:hanging="117"/>
              <w:jc w:val="both"/>
              <w:rPr>
                <w:rFonts w:ascii="Times New Roman" w:hAnsi="Times New Roman" w:cs="Times New Roman"/>
                <w:sz w:val="28"/>
                <w:szCs w:val="28"/>
              </w:rPr>
            </w:pPr>
            <w:r>
              <w:rPr>
                <w:rFonts w:ascii="Times New Roman" w:hAnsi="Times New Roman" w:cs="Times New Roman"/>
                <w:sz w:val="28"/>
                <w:szCs w:val="28"/>
              </w:rPr>
              <w:t xml:space="preserve"> Ошибка в идентификаторе в двоичном виде</w:t>
            </w:r>
          </w:p>
        </w:tc>
      </w:tr>
    </w:tbl>
    <w:p w:rsidR="00C93D51" w:rsidRPr="00C93D51" w:rsidRDefault="00C93D51" w:rsidP="00C93D51"/>
    <w:p w:rsidR="00192642" w:rsidRPr="00192642" w:rsidRDefault="00192642" w:rsidP="00192642">
      <w:pPr>
        <w:spacing w:after="280" w:line="238" w:lineRule="auto"/>
        <w:ind w:firstLine="709"/>
        <w:jc w:val="both"/>
        <w:rPr>
          <w:rFonts w:ascii="Times New Roman" w:hAnsi="Times New Roman" w:cs="Times New Roman"/>
          <w:noProof/>
          <w:color w:val="FF0000"/>
          <w:sz w:val="28"/>
          <w:szCs w:val="28"/>
          <w:lang w:eastAsia="ru-RU"/>
        </w:rPr>
      </w:pPr>
      <w:r w:rsidRPr="00192642">
        <w:rPr>
          <w:rFonts w:ascii="Times New Roman" w:hAnsi="Times New Roman" w:cs="Times New Roman"/>
          <w:color w:val="FF0000"/>
          <w:sz w:val="28"/>
          <w:szCs w:val="28"/>
        </w:rPr>
        <w:t>Перечень сообщений лексического анализатора представлен на рисунке 3.</w:t>
      </w:r>
      <w:r>
        <w:rPr>
          <w:rFonts w:ascii="Times New Roman" w:hAnsi="Times New Roman" w:cs="Times New Roman"/>
          <w:color w:val="FF0000"/>
          <w:sz w:val="28"/>
          <w:szCs w:val="28"/>
        </w:rPr>
        <w:t>5</w:t>
      </w:r>
      <w:r w:rsidRPr="00192642">
        <w:rPr>
          <w:rFonts w:ascii="Times New Roman" w:hAnsi="Times New Roman" w:cs="Times New Roman"/>
          <w:color w:val="FF0000"/>
          <w:sz w:val="28"/>
          <w:szCs w:val="28"/>
        </w:rPr>
        <w:t>.</w:t>
      </w:r>
      <w:r w:rsidRPr="00192642">
        <w:rPr>
          <w:rFonts w:ascii="Times New Roman" w:hAnsi="Times New Roman" w:cs="Times New Roman"/>
          <w:noProof/>
          <w:color w:val="FF0000"/>
          <w:sz w:val="28"/>
          <w:szCs w:val="28"/>
          <w:lang w:eastAsia="ru-RU"/>
        </w:rPr>
        <w:t xml:space="preserve"> </w:t>
      </w:r>
    </w:p>
    <w:p w:rsidR="00192642" w:rsidRPr="00192642" w:rsidRDefault="00192642" w:rsidP="00192642">
      <w:pPr>
        <w:spacing w:before="280" w:after="240"/>
        <w:jc w:val="center"/>
        <w:rPr>
          <w:rFonts w:ascii="Times New Roman" w:hAnsi="Times New Roman" w:cs="Times New Roman"/>
          <w:noProof/>
          <w:color w:val="FF0000"/>
          <w:sz w:val="28"/>
          <w:szCs w:val="28"/>
          <w:lang w:eastAsia="ru-RU"/>
        </w:rPr>
      </w:pPr>
      <w:r w:rsidRPr="00192642">
        <w:rPr>
          <w:rFonts w:ascii="Times New Roman" w:hAnsi="Times New Roman" w:cs="Times New Roman"/>
          <w:noProof/>
          <w:color w:val="FF0000"/>
          <w:sz w:val="28"/>
          <w:szCs w:val="28"/>
          <w:lang w:eastAsia="ru-RU"/>
        </w:rPr>
        <w:drawing>
          <wp:inline distT="0" distB="0" distL="0" distR="0" wp14:anchorId="365CC53B" wp14:editId="20073430">
            <wp:extent cx="6294491" cy="2253096"/>
            <wp:effectExtent l="19050" t="19050" r="11430" b="1397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72911" cy="2424345"/>
                    </a:xfrm>
                    <a:prstGeom prst="rect">
                      <a:avLst/>
                    </a:prstGeom>
                    <a:ln>
                      <a:solidFill>
                        <a:schemeClr val="tx1"/>
                      </a:solidFill>
                    </a:ln>
                  </pic:spPr>
                </pic:pic>
              </a:graphicData>
            </a:graphic>
          </wp:inline>
        </w:drawing>
      </w:r>
    </w:p>
    <w:p w:rsidR="00192642" w:rsidRPr="00192642" w:rsidRDefault="00192642" w:rsidP="00192642">
      <w:pPr>
        <w:spacing w:after="280" w:line="240" w:lineRule="auto"/>
        <w:jc w:val="center"/>
        <w:rPr>
          <w:rFonts w:ascii="Times New Roman" w:hAnsi="Times New Roman" w:cs="Times New Roman"/>
          <w:color w:val="FF0000"/>
          <w:sz w:val="28"/>
          <w:szCs w:val="28"/>
        </w:rPr>
      </w:pPr>
      <w:r w:rsidRPr="00192642">
        <w:rPr>
          <w:rFonts w:ascii="Times New Roman" w:hAnsi="Times New Roman" w:cs="Times New Roman"/>
          <w:color w:val="FF0000"/>
          <w:sz w:val="28"/>
          <w:szCs w:val="28"/>
        </w:rPr>
        <w:t>Рисунок 3.</w:t>
      </w:r>
      <w:r w:rsidRPr="006C51A6">
        <w:rPr>
          <w:rFonts w:ascii="Times New Roman" w:hAnsi="Times New Roman" w:cs="Times New Roman"/>
          <w:color w:val="FF0000"/>
          <w:sz w:val="28"/>
          <w:szCs w:val="28"/>
        </w:rPr>
        <w:t>5</w:t>
      </w:r>
      <w:r w:rsidRPr="00192642">
        <w:rPr>
          <w:rFonts w:ascii="Times New Roman" w:hAnsi="Times New Roman" w:cs="Times New Roman"/>
          <w:color w:val="FF0000"/>
          <w:sz w:val="28"/>
          <w:szCs w:val="28"/>
        </w:rPr>
        <w:t xml:space="preserve"> – Перечень ошибок лексического анализатора</w:t>
      </w:r>
    </w:p>
    <w:p w:rsidR="004C3183" w:rsidRDefault="004C3183" w:rsidP="00F22D4E">
      <w:pPr>
        <w:pStyle w:val="2"/>
      </w:pPr>
      <w:bookmarkStart w:id="119" w:name="_Toc88687730"/>
      <w:r>
        <w:t xml:space="preserve">3.8 </w:t>
      </w:r>
      <w:r w:rsidRPr="00E31FDA">
        <w:t>Параметры лексического анализатора и режим его работы</w:t>
      </w:r>
      <w:bookmarkEnd w:id="119"/>
    </w:p>
    <w:p w:rsidR="006C51A6" w:rsidRPr="006C51A6" w:rsidRDefault="006C51A6" w:rsidP="006C51A6">
      <w:pPr>
        <w:pStyle w:val="a4"/>
        <w:shd w:val="clear" w:color="auto" w:fill="FFFFFF" w:themeFill="background1"/>
        <w:ind w:firstLine="709"/>
        <w:jc w:val="both"/>
        <w:rPr>
          <w:rFonts w:ascii="Times New Roman" w:eastAsia="Calibri" w:hAnsi="Times New Roman" w:cs="Times New Roman"/>
          <w:color w:val="000000"/>
          <w:sz w:val="28"/>
          <w:szCs w:val="28"/>
        </w:rPr>
      </w:pPr>
      <w:r w:rsidRPr="0003753B">
        <w:rPr>
          <w:rFonts w:ascii="Times New Roman" w:hAnsi="Times New Roman" w:cs="Times New Roman"/>
          <w:sz w:val="28"/>
          <w:szCs w:val="28"/>
        </w:rPr>
        <w:t xml:space="preserve">Входным параметром лексического анализатора является исходный текст программы, написанный на языке </w:t>
      </w:r>
      <w:r w:rsidR="005922CB">
        <w:rPr>
          <w:rFonts w:ascii="Times New Roman" w:hAnsi="Times New Roman" w:cs="Times New Roman"/>
          <w:sz w:val="28"/>
          <w:szCs w:val="28"/>
          <w:lang w:val="en-US"/>
        </w:rPr>
        <w:t>KVS</w:t>
      </w:r>
      <w:r w:rsidRPr="006C51A6">
        <w:rPr>
          <w:rFonts w:ascii="Times New Roman" w:hAnsi="Times New Roman" w:cs="Times New Roman"/>
          <w:sz w:val="28"/>
          <w:szCs w:val="28"/>
        </w:rPr>
        <w:t>-2021</w:t>
      </w:r>
      <w:r>
        <w:rPr>
          <w:rFonts w:ascii="Times New Roman" w:hAnsi="Times New Roman" w:cs="Times New Roman"/>
          <w:sz w:val="28"/>
          <w:szCs w:val="28"/>
        </w:rPr>
        <w:t>, а также файл протокола</w:t>
      </w:r>
      <w:r w:rsidRPr="0003753B">
        <w:rPr>
          <w:rFonts w:ascii="Times New Roman" w:hAnsi="Times New Roman" w:cs="Times New Roman"/>
          <w:sz w:val="28"/>
          <w:szCs w:val="28"/>
        </w:rPr>
        <w:t>.</w:t>
      </w:r>
    </w:p>
    <w:p w:rsidR="006C51A6" w:rsidRDefault="004C3183" w:rsidP="00F22D4E">
      <w:pPr>
        <w:pStyle w:val="2"/>
      </w:pPr>
      <w:bookmarkStart w:id="120" w:name="_Toc88687731"/>
      <w:r w:rsidRPr="001E52A4">
        <w:t>3.9</w:t>
      </w:r>
      <w:r>
        <w:t xml:space="preserve"> </w:t>
      </w:r>
      <w:bookmarkStart w:id="121" w:name="_Toc469958251"/>
      <w:bookmarkStart w:id="122" w:name="_Toc501592520"/>
      <w:r w:rsidR="00696174" w:rsidRPr="0014343B">
        <w:t>Алгоритм лексического анализа</w:t>
      </w:r>
      <w:bookmarkEnd w:id="120"/>
    </w:p>
    <w:p w:rsidR="00696174" w:rsidRPr="00696174" w:rsidRDefault="00696174" w:rsidP="00696174">
      <w:pPr>
        <w:spacing w:after="0" w:line="240" w:lineRule="auto"/>
        <w:ind w:firstLine="709"/>
        <w:jc w:val="both"/>
        <w:rPr>
          <w:rFonts w:ascii="Times New Roman" w:hAnsi="Times New Roman" w:cs="Times New Roman"/>
          <w:sz w:val="28"/>
          <w:szCs w:val="28"/>
          <w:shd w:val="clear" w:color="auto" w:fill="FFFFFF"/>
        </w:rPr>
      </w:pPr>
      <w:r w:rsidRPr="00696174">
        <w:rPr>
          <w:rFonts w:ascii="Times New Roman" w:hAnsi="Times New Roman" w:cs="Times New Roman"/>
          <w:color w:val="000000" w:themeColor="text1"/>
          <w:sz w:val="28"/>
          <w:szCs w:val="28"/>
        </w:rPr>
        <w:t xml:space="preserve">Лексический анализ выполняется программой (входящей в состав транслятора), называемой лексическим анализатором. </w:t>
      </w:r>
      <w:r w:rsidRPr="00696174">
        <w:rPr>
          <w:rFonts w:ascii="Times New Roman" w:hAnsi="Times New Roman" w:cs="Times New Roman"/>
          <w:color w:val="000000" w:themeColor="text1"/>
          <w:sz w:val="28"/>
          <w:szCs w:val="28"/>
          <w:shd w:val="clear" w:color="auto" w:fill="FFFFFF"/>
        </w:rPr>
        <w:t>Цель лексического анализа — выделение и классификация лексем в тексте исходной программы. Лексический анализатор производит распознаёт и разбирает цепочки исходного текста программы. Это основывается на работе конечных автоматов, которую можно представить в виде графов.</w:t>
      </w:r>
      <w:r w:rsidRPr="00696174">
        <w:rPr>
          <w:rFonts w:ascii="Times New Roman" w:hAnsi="Times New Roman" w:cs="Times New Roman"/>
          <w:color w:val="333333"/>
          <w:sz w:val="28"/>
          <w:szCs w:val="28"/>
          <w:shd w:val="clear" w:color="auto" w:fill="FFFFFF"/>
        </w:rPr>
        <w:t xml:space="preserve"> </w:t>
      </w:r>
      <w:r w:rsidRPr="00696174">
        <w:rPr>
          <w:rFonts w:ascii="Times New Roman" w:hAnsi="Times New Roman" w:cs="Times New Roman"/>
          <w:sz w:val="28"/>
          <w:szCs w:val="28"/>
          <w:shd w:val="clear" w:color="auto" w:fill="FFFFFF"/>
        </w:rPr>
        <w:t xml:space="preserve">Регулярные выражения — аналитический или формульный способ задания регулярных языков. Они состоят из констант и операторов, которые определяют множества строк и множество операций над ними. Любое регулярное выражение можно представить в виде графа. </w:t>
      </w:r>
    </w:p>
    <w:p w:rsidR="00696174" w:rsidRPr="00696174" w:rsidRDefault="00696174" w:rsidP="00696174">
      <w:pPr>
        <w:spacing w:after="0" w:line="240" w:lineRule="auto"/>
        <w:ind w:firstLine="709"/>
        <w:jc w:val="both"/>
        <w:rPr>
          <w:rFonts w:ascii="Times New Roman" w:hAnsi="Times New Roman" w:cs="Times New Roman"/>
          <w:color w:val="FF0000"/>
          <w:sz w:val="28"/>
          <w:szCs w:val="28"/>
        </w:rPr>
      </w:pPr>
      <w:r w:rsidRPr="00696174">
        <w:rPr>
          <w:rFonts w:ascii="Times New Roman" w:hAnsi="Times New Roman" w:cs="Times New Roman"/>
          <w:color w:val="FF0000"/>
          <w:sz w:val="28"/>
          <w:szCs w:val="28"/>
        </w:rPr>
        <w:t xml:space="preserve">Пример. Регулярное выражение для ключевого слова </w:t>
      </w:r>
      <w:r w:rsidRPr="00696174">
        <w:rPr>
          <w:rFonts w:ascii="Times New Roman" w:hAnsi="Times New Roman" w:cs="Times New Roman"/>
          <w:color w:val="FF0000"/>
          <w:sz w:val="28"/>
          <w:szCs w:val="28"/>
          <w:lang w:val="en-US"/>
        </w:rPr>
        <w:t>main</w:t>
      </w:r>
      <w:r w:rsidRPr="00696174">
        <w:rPr>
          <w:rFonts w:cs="Times New Roman"/>
          <w:color w:val="FF0000"/>
          <w:sz w:val="28"/>
          <w:szCs w:val="28"/>
        </w:rPr>
        <w:t>.</w:t>
      </w:r>
    </w:p>
    <w:p w:rsidR="00696174" w:rsidRPr="00696174" w:rsidRDefault="00696174" w:rsidP="00696174">
      <w:pPr>
        <w:spacing w:after="0" w:line="240" w:lineRule="auto"/>
        <w:ind w:firstLine="709"/>
        <w:jc w:val="both"/>
        <w:rPr>
          <w:rFonts w:ascii="Times New Roman" w:hAnsi="Times New Roman" w:cs="Times New Roman"/>
          <w:noProof/>
          <w:color w:val="FF0000"/>
          <w:sz w:val="28"/>
          <w:szCs w:val="28"/>
          <w:lang w:eastAsia="ru-RU"/>
        </w:rPr>
      </w:pPr>
      <w:r w:rsidRPr="00696174">
        <w:rPr>
          <w:rFonts w:ascii="Times New Roman" w:hAnsi="Times New Roman" w:cs="Times New Roman"/>
          <w:color w:val="FF0000"/>
          <w:sz w:val="28"/>
          <w:szCs w:val="28"/>
        </w:rPr>
        <w:t>Граф конечного автомата для этой лексемы представлен на рисунке 3.6.</w:t>
      </w:r>
      <w:r w:rsidRPr="00696174">
        <w:rPr>
          <w:rFonts w:ascii="Times New Roman" w:hAnsi="Times New Roman" w:cs="Times New Roman"/>
          <w:noProof/>
          <w:color w:val="FF0000"/>
          <w:sz w:val="28"/>
          <w:szCs w:val="28"/>
          <w:lang w:eastAsia="ru-RU"/>
        </w:rPr>
        <w:t xml:space="preserve"> </w:t>
      </w:r>
      <w:r w:rsidRPr="00696174">
        <w:rPr>
          <w:rFonts w:ascii="Times New Roman" w:hAnsi="Times New Roman" w:cs="Times New Roman"/>
          <w:noProof/>
          <w:color w:val="FF0000"/>
          <w:sz w:val="28"/>
          <w:szCs w:val="28"/>
          <w:lang w:val="en-US" w:eastAsia="ru-RU"/>
        </w:rPr>
        <w:t>S</w:t>
      </w:r>
      <w:r w:rsidRPr="00696174">
        <w:rPr>
          <w:rFonts w:ascii="Times New Roman" w:hAnsi="Times New Roman" w:cs="Times New Roman"/>
          <w:noProof/>
          <w:color w:val="FF0000"/>
          <w:sz w:val="28"/>
          <w:szCs w:val="28"/>
          <w:lang w:eastAsia="ru-RU"/>
        </w:rPr>
        <w:t xml:space="preserve">0 – начальное состояние, </w:t>
      </w:r>
      <w:r w:rsidRPr="00696174">
        <w:rPr>
          <w:rFonts w:ascii="Times New Roman" w:hAnsi="Times New Roman" w:cs="Times New Roman"/>
          <w:noProof/>
          <w:color w:val="FF0000"/>
          <w:sz w:val="28"/>
          <w:szCs w:val="28"/>
          <w:lang w:val="en-US" w:eastAsia="ru-RU"/>
        </w:rPr>
        <w:t>S</w:t>
      </w:r>
      <w:r w:rsidRPr="00696174">
        <w:rPr>
          <w:rFonts w:ascii="Times New Roman" w:hAnsi="Times New Roman" w:cs="Times New Roman"/>
          <w:noProof/>
          <w:color w:val="FF0000"/>
          <w:sz w:val="28"/>
          <w:szCs w:val="28"/>
          <w:lang w:eastAsia="ru-RU"/>
        </w:rPr>
        <w:t xml:space="preserve">4 – конечное состояние автомата. </w:t>
      </w:r>
      <w:r w:rsidRPr="00696174">
        <w:rPr>
          <w:rFonts w:ascii="Times New Roman" w:eastAsia="Calibri" w:hAnsi="Times New Roman" w:cs="Times New Roman"/>
          <w:color w:val="FF0000"/>
          <w:sz w:val="28"/>
          <w:szCs w:val="28"/>
        </w:rPr>
        <w:t>В виде кода представлен на рисунке 3.7.</w:t>
      </w:r>
    </w:p>
    <w:p w:rsidR="00696174" w:rsidRPr="00696174" w:rsidRDefault="00696174" w:rsidP="00696174">
      <w:pPr>
        <w:spacing w:before="280" w:after="280" w:line="240" w:lineRule="auto"/>
        <w:ind w:firstLine="709"/>
        <w:jc w:val="center"/>
        <w:rPr>
          <w:rFonts w:ascii="Times New Roman" w:eastAsia="Calibri" w:hAnsi="Times New Roman" w:cs="Times New Roman"/>
          <w:iCs/>
          <w:color w:val="FF0000"/>
          <w:sz w:val="28"/>
          <w:szCs w:val="28"/>
        </w:rPr>
      </w:pPr>
      <w:r w:rsidRPr="00696174">
        <w:rPr>
          <w:rFonts w:ascii="Times New Roman" w:eastAsia="Calibri" w:hAnsi="Times New Roman" w:cs="Times New Roman"/>
          <w:noProof/>
          <w:color w:val="FF0000"/>
          <w:sz w:val="28"/>
          <w:szCs w:val="28"/>
          <w:lang w:eastAsia="ru-RU"/>
        </w:rPr>
        <w:drawing>
          <wp:inline distT="0" distB="0" distL="0" distR="0" wp14:anchorId="4F69E16A" wp14:editId="2BF98064">
            <wp:extent cx="4168238" cy="55626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6859" cy="560079"/>
                    </a:xfrm>
                    <a:prstGeom prst="rect">
                      <a:avLst/>
                    </a:prstGeom>
                    <a:noFill/>
                    <a:ln>
                      <a:noFill/>
                    </a:ln>
                  </pic:spPr>
                </pic:pic>
              </a:graphicData>
            </a:graphic>
          </wp:inline>
        </w:drawing>
      </w:r>
    </w:p>
    <w:p w:rsidR="00696174" w:rsidRPr="00696174" w:rsidRDefault="00696174" w:rsidP="00696174">
      <w:pPr>
        <w:spacing w:before="280" w:after="280" w:line="240" w:lineRule="auto"/>
        <w:ind w:firstLine="709"/>
        <w:jc w:val="center"/>
        <w:rPr>
          <w:rFonts w:ascii="Times New Roman" w:eastAsia="Calibri" w:hAnsi="Times New Roman" w:cs="Times New Roman"/>
          <w:iCs/>
          <w:color w:val="FF0000"/>
          <w:sz w:val="28"/>
          <w:szCs w:val="28"/>
        </w:rPr>
      </w:pPr>
      <w:r w:rsidRPr="00696174">
        <w:rPr>
          <w:rFonts w:ascii="Times New Roman" w:eastAsia="Calibri" w:hAnsi="Times New Roman" w:cs="Times New Roman"/>
          <w:iCs/>
          <w:color w:val="FF0000"/>
          <w:sz w:val="28"/>
          <w:szCs w:val="28"/>
        </w:rPr>
        <w:t xml:space="preserve">Рисунок 3.6 </w:t>
      </w:r>
      <w:r w:rsidRPr="00696174">
        <w:rPr>
          <w:rFonts w:ascii="Times New Roman" w:eastAsia="Calibri" w:hAnsi="Times New Roman" w:cs="Times New Roman"/>
          <w:color w:val="FF0000"/>
          <w:sz w:val="28"/>
          <w:szCs w:val="28"/>
        </w:rPr>
        <w:t>—</w:t>
      </w:r>
      <w:r w:rsidRPr="00696174">
        <w:rPr>
          <w:rFonts w:ascii="Times New Roman" w:eastAsia="Calibri" w:hAnsi="Times New Roman" w:cs="Times New Roman"/>
          <w:iCs/>
          <w:color w:val="FF0000"/>
          <w:sz w:val="28"/>
          <w:szCs w:val="28"/>
        </w:rPr>
        <w:t xml:space="preserve"> Граф переходов для цепочки “</w:t>
      </w:r>
      <w:r w:rsidRPr="00696174">
        <w:rPr>
          <w:rFonts w:ascii="Times New Roman" w:eastAsia="Calibri" w:hAnsi="Times New Roman" w:cs="Times New Roman"/>
          <w:iCs/>
          <w:color w:val="FF0000"/>
          <w:sz w:val="28"/>
          <w:szCs w:val="28"/>
          <w:lang w:val="en-US"/>
        </w:rPr>
        <w:t>main</w:t>
      </w:r>
      <w:r w:rsidRPr="00696174">
        <w:rPr>
          <w:rFonts w:ascii="Times New Roman" w:eastAsia="Calibri" w:hAnsi="Times New Roman" w:cs="Times New Roman"/>
          <w:iCs/>
          <w:color w:val="FF0000"/>
          <w:sz w:val="28"/>
          <w:szCs w:val="28"/>
        </w:rPr>
        <w:t>”</w:t>
      </w:r>
    </w:p>
    <w:p w:rsidR="00696174" w:rsidRPr="00696174" w:rsidRDefault="00696174" w:rsidP="00696174">
      <w:pPr>
        <w:spacing w:before="280" w:after="280" w:line="240" w:lineRule="auto"/>
        <w:ind w:firstLine="709"/>
        <w:jc w:val="center"/>
        <w:rPr>
          <w:rFonts w:ascii="Times New Roman" w:eastAsia="Calibri" w:hAnsi="Times New Roman" w:cs="Times New Roman"/>
          <w:iCs/>
          <w:color w:val="FF0000"/>
          <w:sz w:val="28"/>
          <w:szCs w:val="28"/>
        </w:rPr>
      </w:pPr>
      <w:r w:rsidRPr="00696174">
        <w:rPr>
          <w:rFonts w:ascii="Times New Roman" w:eastAsia="Calibri" w:hAnsi="Times New Roman" w:cs="Times New Roman"/>
          <w:iCs/>
          <w:noProof/>
          <w:color w:val="FF0000"/>
          <w:sz w:val="28"/>
          <w:szCs w:val="28"/>
          <w:lang w:eastAsia="ru-RU"/>
        </w:rPr>
        <w:lastRenderedPageBreak/>
        <w:drawing>
          <wp:inline distT="0" distB="0" distL="0" distR="0" wp14:anchorId="1DBF50DA" wp14:editId="4F8D6A79">
            <wp:extent cx="3409950" cy="13049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950" cy="1304925"/>
                    </a:xfrm>
                    <a:prstGeom prst="rect">
                      <a:avLst/>
                    </a:prstGeom>
                    <a:noFill/>
                    <a:ln>
                      <a:noFill/>
                    </a:ln>
                  </pic:spPr>
                </pic:pic>
              </a:graphicData>
            </a:graphic>
          </wp:inline>
        </w:drawing>
      </w:r>
    </w:p>
    <w:p w:rsidR="00696174" w:rsidRPr="00696174" w:rsidRDefault="00696174" w:rsidP="00696174">
      <w:pPr>
        <w:spacing w:before="280" w:after="280" w:line="240" w:lineRule="auto"/>
        <w:ind w:firstLine="709"/>
        <w:jc w:val="center"/>
        <w:rPr>
          <w:rFonts w:ascii="Times New Roman" w:eastAsia="Calibri" w:hAnsi="Times New Roman" w:cs="Times New Roman"/>
          <w:iCs/>
          <w:color w:val="FF0000"/>
          <w:sz w:val="28"/>
          <w:szCs w:val="28"/>
        </w:rPr>
      </w:pPr>
      <w:r w:rsidRPr="00696174">
        <w:rPr>
          <w:rFonts w:ascii="Times New Roman" w:eastAsia="Calibri" w:hAnsi="Times New Roman" w:cs="Times New Roman"/>
          <w:iCs/>
          <w:color w:val="FF0000"/>
          <w:sz w:val="28"/>
          <w:szCs w:val="28"/>
        </w:rPr>
        <w:t xml:space="preserve">Рисунок 3.7 </w:t>
      </w:r>
      <w:r w:rsidRPr="00696174">
        <w:rPr>
          <w:rFonts w:ascii="Times New Roman" w:eastAsia="Calibri" w:hAnsi="Times New Roman" w:cs="Times New Roman"/>
          <w:color w:val="FF0000"/>
          <w:sz w:val="28"/>
          <w:szCs w:val="28"/>
        </w:rPr>
        <w:t>—</w:t>
      </w:r>
      <w:r w:rsidRPr="00696174">
        <w:rPr>
          <w:rFonts w:ascii="Times New Roman" w:eastAsia="Calibri" w:hAnsi="Times New Roman" w:cs="Times New Roman"/>
          <w:iCs/>
          <w:color w:val="FF0000"/>
          <w:sz w:val="28"/>
          <w:szCs w:val="28"/>
        </w:rPr>
        <w:t xml:space="preserve"> Граф переходов для цепочки “</w:t>
      </w:r>
      <w:r w:rsidRPr="00696174">
        <w:rPr>
          <w:rFonts w:ascii="Times New Roman" w:eastAsia="Calibri" w:hAnsi="Times New Roman" w:cs="Times New Roman"/>
          <w:iCs/>
          <w:color w:val="FF0000"/>
          <w:sz w:val="28"/>
          <w:szCs w:val="28"/>
          <w:lang w:val="en-US"/>
        </w:rPr>
        <w:t>main</w:t>
      </w:r>
      <w:r w:rsidRPr="00696174">
        <w:rPr>
          <w:rFonts w:ascii="Times New Roman" w:eastAsia="Calibri" w:hAnsi="Times New Roman" w:cs="Times New Roman"/>
          <w:iCs/>
          <w:color w:val="FF0000"/>
          <w:sz w:val="28"/>
          <w:szCs w:val="28"/>
        </w:rPr>
        <w:t>”</w:t>
      </w:r>
    </w:p>
    <w:p w:rsidR="00696174" w:rsidRDefault="00696174" w:rsidP="00F22D4E">
      <w:pPr>
        <w:pStyle w:val="2"/>
      </w:pPr>
      <w:bookmarkStart w:id="123" w:name="_Toc88687732"/>
      <w:r w:rsidRPr="00F22D4E">
        <w:t xml:space="preserve">3.10 </w:t>
      </w:r>
      <w:r>
        <w:t>Контрольный пример</w:t>
      </w:r>
      <w:bookmarkEnd w:id="123"/>
    </w:p>
    <w:p w:rsidR="00696174" w:rsidRPr="00696174" w:rsidRDefault="00696174" w:rsidP="00696174">
      <w:pPr>
        <w:tabs>
          <w:tab w:val="left" w:pos="540"/>
          <w:tab w:val="left" w:pos="900"/>
        </w:tabs>
        <w:spacing w:after="0" w:line="240" w:lineRule="auto"/>
        <w:ind w:firstLine="709"/>
        <w:jc w:val="both"/>
        <w:rPr>
          <w:rFonts w:ascii="Times New Roman" w:hAnsi="Times New Roman" w:cs="Times New Roman"/>
          <w:b/>
          <w:sz w:val="28"/>
          <w:szCs w:val="28"/>
        </w:rPr>
      </w:pPr>
      <w:r w:rsidRPr="00E43B89">
        <w:rPr>
          <w:rFonts w:ascii="Times New Roman" w:eastAsia="Calibri" w:hAnsi="Times New Roman" w:cs="Times New Roman"/>
          <w:sz w:val="28"/>
          <w:szCs w:val="28"/>
        </w:rPr>
        <w:t xml:space="preserve">Результат работы лексического анализатора – </w:t>
      </w:r>
      <w:r>
        <w:rPr>
          <w:rFonts w:ascii="Times New Roman" w:eastAsia="Calibri" w:hAnsi="Times New Roman" w:cs="Times New Roman"/>
          <w:sz w:val="28"/>
          <w:szCs w:val="28"/>
        </w:rPr>
        <w:t xml:space="preserve">вывод в протокол </w:t>
      </w:r>
      <w:r w:rsidRPr="00E43B89">
        <w:rPr>
          <w:rFonts w:ascii="Times New Roman" w:eastAsia="Calibri" w:hAnsi="Times New Roman" w:cs="Times New Roman"/>
          <w:sz w:val="28"/>
          <w:szCs w:val="28"/>
        </w:rPr>
        <w:t>та</w:t>
      </w:r>
      <w:r>
        <w:rPr>
          <w:rFonts w:ascii="Times New Roman" w:eastAsia="Calibri" w:hAnsi="Times New Roman" w:cs="Times New Roman"/>
          <w:sz w:val="28"/>
          <w:szCs w:val="28"/>
        </w:rPr>
        <w:t>блицы лексем и идентификаторов –</w:t>
      </w:r>
      <w:r w:rsidRPr="00E43B89">
        <w:rPr>
          <w:rFonts w:ascii="Times New Roman" w:eastAsia="Calibri" w:hAnsi="Times New Roman" w:cs="Times New Roman"/>
          <w:sz w:val="28"/>
          <w:szCs w:val="28"/>
        </w:rPr>
        <w:t xml:space="preserve"> представлен</w:t>
      </w:r>
      <w:r w:rsidRPr="00E43B89">
        <w:rPr>
          <w:rFonts w:ascii="Times New Roman" w:hAnsi="Times New Roman" w:cs="Times New Roman"/>
          <w:sz w:val="28"/>
          <w:szCs w:val="28"/>
        </w:rPr>
        <w:t xml:space="preserve"> в приложении </w:t>
      </w:r>
      <w:r>
        <w:rPr>
          <w:rFonts w:ascii="Times New Roman" w:hAnsi="Times New Roman" w:cs="Times New Roman"/>
          <w:sz w:val="28"/>
          <w:szCs w:val="28"/>
        </w:rPr>
        <w:t>Б</w:t>
      </w:r>
      <w:r w:rsidRPr="00E43B89">
        <w:rPr>
          <w:rFonts w:ascii="Times New Roman" w:hAnsi="Times New Roman" w:cs="Times New Roman"/>
          <w:sz w:val="28"/>
          <w:szCs w:val="28"/>
        </w:rPr>
        <w:t>.</w:t>
      </w:r>
    </w:p>
    <w:p w:rsidR="004C3183" w:rsidRPr="00AB2D50" w:rsidRDefault="004C3183" w:rsidP="006C51A6">
      <w:pPr>
        <w:tabs>
          <w:tab w:val="left" w:pos="540"/>
          <w:tab w:val="left" w:pos="900"/>
        </w:tabs>
        <w:spacing w:before="360" w:after="240" w:line="240" w:lineRule="auto"/>
        <w:jc w:val="both"/>
        <w:rPr>
          <w:b/>
        </w:rPr>
      </w:pPr>
      <w:r>
        <w:br w:type="page"/>
      </w:r>
    </w:p>
    <w:p w:rsidR="004C3183" w:rsidRPr="008C1E07" w:rsidRDefault="004C3183" w:rsidP="004C3183">
      <w:pPr>
        <w:pStyle w:val="1"/>
        <w:spacing w:before="360" w:after="240" w:line="240" w:lineRule="auto"/>
        <w:rPr>
          <w:rFonts w:cs="Times New Roman"/>
          <w:sz w:val="24"/>
          <w:szCs w:val="24"/>
        </w:rPr>
      </w:pPr>
      <w:bookmarkStart w:id="124" w:name="_Toc88687733"/>
      <w:r w:rsidRPr="008C1E07">
        <w:rPr>
          <w:rFonts w:cs="Times New Roman"/>
          <w:color w:val="auto"/>
        </w:rPr>
        <w:lastRenderedPageBreak/>
        <w:t>Глав</w:t>
      </w:r>
      <w:r w:rsidR="001764D1">
        <w:rPr>
          <w:rFonts w:cs="Times New Roman"/>
          <w:color w:val="auto"/>
        </w:rPr>
        <w:t>а 4. Разработка синтаксического</w:t>
      </w:r>
      <w:r w:rsidRPr="008C1E07">
        <w:rPr>
          <w:rFonts w:cs="Times New Roman"/>
          <w:color w:val="auto"/>
        </w:rPr>
        <w:t xml:space="preserve"> анализатора</w:t>
      </w:r>
      <w:bookmarkEnd w:id="121"/>
      <w:bookmarkEnd w:id="122"/>
      <w:bookmarkEnd w:id="124"/>
    </w:p>
    <w:p w:rsidR="004C3183" w:rsidRDefault="004C3183" w:rsidP="004C3183">
      <w:pPr>
        <w:pStyle w:val="2"/>
        <w:spacing w:line="240" w:lineRule="auto"/>
        <w:rPr>
          <w:rFonts w:cs="Times New Roman"/>
          <w:szCs w:val="24"/>
        </w:rPr>
      </w:pPr>
      <w:bookmarkStart w:id="125" w:name="_Toc469958252"/>
      <w:bookmarkStart w:id="126" w:name="_Toc501592521"/>
      <w:bookmarkStart w:id="127" w:name="_Toc88687734"/>
      <w:r w:rsidRPr="008C1E07">
        <w:rPr>
          <w:rFonts w:cs="Times New Roman"/>
          <w:szCs w:val="24"/>
        </w:rPr>
        <w:t>4.1 Структура синтаксического анализатора.</w:t>
      </w:r>
      <w:bookmarkEnd w:id="125"/>
      <w:bookmarkEnd w:id="126"/>
      <w:bookmarkEnd w:id="127"/>
    </w:p>
    <w:p w:rsidR="001D6425" w:rsidRPr="001D6425" w:rsidRDefault="001D6425" w:rsidP="001D6425">
      <w:pPr>
        <w:spacing w:after="0" w:line="240" w:lineRule="auto"/>
        <w:ind w:firstLine="709"/>
        <w:jc w:val="both"/>
        <w:rPr>
          <w:rFonts w:ascii="Times New Roman" w:hAnsi="Times New Roman" w:cs="Times New Roman"/>
          <w:sz w:val="28"/>
          <w:szCs w:val="28"/>
        </w:rPr>
      </w:pPr>
      <w:r w:rsidRPr="001D6425">
        <w:rPr>
          <w:rFonts w:ascii="Times New Roman" w:hAnsi="Times New Roman" w:cs="Times New Roman"/>
          <w:sz w:val="28"/>
          <w:szCs w:val="28"/>
        </w:rPr>
        <w:t>Синтаксический анализ – это фаза трансляции, выполняемая после лексического анализа и предназначенная для распознавания синтаксических конструкций. Входом для синтаксического анализа является таблица лексем и таблица идентификаторов, полученные после фазы лексического анализа. Выходом – дерево разбора. Структура синтаксического анализатора представлена на рисунке 4.1.</w:t>
      </w:r>
    </w:p>
    <w:p w:rsidR="001D6425" w:rsidRPr="001D6425" w:rsidRDefault="001D6425" w:rsidP="001D6425">
      <w:pPr>
        <w:spacing w:before="280" w:after="280" w:line="240" w:lineRule="auto"/>
        <w:contextualSpacing/>
        <w:jc w:val="center"/>
        <w:rPr>
          <w:rFonts w:ascii="Times New Roman" w:hAnsi="Times New Roman" w:cs="Times New Roman"/>
          <w:sz w:val="28"/>
          <w:szCs w:val="28"/>
        </w:rPr>
      </w:pPr>
      <w:r w:rsidRPr="001D6425">
        <w:rPr>
          <w:rFonts w:ascii="Times New Roman" w:hAnsi="Times New Roman" w:cs="Times New Roman"/>
          <w:sz w:val="28"/>
          <w:szCs w:val="28"/>
        </w:rPr>
        <w:object w:dxaOrig="8430" w:dyaOrig="3435">
          <v:shape id="_x0000_i1026" type="#_x0000_t75" style="width:420pt;height:171.6pt" o:ole="">
            <v:imagedata r:id="rId18" o:title=""/>
          </v:shape>
          <o:OLEObject Type="Embed" ProgID="Visio.Drawing.11" ShapeID="_x0000_i1026" DrawAspect="Content" ObjectID="_1701097331" r:id="rId19"/>
        </w:object>
      </w:r>
    </w:p>
    <w:p w:rsidR="001D6425" w:rsidRPr="001D6425" w:rsidRDefault="001D6425" w:rsidP="001D6425">
      <w:pPr>
        <w:spacing w:before="280" w:after="280" w:line="240" w:lineRule="auto"/>
        <w:jc w:val="center"/>
        <w:rPr>
          <w:rFonts w:ascii="Times New Roman" w:hAnsi="Times New Roman" w:cs="Times New Roman"/>
          <w:sz w:val="28"/>
          <w:szCs w:val="28"/>
        </w:rPr>
      </w:pPr>
      <w:r w:rsidRPr="001D6425">
        <w:rPr>
          <w:rFonts w:ascii="Times New Roman" w:hAnsi="Times New Roman" w:cs="Times New Roman"/>
          <w:sz w:val="28"/>
          <w:szCs w:val="28"/>
        </w:rPr>
        <w:t>Рисунок 4.1 – Структура синтаксического анализатора</w:t>
      </w:r>
    </w:p>
    <w:p w:rsidR="004C3183" w:rsidRDefault="004C3183" w:rsidP="004C3183">
      <w:pPr>
        <w:pStyle w:val="2"/>
        <w:spacing w:line="240" w:lineRule="auto"/>
        <w:rPr>
          <w:rFonts w:cs="Times New Roman"/>
          <w:szCs w:val="24"/>
        </w:rPr>
      </w:pPr>
      <w:bookmarkStart w:id="128" w:name="_Toc469958253"/>
      <w:bookmarkStart w:id="129" w:name="_Toc501592522"/>
      <w:bookmarkStart w:id="130" w:name="_Toc88687735"/>
      <w:r w:rsidRPr="008C1E07">
        <w:rPr>
          <w:rFonts w:cs="Times New Roman"/>
          <w:szCs w:val="24"/>
        </w:rPr>
        <w:t>4.2 Контекстно-свободная грамматика, описывающая синтаксис языка</w:t>
      </w:r>
      <w:bookmarkEnd w:id="128"/>
      <w:bookmarkEnd w:id="129"/>
      <w:bookmarkEnd w:id="130"/>
    </w:p>
    <w:p w:rsidR="001D6425" w:rsidRPr="001D6425" w:rsidRDefault="001D6425" w:rsidP="001D6425">
      <w:pPr>
        <w:spacing w:after="0" w:line="240" w:lineRule="auto"/>
        <w:ind w:firstLine="709"/>
        <w:contextualSpacing/>
        <w:jc w:val="both"/>
        <w:rPr>
          <w:rFonts w:ascii="Times New Roman" w:eastAsia="Times New Roman" w:hAnsi="Times New Roman" w:cs="Times New Roman"/>
          <w:color w:val="000000"/>
          <w:sz w:val="28"/>
          <w:szCs w:val="28"/>
        </w:rPr>
      </w:pPr>
      <w:r w:rsidRPr="001D6425">
        <w:rPr>
          <w:rFonts w:ascii="Times New Roman" w:eastAsia="Calibri" w:hAnsi="Times New Roman" w:cs="Times New Roman"/>
          <w:sz w:val="28"/>
          <w:szCs w:val="28"/>
        </w:rPr>
        <w:t xml:space="preserve">В синтаксическом анализаторе транслятора языка </w:t>
      </w:r>
      <w:r w:rsidR="005922CB">
        <w:rPr>
          <w:rFonts w:ascii="Times New Roman" w:hAnsi="Times New Roman" w:cs="Times New Roman"/>
          <w:sz w:val="28"/>
          <w:szCs w:val="28"/>
          <w:lang w:val="en-US"/>
        </w:rPr>
        <w:t>KVS</w:t>
      </w:r>
      <w:r w:rsidR="00995A01" w:rsidRPr="006C51A6">
        <w:rPr>
          <w:rFonts w:ascii="Times New Roman" w:hAnsi="Times New Roman" w:cs="Times New Roman"/>
          <w:sz w:val="28"/>
          <w:szCs w:val="28"/>
        </w:rPr>
        <w:t>-2021</w:t>
      </w:r>
      <w:r w:rsidR="00995A01" w:rsidRPr="00995A01">
        <w:rPr>
          <w:rFonts w:ascii="Times New Roman" w:hAnsi="Times New Roman" w:cs="Times New Roman"/>
          <w:sz w:val="28"/>
          <w:szCs w:val="28"/>
        </w:rPr>
        <w:t xml:space="preserve"> </w:t>
      </w:r>
      <w:r w:rsidRPr="001D6425">
        <w:rPr>
          <w:rFonts w:ascii="Times New Roman" w:eastAsia="Calibri" w:hAnsi="Times New Roman" w:cs="Times New Roman"/>
          <w:sz w:val="28"/>
          <w:szCs w:val="28"/>
        </w:rPr>
        <w:t xml:space="preserve">используется контекстно-свободная грамматика </w:t>
      </w:r>
      <w:r w:rsidRPr="001D6425">
        <w:rPr>
          <w:rFonts w:ascii="Times New Roman" w:eastAsia="Calibri" w:hAnsi="Times New Roman" w:cs="Times New Roman"/>
          <w:position w:val="-16"/>
          <w:sz w:val="28"/>
          <w:szCs w:val="28"/>
        </w:rPr>
        <w:object w:dxaOrig="2160" w:dyaOrig="480">
          <v:shape id="_x0000_i1027" type="#_x0000_t75" style="width:108pt;height:24pt" o:ole="">
            <v:imagedata r:id="rId20" o:title=""/>
          </v:shape>
          <o:OLEObject Type="Embed" ProgID="Equation.3" ShapeID="_x0000_i1027" DrawAspect="Content" ObjectID="_1701097332" r:id="rId21"/>
        </w:object>
      </w:r>
      <w:r w:rsidRPr="001D6425">
        <w:rPr>
          <w:rFonts w:ascii="Times New Roman" w:eastAsia="Calibri" w:hAnsi="Times New Roman" w:cs="Times New Roman"/>
          <w:sz w:val="28"/>
          <w:szCs w:val="28"/>
        </w:rPr>
        <w:t xml:space="preserve">, </w:t>
      </w:r>
      <w:r w:rsidRPr="001D6425">
        <w:rPr>
          <w:rFonts w:ascii="Times New Roman" w:eastAsia="Times New Roman" w:hAnsi="Times New Roman" w:cs="Times New Roman"/>
          <w:color w:val="000000"/>
          <w:sz w:val="28"/>
          <w:szCs w:val="28"/>
        </w:rPr>
        <w:t>где</w:t>
      </w:r>
    </w:p>
    <w:p w:rsidR="001D6425" w:rsidRPr="001D6425" w:rsidRDefault="001D6425" w:rsidP="001D6425">
      <w:pPr>
        <w:spacing w:after="0" w:line="240" w:lineRule="auto"/>
        <w:ind w:firstLine="709"/>
        <w:contextualSpacing/>
        <w:jc w:val="both"/>
        <w:rPr>
          <w:rFonts w:ascii="Times New Roman" w:eastAsia="Times New Roman" w:hAnsi="Times New Roman" w:cs="Times New Roman"/>
          <w:color w:val="000000"/>
          <w:sz w:val="28"/>
          <w:szCs w:val="28"/>
        </w:rPr>
      </w:pPr>
      <w:r w:rsidRPr="001D6425">
        <w:rPr>
          <w:rFonts w:ascii="Times New Roman" w:eastAsia="Times New Roman" w:hAnsi="Times New Roman" w:cs="Times New Roman"/>
          <w:color w:val="000000"/>
          <w:sz w:val="28"/>
          <w:szCs w:val="28"/>
        </w:rPr>
        <w:t xml:space="preserve">T – множество терминальных символов (было описано в разделе 1.2 данной пояснительной записки), </w:t>
      </w:r>
    </w:p>
    <w:p w:rsidR="001D6425" w:rsidRPr="001D6425" w:rsidRDefault="001D6425" w:rsidP="001D6425">
      <w:pPr>
        <w:tabs>
          <w:tab w:val="left" w:pos="0"/>
        </w:tabs>
        <w:spacing w:after="0" w:line="240" w:lineRule="auto"/>
        <w:ind w:firstLine="709"/>
        <w:rPr>
          <w:rFonts w:ascii="Times New Roman" w:eastAsia="Times New Roman" w:hAnsi="Times New Roman" w:cs="Times New Roman"/>
          <w:color w:val="000000"/>
          <w:sz w:val="28"/>
          <w:szCs w:val="28"/>
        </w:rPr>
      </w:pPr>
      <w:r w:rsidRPr="001D6425">
        <w:rPr>
          <w:rFonts w:ascii="Times New Roman" w:eastAsia="Times New Roman" w:hAnsi="Times New Roman" w:cs="Times New Roman"/>
          <w:color w:val="000000"/>
          <w:sz w:val="28"/>
          <w:szCs w:val="28"/>
        </w:rPr>
        <w:t xml:space="preserve">N – множество нетерминальных символов (первый столбец таблицы 4.1), </w:t>
      </w:r>
    </w:p>
    <w:p w:rsidR="001D6425" w:rsidRPr="001D6425" w:rsidRDefault="001D6425" w:rsidP="001D6425">
      <w:pPr>
        <w:tabs>
          <w:tab w:val="left" w:pos="0"/>
        </w:tabs>
        <w:spacing w:after="0" w:line="240" w:lineRule="auto"/>
        <w:ind w:firstLine="709"/>
        <w:rPr>
          <w:rFonts w:ascii="Times New Roman" w:eastAsia="Times New Roman" w:hAnsi="Times New Roman" w:cs="Times New Roman"/>
          <w:color w:val="000000"/>
          <w:sz w:val="28"/>
          <w:szCs w:val="28"/>
        </w:rPr>
      </w:pPr>
      <w:r w:rsidRPr="001D6425">
        <w:rPr>
          <w:rFonts w:ascii="Times New Roman" w:eastAsia="Times New Roman" w:hAnsi="Times New Roman" w:cs="Times New Roman"/>
          <w:color w:val="000000"/>
          <w:sz w:val="28"/>
          <w:szCs w:val="28"/>
        </w:rPr>
        <w:t xml:space="preserve">P – множество правил языка (второй столбец таблицы 4.1), </w:t>
      </w:r>
    </w:p>
    <w:p w:rsidR="001D6425" w:rsidRPr="001D6425" w:rsidRDefault="001D6425" w:rsidP="001D6425">
      <w:pPr>
        <w:tabs>
          <w:tab w:val="left" w:pos="0"/>
        </w:tabs>
        <w:spacing w:after="0" w:line="240" w:lineRule="auto"/>
        <w:ind w:firstLine="709"/>
        <w:rPr>
          <w:rFonts w:ascii="Times New Roman" w:eastAsia="Times New Roman" w:hAnsi="Times New Roman" w:cs="Times New Roman"/>
          <w:color w:val="000000"/>
          <w:sz w:val="28"/>
          <w:szCs w:val="28"/>
        </w:rPr>
      </w:pPr>
      <w:r w:rsidRPr="001D6425">
        <w:rPr>
          <w:rFonts w:ascii="Times New Roman" w:eastAsia="Times New Roman" w:hAnsi="Times New Roman" w:cs="Times New Roman"/>
          <w:color w:val="000000"/>
          <w:sz w:val="28"/>
          <w:szCs w:val="28"/>
        </w:rPr>
        <w:t xml:space="preserve">S – начальный символ грамматики, являющийся нетерминалом. </w:t>
      </w:r>
    </w:p>
    <w:p w:rsidR="001D6425" w:rsidRPr="001D6425" w:rsidRDefault="001D6425" w:rsidP="001D6425">
      <w:pPr>
        <w:spacing w:after="0" w:line="240" w:lineRule="auto"/>
        <w:ind w:firstLine="709"/>
        <w:contextualSpacing/>
        <w:jc w:val="both"/>
        <w:rPr>
          <w:rFonts w:ascii="Times New Roman" w:eastAsia="Calibri" w:hAnsi="Times New Roman" w:cs="Times New Roman"/>
          <w:b/>
          <w:sz w:val="28"/>
          <w:szCs w:val="28"/>
        </w:rPr>
      </w:pPr>
      <w:r w:rsidRPr="001D6425">
        <w:rPr>
          <w:rFonts w:ascii="Times New Roman" w:eastAsia="Calibri" w:hAnsi="Times New Roman" w:cs="Times New Roman"/>
          <w:sz w:val="28"/>
          <w:szCs w:val="28"/>
        </w:rPr>
        <w:t xml:space="preserve">Эта грамматика имеет нормальную форму Грейбах, т.к. она не леворекурсивная (не содержит леворекурсивных правил) и правила </w:t>
      </w:r>
      <w:r w:rsidRPr="001D6425">
        <w:rPr>
          <w:rFonts w:ascii="Times New Roman" w:eastAsia="Calibri" w:hAnsi="Times New Roman" w:cs="Times New Roman"/>
          <w:position w:val="-4"/>
          <w:sz w:val="28"/>
          <w:szCs w:val="28"/>
        </w:rPr>
        <w:object w:dxaOrig="300" w:dyaOrig="320">
          <v:shape id="_x0000_i1028" type="#_x0000_t75" style="width:15.6pt;height:15.6pt" o:ole="">
            <v:imagedata r:id="rId22" o:title=""/>
          </v:shape>
          <o:OLEObject Type="Embed" ProgID="Equation.3" ShapeID="_x0000_i1028" DrawAspect="Content" ObjectID="_1701097333" r:id="rId23"/>
        </w:object>
      </w:r>
      <w:r w:rsidRPr="001D6425">
        <w:rPr>
          <w:rFonts w:ascii="Times New Roman" w:eastAsia="Calibri" w:hAnsi="Times New Roman" w:cs="Times New Roman"/>
          <w:sz w:val="28"/>
          <w:szCs w:val="28"/>
        </w:rPr>
        <w:t xml:space="preserve"> имеют вид:</w:t>
      </w:r>
    </w:p>
    <w:p w:rsidR="001D6425" w:rsidRPr="001D6425" w:rsidRDefault="001D6425" w:rsidP="001D6425">
      <w:pPr>
        <w:numPr>
          <w:ilvl w:val="0"/>
          <w:numId w:val="18"/>
        </w:numPr>
        <w:spacing w:after="0" w:line="240" w:lineRule="auto"/>
        <w:ind w:left="0" w:firstLine="709"/>
        <w:contextualSpacing/>
        <w:jc w:val="both"/>
        <w:rPr>
          <w:rFonts w:ascii="Times New Roman" w:eastAsia="Calibri" w:hAnsi="Times New Roman" w:cs="Times New Roman"/>
          <w:sz w:val="28"/>
          <w:szCs w:val="28"/>
        </w:rPr>
      </w:pPr>
      <w:r w:rsidRPr="001D6425">
        <w:rPr>
          <w:rFonts w:ascii="Times New Roman" w:eastAsia="Calibri" w:hAnsi="Times New Roman" w:cs="Times New Roman"/>
          <w:position w:val="-6"/>
          <w:sz w:val="28"/>
          <w:szCs w:val="28"/>
        </w:rPr>
        <w:object w:dxaOrig="1160" w:dyaOrig="340">
          <v:shape id="_x0000_i1029" type="#_x0000_t75" style="width:57.6pt;height:17.4pt" o:ole="">
            <v:imagedata r:id="rId24" o:title=""/>
          </v:shape>
          <o:OLEObject Type="Embed" ProgID="Equation.3" ShapeID="_x0000_i1029" DrawAspect="Content" ObjectID="_1701097334" r:id="rId25"/>
        </w:object>
      </w:r>
      <w:r w:rsidRPr="001D6425">
        <w:rPr>
          <w:rFonts w:ascii="Times New Roman" w:eastAsia="Calibri" w:hAnsi="Times New Roman" w:cs="Times New Roman"/>
          <w:sz w:val="28"/>
          <w:szCs w:val="28"/>
        </w:rPr>
        <w:t xml:space="preserve">, где </w:t>
      </w:r>
      <w:r w:rsidRPr="001D6425">
        <w:rPr>
          <w:rFonts w:ascii="Times New Roman" w:eastAsia="Calibri" w:hAnsi="Times New Roman" w:cs="Times New Roman"/>
          <w:position w:val="-10"/>
          <w:sz w:val="28"/>
          <w:szCs w:val="28"/>
        </w:rPr>
        <w:object w:dxaOrig="2420" w:dyaOrig="320">
          <v:shape id="_x0000_i1030" type="#_x0000_t75" style="width:155.4pt;height:20.4pt" o:ole="">
            <v:imagedata r:id="rId26" o:title=""/>
          </v:shape>
          <o:OLEObject Type="Embed" ProgID="Equation.3" ShapeID="_x0000_i1030" DrawAspect="Content" ObjectID="_1701097335" r:id="rId27"/>
        </w:object>
      </w:r>
      <w:r w:rsidRPr="001D6425">
        <w:rPr>
          <w:rFonts w:ascii="Times New Roman" w:eastAsia="Calibri" w:hAnsi="Times New Roman" w:cs="Times New Roman"/>
          <w:sz w:val="28"/>
          <w:szCs w:val="28"/>
        </w:rPr>
        <w:t>;</w:t>
      </w:r>
      <w:r w:rsidRPr="001D6425">
        <w:rPr>
          <w:rFonts w:ascii="Times New Roman" w:eastAsia="Calibri" w:hAnsi="Times New Roman" w:cs="Times New Roman"/>
          <w:sz w:val="28"/>
          <w:szCs w:val="28"/>
          <w:lang w:val="en-US"/>
        </w:rPr>
        <w:t xml:space="preserve"> (</w:t>
      </w:r>
      <w:r w:rsidRPr="001D6425">
        <w:rPr>
          <w:rFonts w:ascii="Times New Roman" w:eastAsia="Calibri" w:hAnsi="Times New Roman" w:cs="Times New Roman"/>
          <w:sz w:val="28"/>
          <w:szCs w:val="28"/>
        </w:rPr>
        <w:t xml:space="preserve">или </w:t>
      </w:r>
      <w:r w:rsidRPr="001D6425">
        <w:rPr>
          <w:rFonts w:ascii="Calibri" w:eastAsia="Calibri" w:hAnsi="Calibri" w:cs="Times New Roman"/>
          <w:position w:val="-10"/>
        </w:rPr>
        <w:object w:dxaOrig="1320" w:dyaOrig="360">
          <v:shape id="_x0000_i1031" type="#_x0000_t75" style="width:86.4pt;height:24pt" o:ole="">
            <v:imagedata r:id="rId28" o:title=""/>
          </v:shape>
          <o:OLEObject Type="Embed" ProgID="Equation.3" ShapeID="_x0000_i1031" DrawAspect="Content" ObjectID="_1701097336" r:id="rId29"/>
        </w:object>
      </w:r>
      <w:r w:rsidRPr="001D6425">
        <w:rPr>
          <w:rFonts w:ascii="Calibri" w:eastAsia="Calibri" w:hAnsi="Calibri" w:cs="Times New Roman"/>
          <w:lang w:val="en-US"/>
        </w:rPr>
        <w:t>,</w:t>
      </w:r>
      <w:r w:rsidRPr="001D6425">
        <w:rPr>
          <w:rFonts w:ascii="Calibri" w:eastAsia="Calibri" w:hAnsi="Calibri" w:cs="Times New Roman"/>
        </w:rPr>
        <w:t xml:space="preserve"> </w:t>
      </w:r>
      <w:r w:rsidRPr="001D6425">
        <w:rPr>
          <w:rFonts w:ascii="Times New Roman" w:eastAsia="Calibri" w:hAnsi="Times New Roman" w:cs="Times New Roman"/>
          <w:sz w:val="28"/>
        </w:rPr>
        <w:t>или</w:t>
      </w:r>
      <w:r w:rsidRPr="001D6425">
        <w:rPr>
          <w:rFonts w:ascii="Calibri" w:eastAsia="Calibri" w:hAnsi="Calibri" w:cs="Times New Roman"/>
        </w:rPr>
        <w:t xml:space="preserve"> </w:t>
      </w:r>
      <w:r w:rsidRPr="001D6425">
        <w:rPr>
          <w:rFonts w:ascii="Calibri" w:eastAsia="Calibri" w:hAnsi="Calibri" w:cs="Times New Roman"/>
          <w:position w:val="-6"/>
        </w:rPr>
        <w:object w:dxaOrig="700" w:dyaOrig="320">
          <v:shape id="_x0000_i1032" type="#_x0000_t75" style="width:44.4pt;height:20.4pt" o:ole="">
            <v:imagedata r:id="rId30" o:title=""/>
          </v:shape>
          <o:OLEObject Type="Embed" ProgID="Equation.3" ShapeID="_x0000_i1032" DrawAspect="Content" ObjectID="_1701097337" r:id="rId31"/>
        </w:object>
      </w:r>
      <w:r w:rsidRPr="001D6425">
        <w:rPr>
          <w:rFonts w:ascii="Times New Roman" w:eastAsia="Calibri" w:hAnsi="Times New Roman" w:cs="Times New Roman"/>
          <w:sz w:val="28"/>
        </w:rPr>
        <w:t>)</w:t>
      </w:r>
      <w:r w:rsidRPr="001D6425">
        <w:rPr>
          <w:rFonts w:ascii="Calibri" w:eastAsia="Calibri" w:hAnsi="Calibri" w:cs="Times New Roman"/>
        </w:rPr>
        <w:t xml:space="preserve"> </w:t>
      </w:r>
    </w:p>
    <w:p w:rsidR="001D6425" w:rsidRDefault="001D6425" w:rsidP="001D6425">
      <w:pPr>
        <w:numPr>
          <w:ilvl w:val="0"/>
          <w:numId w:val="18"/>
        </w:numPr>
        <w:spacing w:after="0" w:line="240" w:lineRule="auto"/>
        <w:ind w:left="0" w:firstLine="709"/>
        <w:contextualSpacing/>
        <w:jc w:val="both"/>
        <w:rPr>
          <w:rFonts w:ascii="Times New Roman" w:eastAsia="Calibri" w:hAnsi="Times New Roman" w:cs="Times New Roman"/>
          <w:sz w:val="28"/>
          <w:szCs w:val="28"/>
        </w:rPr>
      </w:pPr>
      <w:r w:rsidRPr="001D6425">
        <w:rPr>
          <w:rFonts w:ascii="Times New Roman" w:eastAsia="Calibri" w:hAnsi="Times New Roman" w:cs="Times New Roman"/>
          <w:position w:val="-6"/>
          <w:sz w:val="28"/>
          <w:szCs w:val="28"/>
        </w:rPr>
        <w:object w:dxaOrig="940" w:dyaOrig="340">
          <v:shape id="_x0000_i1033" type="#_x0000_t75" style="width:48pt;height:17.4pt" o:ole="">
            <v:imagedata r:id="rId32" o:title=""/>
          </v:shape>
          <o:OLEObject Type="Embed" ProgID="Equation.3" ShapeID="_x0000_i1033" DrawAspect="Content" ObjectID="_1701097338" r:id="rId33"/>
        </w:object>
      </w:r>
      <w:r w:rsidRPr="001D6425">
        <w:rPr>
          <w:rFonts w:ascii="Times New Roman" w:eastAsia="Calibri" w:hAnsi="Times New Roman" w:cs="Times New Roman"/>
          <w:sz w:val="28"/>
          <w:szCs w:val="28"/>
        </w:rPr>
        <w:t xml:space="preserve">, где </w:t>
      </w:r>
      <w:r w:rsidRPr="001D6425">
        <w:rPr>
          <w:rFonts w:ascii="Times New Roman" w:eastAsia="Calibri" w:hAnsi="Times New Roman" w:cs="Times New Roman"/>
          <w:position w:val="-6"/>
          <w:sz w:val="28"/>
          <w:szCs w:val="28"/>
        </w:rPr>
        <w:object w:dxaOrig="880" w:dyaOrig="340">
          <v:shape id="_x0000_i1034" type="#_x0000_t75" style="width:43.8pt;height:17.4pt" o:ole="">
            <v:imagedata r:id="rId34" o:title=""/>
          </v:shape>
          <o:OLEObject Type="Embed" ProgID="Equation.3" ShapeID="_x0000_i1034" DrawAspect="Content" ObjectID="_1701097339" r:id="rId35"/>
        </w:object>
      </w:r>
      <w:r w:rsidRPr="001D6425">
        <w:rPr>
          <w:rFonts w:ascii="Times New Roman" w:eastAsia="Times New Roman" w:hAnsi="Times New Roman" w:cs="Times New Roman"/>
          <w:sz w:val="28"/>
          <w:szCs w:val="24"/>
          <w:lang w:eastAsia="ru-RU"/>
        </w:rPr>
        <w:t xml:space="preserve">— </w:t>
      </w:r>
      <w:r w:rsidRPr="001D6425">
        <w:rPr>
          <w:rFonts w:ascii="Times New Roman" w:eastAsia="Calibri" w:hAnsi="Times New Roman" w:cs="Times New Roman"/>
          <w:sz w:val="28"/>
          <w:szCs w:val="28"/>
        </w:rPr>
        <w:t xml:space="preserve">начальный символ, при этом если такое правило существует, то нетерминал </w:t>
      </w:r>
      <w:r w:rsidRPr="001D6425">
        <w:rPr>
          <w:rFonts w:ascii="Times New Roman" w:eastAsia="Calibri" w:hAnsi="Times New Roman" w:cs="Times New Roman"/>
          <w:position w:val="-6"/>
          <w:sz w:val="28"/>
          <w:szCs w:val="28"/>
        </w:rPr>
        <w:object w:dxaOrig="279" w:dyaOrig="340">
          <v:shape id="_x0000_i1035" type="#_x0000_t75" style="width:14.4pt;height:17.4pt" o:ole="">
            <v:imagedata r:id="rId36" o:title=""/>
          </v:shape>
          <o:OLEObject Type="Embed" ProgID="Equation.3" ShapeID="_x0000_i1035" DrawAspect="Content" ObjectID="_1701097340" r:id="rId37"/>
        </w:object>
      </w:r>
      <w:r w:rsidRPr="001D6425">
        <w:rPr>
          <w:rFonts w:ascii="Times New Roman" w:eastAsia="Calibri" w:hAnsi="Times New Roman" w:cs="Times New Roman"/>
          <w:sz w:val="28"/>
          <w:szCs w:val="28"/>
        </w:rPr>
        <w:t xml:space="preserve"> не встречается в правой части правил. </w:t>
      </w:r>
    </w:p>
    <w:p w:rsidR="000F5214" w:rsidRPr="001D6425" w:rsidRDefault="000F5214" w:rsidP="000F5214">
      <w:pPr>
        <w:spacing w:after="0" w:line="240" w:lineRule="auto"/>
        <w:ind w:left="709"/>
        <w:contextualSpacing/>
        <w:jc w:val="both"/>
        <w:rPr>
          <w:rFonts w:ascii="Times New Roman" w:eastAsia="Calibri" w:hAnsi="Times New Roman" w:cs="Times New Roman"/>
          <w:sz w:val="28"/>
          <w:szCs w:val="28"/>
        </w:rPr>
      </w:pPr>
    </w:p>
    <w:p w:rsidR="001D6425" w:rsidRPr="00995A01" w:rsidRDefault="001D6425" w:rsidP="001D6425">
      <w:pPr>
        <w:shd w:val="clear" w:color="auto" w:fill="FFFFFF" w:themeFill="background1"/>
        <w:spacing w:after="0" w:line="240" w:lineRule="auto"/>
        <w:ind w:firstLine="709"/>
        <w:jc w:val="both"/>
        <w:rPr>
          <w:rFonts w:ascii="Times New Roman" w:hAnsi="Times New Roman" w:cs="Times New Roman"/>
          <w:color w:val="FF0000"/>
          <w:sz w:val="28"/>
          <w:szCs w:val="28"/>
        </w:rPr>
      </w:pPr>
      <w:r w:rsidRPr="00995A01">
        <w:rPr>
          <w:rFonts w:ascii="Times New Roman" w:hAnsi="Times New Roman" w:cs="Times New Roman"/>
          <w:color w:val="FF0000"/>
          <w:sz w:val="28"/>
          <w:szCs w:val="28"/>
        </w:rPr>
        <w:t xml:space="preserve">Правила языка </w:t>
      </w:r>
      <w:r w:rsidR="005922CB">
        <w:rPr>
          <w:rFonts w:ascii="Times New Roman" w:hAnsi="Times New Roman" w:cs="Times New Roman"/>
          <w:color w:val="FF0000"/>
          <w:sz w:val="28"/>
          <w:szCs w:val="28"/>
          <w:lang w:val="en-US"/>
        </w:rPr>
        <w:t>KVS</w:t>
      </w:r>
      <w:r w:rsidR="00995A01" w:rsidRPr="00995A01">
        <w:rPr>
          <w:rFonts w:ascii="Times New Roman" w:hAnsi="Times New Roman" w:cs="Times New Roman"/>
          <w:color w:val="FF0000"/>
          <w:sz w:val="28"/>
          <w:szCs w:val="28"/>
        </w:rPr>
        <w:t xml:space="preserve">-2021 </w:t>
      </w:r>
      <w:r w:rsidRPr="00995A01">
        <w:rPr>
          <w:rFonts w:ascii="Times New Roman" w:hAnsi="Times New Roman" w:cs="Times New Roman"/>
          <w:color w:val="FF0000"/>
          <w:sz w:val="28"/>
          <w:szCs w:val="28"/>
        </w:rPr>
        <w:t>представлена в приложении Г.</w:t>
      </w:r>
    </w:p>
    <w:p w:rsidR="001D6425" w:rsidRPr="00995A01" w:rsidRDefault="001D6425" w:rsidP="001D6425">
      <w:pPr>
        <w:spacing w:after="0" w:line="240" w:lineRule="auto"/>
        <w:ind w:firstLine="709"/>
        <w:jc w:val="both"/>
        <w:rPr>
          <w:rFonts w:ascii="Times New Roman" w:hAnsi="Times New Roman" w:cs="Times New Roman"/>
          <w:color w:val="FF0000"/>
          <w:sz w:val="28"/>
          <w:szCs w:val="28"/>
        </w:rPr>
      </w:pPr>
      <w:r w:rsidRPr="00995A01">
        <w:rPr>
          <w:rFonts w:ascii="Times New Roman" w:hAnsi="Times New Roman" w:cs="Times New Roman"/>
          <w:color w:val="FF0000"/>
          <w:sz w:val="28"/>
          <w:szCs w:val="28"/>
        </w:rPr>
        <w:t xml:space="preserve">TS – терминальные символы, которыми являются сепараторы, знаки арифметических операций и некоторые строчные буквы. </w:t>
      </w:r>
    </w:p>
    <w:p w:rsidR="001D6425" w:rsidRPr="00995A01" w:rsidRDefault="001D6425" w:rsidP="001D6425">
      <w:pPr>
        <w:spacing w:after="0" w:line="240" w:lineRule="auto"/>
        <w:ind w:firstLine="709"/>
        <w:jc w:val="both"/>
        <w:rPr>
          <w:rFonts w:ascii="Times New Roman" w:hAnsi="Times New Roman" w:cs="Times New Roman"/>
          <w:color w:val="FF0000"/>
          <w:sz w:val="28"/>
          <w:szCs w:val="28"/>
        </w:rPr>
      </w:pPr>
      <w:r w:rsidRPr="00995A01">
        <w:rPr>
          <w:rFonts w:ascii="Times New Roman" w:hAnsi="Times New Roman" w:cs="Times New Roman"/>
          <w:color w:val="FF0000"/>
          <w:sz w:val="28"/>
          <w:szCs w:val="28"/>
        </w:rPr>
        <w:t>NS – нетерминальные символы, представленные несколькими заглавными буквами латинского алфавита.</w:t>
      </w:r>
    </w:p>
    <w:p w:rsidR="001D6425" w:rsidRPr="00995A01" w:rsidRDefault="001D6425" w:rsidP="005F4C69">
      <w:pPr>
        <w:spacing w:before="240" w:after="0" w:line="240" w:lineRule="auto"/>
        <w:ind w:left="142" w:firstLine="709"/>
        <w:jc w:val="both"/>
        <w:rPr>
          <w:rFonts w:ascii="Times New Roman" w:eastAsia="Calibri" w:hAnsi="Times New Roman" w:cs="Times New Roman"/>
          <w:iCs/>
          <w:color w:val="FF0000"/>
          <w:sz w:val="28"/>
          <w:szCs w:val="18"/>
        </w:rPr>
      </w:pPr>
      <w:r w:rsidRPr="00995A01">
        <w:rPr>
          <w:rFonts w:ascii="Times New Roman" w:eastAsia="Calibri" w:hAnsi="Times New Roman" w:cs="Times New Roman"/>
          <w:iCs/>
          <w:color w:val="FF0000"/>
          <w:sz w:val="28"/>
          <w:szCs w:val="18"/>
        </w:rPr>
        <w:lastRenderedPageBreak/>
        <w:t xml:space="preserve">Таблица 4.1 – Перечень правил, составляющих грамматику языка и описание нетерминальных символов </w:t>
      </w:r>
      <w:r w:rsidR="005922CB">
        <w:rPr>
          <w:rFonts w:ascii="Times New Roman" w:eastAsia="Calibri" w:hAnsi="Times New Roman" w:cs="Times New Roman"/>
          <w:iCs/>
          <w:color w:val="FF0000"/>
          <w:sz w:val="28"/>
          <w:szCs w:val="18"/>
          <w:lang w:val="en-US"/>
        </w:rPr>
        <w:t>KVS</w:t>
      </w:r>
      <w:r w:rsidR="00995A01" w:rsidRPr="00995A01">
        <w:rPr>
          <w:rFonts w:ascii="Times New Roman" w:eastAsia="Calibri" w:hAnsi="Times New Roman" w:cs="Times New Roman"/>
          <w:iCs/>
          <w:color w:val="FF0000"/>
          <w:sz w:val="28"/>
          <w:szCs w:val="18"/>
        </w:rPr>
        <w:t>-2021</w:t>
      </w:r>
    </w:p>
    <w:tbl>
      <w:tblPr>
        <w:tblStyle w:val="210"/>
        <w:tblW w:w="10065" w:type="dxa"/>
        <w:tblInd w:w="108" w:type="dxa"/>
        <w:tblLook w:val="04A0" w:firstRow="1" w:lastRow="0" w:firstColumn="1" w:lastColumn="0" w:noHBand="0" w:noVBand="1"/>
      </w:tblPr>
      <w:tblGrid>
        <w:gridCol w:w="1701"/>
        <w:gridCol w:w="2268"/>
        <w:gridCol w:w="6096"/>
      </w:tblGrid>
      <w:tr w:rsidR="00995A01" w:rsidRPr="00995A01" w:rsidTr="001D6425">
        <w:tc>
          <w:tcPr>
            <w:tcW w:w="1701" w:type="dxa"/>
          </w:tcPr>
          <w:p w:rsidR="001D6425" w:rsidRPr="00995A01" w:rsidRDefault="001D6425" w:rsidP="001D6425">
            <w:pPr>
              <w:tabs>
                <w:tab w:val="left" w:pos="0"/>
                <w:tab w:val="center" w:pos="4677"/>
                <w:tab w:val="right" w:pos="9355"/>
              </w:tabs>
              <w:spacing w:after="0" w:line="240" w:lineRule="auto"/>
              <w:jc w:val="center"/>
              <w:rPr>
                <w:rFonts w:eastAsia="Calibri"/>
                <w:b/>
                <w:color w:val="FF0000"/>
                <w:sz w:val="28"/>
                <w:szCs w:val="28"/>
              </w:rPr>
            </w:pPr>
            <w:r w:rsidRPr="00995A01">
              <w:rPr>
                <w:rFonts w:eastAsia="Calibri"/>
                <w:color w:val="FF0000"/>
                <w:sz w:val="28"/>
                <w:szCs w:val="28"/>
              </w:rPr>
              <w:t>Нетерминал</w:t>
            </w:r>
          </w:p>
        </w:tc>
        <w:tc>
          <w:tcPr>
            <w:tcW w:w="2268" w:type="dxa"/>
          </w:tcPr>
          <w:p w:rsidR="001D6425" w:rsidRPr="00995A01" w:rsidRDefault="001D6425" w:rsidP="001D6425">
            <w:pPr>
              <w:tabs>
                <w:tab w:val="left" w:pos="0"/>
                <w:tab w:val="center" w:pos="4677"/>
                <w:tab w:val="right" w:pos="9355"/>
              </w:tabs>
              <w:spacing w:after="0" w:line="240" w:lineRule="auto"/>
              <w:jc w:val="center"/>
              <w:rPr>
                <w:rFonts w:eastAsia="Calibri"/>
                <w:b/>
                <w:color w:val="FF0000"/>
                <w:sz w:val="28"/>
                <w:szCs w:val="28"/>
              </w:rPr>
            </w:pPr>
            <w:r w:rsidRPr="00995A01">
              <w:rPr>
                <w:rFonts w:eastAsia="Calibri"/>
                <w:color w:val="FF0000"/>
                <w:sz w:val="28"/>
                <w:szCs w:val="28"/>
              </w:rPr>
              <w:t>Цепочки правил</w:t>
            </w:r>
          </w:p>
        </w:tc>
        <w:tc>
          <w:tcPr>
            <w:tcW w:w="6096" w:type="dxa"/>
          </w:tcPr>
          <w:p w:rsidR="001D6425" w:rsidRPr="00995A01" w:rsidRDefault="001D6425" w:rsidP="001D6425">
            <w:pPr>
              <w:tabs>
                <w:tab w:val="left" w:pos="0"/>
                <w:tab w:val="center" w:pos="4677"/>
                <w:tab w:val="right" w:pos="9355"/>
              </w:tabs>
              <w:spacing w:after="0" w:line="240" w:lineRule="auto"/>
              <w:jc w:val="center"/>
              <w:rPr>
                <w:rFonts w:eastAsia="Calibri"/>
                <w:color w:val="FF0000"/>
                <w:sz w:val="28"/>
                <w:szCs w:val="28"/>
              </w:rPr>
            </w:pPr>
            <w:r w:rsidRPr="00995A01">
              <w:rPr>
                <w:rFonts w:eastAsia="Calibri"/>
                <w:color w:val="FF0000"/>
                <w:sz w:val="28"/>
                <w:szCs w:val="28"/>
              </w:rPr>
              <w:t>Описание</w:t>
            </w:r>
          </w:p>
        </w:tc>
      </w:tr>
      <w:tr w:rsidR="00995A01" w:rsidRPr="00995A01" w:rsidTr="001D6425">
        <w:tc>
          <w:tcPr>
            <w:tcW w:w="1701" w:type="dxa"/>
            <w:vAlign w:val="center"/>
          </w:tcPr>
          <w:p w:rsidR="001D6425" w:rsidRPr="00995A01" w:rsidRDefault="001D6425" w:rsidP="001D6425">
            <w:pPr>
              <w:tabs>
                <w:tab w:val="left" w:pos="0"/>
                <w:tab w:val="center" w:pos="4677"/>
                <w:tab w:val="right" w:pos="9355"/>
              </w:tabs>
              <w:spacing w:after="0" w:line="240" w:lineRule="auto"/>
              <w:jc w:val="center"/>
              <w:rPr>
                <w:rFonts w:eastAsia="Calibri"/>
                <w:color w:val="FF0000"/>
                <w:sz w:val="28"/>
                <w:szCs w:val="28"/>
                <w:lang w:val="en-US"/>
              </w:rPr>
            </w:pPr>
            <w:r w:rsidRPr="00995A01">
              <w:rPr>
                <w:rFonts w:eastAsia="Calibri"/>
                <w:color w:val="FF0000"/>
                <w:sz w:val="28"/>
                <w:szCs w:val="28"/>
                <w:lang w:val="en-US"/>
              </w:rPr>
              <w:t>S</w:t>
            </w:r>
          </w:p>
        </w:tc>
        <w:tc>
          <w:tcPr>
            <w:tcW w:w="2268"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ftiFBS</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piFUS</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m{N}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ftiFB</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piFU</w:t>
            </w:r>
          </w:p>
        </w:tc>
        <w:tc>
          <w:tcPr>
            <w:tcW w:w="6096"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rPr>
              <w:t>Проверка правильности структуры программы</w:t>
            </w:r>
          </w:p>
        </w:tc>
      </w:tr>
      <w:tr w:rsidR="00995A01" w:rsidRPr="00995A01" w:rsidTr="001D6425">
        <w:tc>
          <w:tcPr>
            <w:tcW w:w="1701" w:type="dxa"/>
            <w:vAlign w:val="center"/>
          </w:tcPr>
          <w:p w:rsidR="001D6425" w:rsidRPr="00995A01" w:rsidRDefault="001D6425" w:rsidP="001D6425">
            <w:pPr>
              <w:tabs>
                <w:tab w:val="left" w:pos="0"/>
                <w:tab w:val="center" w:pos="4677"/>
                <w:tab w:val="right" w:pos="9355"/>
              </w:tabs>
              <w:spacing w:after="0" w:line="240" w:lineRule="auto"/>
              <w:jc w:val="center"/>
              <w:rPr>
                <w:rFonts w:eastAsia="Calibri"/>
                <w:color w:val="FF0000"/>
                <w:sz w:val="28"/>
                <w:szCs w:val="28"/>
                <w:lang w:val="en-US"/>
              </w:rPr>
            </w:pPr>
            <w:r w:rsidRPr="00995A01">
              <w:rPr>
                <w:rFonts w:eastAsia="Calibri"/>
                <w:color w:val="FF0000"/>
                <w:sz w:val="28"/>
                <w:szCs w:val="28"/>
                <w:lang w:val="en-US"/>
              </w:rPr>
              <w:t>F</w:t>
            </w:r>
          </w:p>
        </w:tc>
        <w:tc>
          <w:tcPr>
            <w:tcW w:w="2268"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[P]</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w:t>
            </w:r>
          </w:p>
        </w:tc>
        <w:tc>
          <w:tcPr>
            <w:tcW w:w="6096"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rPr>
              <w:t>Проверка наличия списка параметров функции</w:t>
            </w:r>
          </w:p>
        </w:tc>
      </w:tr>
      <w:tr w:rsidR="00995A01" w:rsidRPr="00995A01" w:rsidTr="001D6425">
        <w:tc>
          <w:tcPr>
            <w:tcW w:w="1701" w:type="dxa"/>
            <w:vAlign w:val="center"/>
          </w:tcPr>
          <w:p w:rsidR="001D6425" w:rsidRPr="00995A01" w:rsidRDefault="001D6425" w:rsidP="001D6425">
            <w:pPr>
              <w:tabs>
                <w:tab w:val="left" w:pos="0"/>
                <w:tab w:val="center" w:pos="4677"/>
                <w:tab w:val="right" w:pos="9355"/>
              </w:tabs>
              <w:spacing w:after="0" w:line="240" w:lineRule="auto"/>
              <w:jc w:val="center"/>
              <w:rPr>
                <w:rFonts w:eastAsia="Calibri"/>
                <w:color w:val="FF0000"/>
                <w:sz w:val="28"/>
                <w:szCs w:val="28"/>
                <w:lang w:val="en-US"/>
              </w:rPr>
            </w:pPr>
            <w:r w:rsidRPr="00995A01">
              <w:rPr>
                <w:rFonts w:eastAsia="Calibri"/>
                <w:color w:val="FF0000"/>
                <w:sz w:val="28"/>
                <w:szCs w:val="28"/>
                <w:lang w:val="en-US"/>
              </w:rPr>
              <w:t>P</w:t>
            </w:r>
          </w:p>
        </w:tc>
        <w:tc>
          <w:tcPr>
            <w:tcW w:w="2268"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ti</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ti,P</w:t>
            </w:r>
          </w:p>
        </w:tc>
        <w:tc>
          <w:tcPr>
            <w:tcW w:w="6096"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rPr>
              <w:t>Проверка на ошибку в параметрах функции при ее объявлении</w:t>
            </w:r>
          </w:p>
        </w:tc>
      </w:tr>
      <w:tr w:rsidR="00995A01" w:rsidRPr="00995A01" w:rsidTr="001D6425">
        <w:tc>
          <w:tcPr>
            <w:tcW w:w="1701" w:type="dxa"/>
            <w:vAlign w:val="center"/>
          </w:tcPr>
          <w:p w:rsidR="001D6425" w:rsidRPr="00995A01" w:rsidRDefault="001D6425" w:rsidP="001D6425">
            <w:pPr>
              <w:tabs>
                <w:tab w:val="left" w:pos="0"/>
                <w:tab w:val="center" w:pos="4677"/>
                <w:tab w:val="right" w:pos="9355"/>
              </w:tabs>
              <w:spacing w:after="0" w:line="240" w:lineRule="auto"/>
              <w:jc w:val="center"/>
              <w:rPr>
                <w:rFonts w:eastAsia="Calibri"/>
                <w:color w:val="FF0000"/>
                <w:sz w:val="28"/>
                <w:szCs w:val="28"/>
                <w:lang w:val="en-US"/>
              </w:rPr>
            </w:pPr>
            <w:r w:rsidRPr="00995A01">
              <w:rPr>
                <w:rFonts w:eastAsia="Calibri"/>
                <w:color w:val="FF0000"/>
                <w:sz w:val="28"/>
                <w:szCs w:val="28"/>
                <w:lang w:val="en-US"/>
              </w:rPr>
              <w:t>B</w:t>
            </w:r>
          </w:p>
        </w:tc>
        <w:tc>
          <w:tcPr>
            <w:tcW w:w="2268"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{Nr[I];}</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{r[I];}</w:t>
            </w:r>
          </w:p>
        </w:tc>
        <w:tc>
          <w:tcPr>
            <w:tcW w:w="6096"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rPr>
              <w:t>Проверка наличия тела функции</w:t>
            </w:r>
          </w:p>
        </w:tc>
      </w:tr>
      <w:tr w:rsidR="00995A01" w:rsidRPr="00995A01" w:rsidTr="001D6425">
        <w:tc>
          <w:tcPr>
            <w:tcW w:w="1701" w:type="dxa"/>
            <w:vAlign w:val="center"/>
          </w:tcPr>
          <w:p w:rsidR="001D6425" w:rsidRPr="00995A01" w:rsidRDefault="001D6425" w:rsidP="001D6425">
            <w:pPr>
              <w:tabs>
                <w:tab w:val="left" w:pos="0"/>
                <w:tab w:val="center" w:pos="4677"/>
                <w:tab w:val="right" w:pos="9355"/>
              </w:tabs>
              <w:spacing w:after="0" w:line="240" w:lineRule="auto"/>
              <w:jc w:val="center"/>
              <w:rPr>
                <w:rFonts w:eastAsia="Calibri"/>
                <w:color w:val="FF0000"/>
                <w:sz w:val="28"/>
                <w:szCs w:val="28"/>
                <w:lang w:val="en-US"/>
              </w:rPr>
            </w:pPr>
            <w:r w:rsidRPr="00995A01">
              <w:rPr>
                <w:rFonts w:eastAsia="Calibri"/>
                <w:color w:val="FF0000"/>
                <w:sz w:val="28"/>
                <w:szCs w:val="28"/>
                <w:lang w:val="en-US"/>
              </w:rPr>
              <w:t>I</w:t>
            </w:r>
          </w:p>
        </w:tc>
        <w:tc>
          <w:tcPr>
            <w:tcW w:w="2268"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l</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w:t>
            </w:r>
          </w:p>
        </w:tc>
        <w:tc>
          <w:tcPr>
            <w:tcW w:w="6096"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rPr>
              <w:t>Проверка на недопустимое выражение (ожидается только литерал или идентификатор)</w:t>
            </w:r>
          </w:p>
        </w:tc>
      </w:tr>
      <w:tr w:rsidR="00995A01" w:rsidRPr="00995A01" w:rsidTr="001D6425">
        <w:tc>
          <w:tcPr>
            <w:tcW w:w="1701" w:type="dxa"/>
            <w:vAlign w:val="center"/>
          </w:tcPr>
          <w:p w:rsidR="001D6425" w:rsidRPr="00995A01" w:rsidRDefault="001D6425" w:rsidP="001D6425">
            <w:pPr>
              <w:tabs>
                <w:tab w:val="left" w:pos="0"/>
                <w:tab w:val="center" w:pos="4677"/>
                <w:tab w:val="right" w:pos="9355"/>
              </w:tabs>
              <w:spacing w:after="0" w:line="240" w:lineRule="auto"/>
              <w:jc w:val="center"/>
              <w:rPr>
                <w:rFonts w:eastAsia="Calibri"/>
                <w:color w:val="FF0000"/>
                <w:sz w:val="28"/>
                <w:szCs w:val="28"/>
                <w:lang w:val="en-US"/>
              </w:rPr>
            </w:pPr>
            <w:r w:rsidRPr="00995A01">
              <w:rPr>
                <w:rFonts w:eastAsia="Calibri"/>
                <w:color w:val="FF0000"/>
                <w:sz w:val="28"/>
                <w:szCs w:val="28"/>
                <w:lang w:val="en-US"/>
              </w:rPr>
              <w:t>N</w:t>
            </w:r>
          </w:p>
        </w:tc>
        <w:tc>
          <w:tcPr>
            <w:tcW w:w="2268"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cti;N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cti;</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cti=E;N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cti=E;</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i=E;N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i=E;</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u[R]{X}N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u[R]{X}</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w[R]{X}N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w[R]{X}</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w[R]{X}!{X}N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w[R]{X}!{X}</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%K;N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+K;N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eK;N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eK;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zK;N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zK;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o[I];N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o[I];</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b;N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b;</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iK;N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iK;</w:t>
            </w:r>
            <w:r w:rsidRPr="00995A01">
              <w:rPr>
                <w:rFonts w:eastAsia="Calibri"/>
                <w:b/>
                <w:color w:val="FF0000"/>
                <w:sz w:val="28"/>
                <w:szCs w:val="28"/>
                <w:lang w:val="en-US"/>
              </w:rPr>
              <w:t xml:space="preserve"> </w:t>
            </w:r>
          </w:p>
        </w:tc>
        <w:tc>
          <w:tcPr>
            <w:tcW w:w="6096"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rPr>
              <w:t>Проверка на неверную конструкцию в теле функции</w:t>
            </w:r>
          </w:p>
        </w:tc>
      </w:tr>
    </w:tbl>
    <w:p w:rsidR="001D6425" w:rsidRPr="00995A01" w:rsidRDefault="001D6425" w:rsidP="001D6425">
      <w:pPr>
        <w:spacing w:after="0" w:line="240" w:lineRule="auto"/>
        <w:ind w:left="142" w:hanging="142"/>
        <w:rPr>
          <w:rFonts w:ascii="Times New Roman" w:hAnsi="Times New Roman" w:cs="Times New Roman"/>
          <w:color w:val="FF0000"/>
          <w:sz w:val="28"/>
        </w:rPr>
      </w:pPr>
      <w:r w:rsidRPr="00995A01">
        <w:rPr>
          <w:rFonts w:ascii="Times New Roman" w:hAnsi="Times New Roman" w:cs="Times New Roman"/>
          <w:color w:val="FF0000"/>
          <w:sz w:val="28"/>
        </w:rPr>
        <w:br w:type="column"/>
      </w:r>
      <w:r w:rsidR="004B5863" w:rsidRPr="005F4C69">
        <w:rPr>
          <w:rFonts w:ascii="Times New Roman" w:hAnsi="Times New Roman" w:cs="Times New Roman"/>
          <w:color w:val="FF0000"/>
          <w:sz w:val="28"/>
        </w:rPr>
        <w:lastRenderedPageBreak/>
        <w:t xml:space="preserve"> </w:t>
      </w:r>
      <w:r w:rsidRPr="00995A01">
        <w:rPr>
          <w:rFonts w:ascii="Times New Roman" w:hAnsi="Times New Roman" w:cs="Times New Roman"/>
          <w:color w:val="FF0000"/>
          <w:sz w:val="28"/>
        </w:rPr>
        <w:t>Продолжение таблицы 4.1</w:t>
      </w:r>
    </w:p>
    <w:tbl>
      <w:tblPr>
        <w:tblStyle w:val="210"/>
        <w:tblW w:w="10065" w:type="dxa"/>
        <w:tblInd w:w="108" w:type="dxa"/>
        <w:tblLook w:val="04A0" w:firstRow="1" w:lastRow="0" w:firstColumn="1" w:lastColumn="0" w:noHBand="0" w:noVBand="1"/>
      </w:tblPr>
      <w:tblGrid>
        <w:gridCol w:w="1671"/>
        <w:gridCol w:w="1023"/>
        <w:gridCol w:w="7371"/>
      </w:tblGrid>
      <w:tr w:rsidR="001D6425" w:rsidRPr="00995A01" w:rsidTr="001D6425">
        <w:tc>
          <w:tcPr>
            <w:tcW w:w="1671" w:type="dxa"/>
            <w:vAlign w:val="center"/>
          </w:tcPr>
          <w:p w:rsidR="001D6425" w:rsidRPr="00995A01" w:rsidRDefault="001D6425" w:rsidP="001D6425">
            <w:pPr>
              <w:tabs>
                <w:tab w:val="left" w:pos="0"/>
                <w:tab w:val="center" w:pos="4677"/>
                <w:tab w:val="right" w:pos="9355"/>
              </w:tabs>
              <w:spacing w:after="0" w:line="240" w:lineRule="auto"/>
              <w:jc w:val="center"/>
              <w:rPr>
                <w:rFonts w:eastAsia="Calibri"/>
                <w:color w:val="FF0000"/>
                <w:sz w:val="28"/>
                <w:szCs w:val="28"/>
                <w:lang w:val="en-US"/>
              </w:rPr>
            </w:pPr>
            <w:r w:rsidRPr="00995A01">
              <w:rPr>
                <w:rFonts w:eastAsia="Calibri"/>
                <w:color w:val="FF0000"/>
                <w:sz w:val="28"/>
                <w:szCs w:val="28"/>
                <w:lang w:val="en-US"/>
              </w:rPr>
              <w:t>R</w:t>
            </w:r>
          </w:p>
        </w:tc>
        <w:tc>
          <w:tcPr>
            <w:tcW w:w="1023"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igi</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igl</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lgi</w:t>
            </w:r>
          </w:p>
        </w:tc>
        <w:tc>
          <w:tcPr>
            <w:tcW w:w="7371"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rPr>
              <w:t>Проверка на ошибку в условном выражении</w:t>
            </w:r>
          </w:p>
        </w:tc>
      </w:tr>
      <w:tr w:rsidR="001D6425" w:rsidRPr="00995A01" w:rsidTr="001D6425">
        <w:tc>
          <w:tcPr>
            <w:tcW w:w="1671" w:type="dxa"/>
            <w:vAlign w:val="center"/>
          </w:tcPr>
          <w:p w:rsidR="001D6425" w:rsidRPr="00995A01" w:rsidRDefault="001D6425" w:rsidP="001D6425">
            <w:pPr>
              <w:tabs>
                <w:tab w:val="left" w:pos="0"/>
                <w:tab w:val="center" w:pos="4677"/>
                <w:tab w:val="right" w:pos="9355"/>
              </w:tabs>
              <w:spacing w:after="0" w:line="240" w:lineRule="auto"/>
              <w:jc w:val="center"/>
              <w:rPr>
                <w:rFonts w:eastAsia="Calibri"/>
                <w:color w:val="FF0000"/>
                <w:sz w:val="28"/>
                <w:szCs w:val="28"/>
                <w:lang w:val="en-US"/>
              </w:rPr>
            </w:pPr>
            <w:r w:rsidRPr="00995A01">
              <w:rPr>
                <w:rFonts w:eastAsia="Calibri"/>
                <w:color w:val="FF0000"/>
                <w:sz w:val="28"/>
                <w:szCs w:val="28"/>
                <w:lang w:val="en-US"/>
              </w:rPr>
              <w:t>K</w:t>
            </w:r>
          </w:p>
        </w:tc>
        <w:tc>
          <w:tcPr>
            <w:tcW w:w="1023"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[W]</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lang w:val="en-US"/>
              </w:rPr>
              <w:t>[]</w:t>
            </w:r>
          </w:p>
        </w:tc>
        <w:tc>
          <w:tcPr>
            <w:tcW w:w="7371"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rPr>
              <w:t>Проверка на ошибку в вызове функции</w:t>
            </w:r>
          </w:p>
        </w:tc>
      </w:tr>
      <w:tr w:rsidR="001D6425" w:rsidRPr="00995A01" w:rsidTr="001D6425">
        <w:tc>
          <w:tcPr>
            <w:tcW w:w="1671" w:type="dxa"/>
            <w:vAlign w:val="center"/>
          </w:tcPr>
          <w:p w:rsidR="001D6425" w:rsidRPr="00995A01" w:rsidRDefault="001D6425" w:rsidP="001D6425">
            <w:pPr>
              <w:tabs>
                <w:tab w:val="left" w:pos="0"/>
                <w:tab w:val="center" w:pos="4677"/>
                <w:tab w:val="right" w:pos="9355"/>
              </w:tabs>
              <w:spacing w:after="0" w:line="240" w:lineRule="auto"/>
              <w:jc w:val="center"/>
              <w:rPr>
                <w:rFonts w:eastAsia="Calibri"/>
                <w:color w:val="FF0000"/>
                <w:sz w:val="28"/>
                <w:szCs w:val="28"/>
                <w:lang w:val="en-US"/>
              </w:rPr>
            </w:pPr>
            <w:r w:rsidRPr="00995A01">
              <w:rPr>
                <w:rFonts w:eastAsia="Calibri"/>
                <w:color w:val="FF0000"/>
                <w:sz w:val="28"/>
                <w:szCs w:val="28"/>
                <w:lang w:val="en-US"/>
              </w:rPr>
              <w:t>E</w:t>
            </w:r>
          </w:p>
        </w:tc>
        <w:tc>
          <w:tcPr>
            <w:tcW w:w="1023"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iM</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l</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lM</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(E)</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(E)M</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iKM</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%KM</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+KM</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eK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eKM</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zK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zKM</w:t>
            </w:r>
          </w:p>
        </w:tc>
        <w:tc>
          <w:tcPr>
            <w:tcW w:w="7371"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rPr>
              <w:t>Проверка на ошибку в арифметическом выражении</w:t>
            </w:r>
          </w:p>
        </w:tc>
      </w:tr>
      <w:tr w:rsidR="001D6425" w:rsidRPr="00995A01" w:rsidTr="001D6425">
        <w:tc>
          <w:tcPr>
            <w:tcW w:w="1671" w:type="dxa"/>
            <w:vAlign w:val="center"/>
          </w:tcPr>
          <w:p w:rsidR="001D6425" w:rsidRPr="00995A01" w:rsidRDefault="001D6425" w:rsidP="001D6425">
            <w:pPr>
              <w:tabs>
                <w:tab w:val="left" w:pos="0"/>
                <w:tab w:val="center" w:pos="4677"/>
                <w:tab w:val="right" w:pos="9355"/>
              </w:tabs>
              <w:spacing w:after="0" w:line="240" w:lineRule="auto"/>
              <w:jc w:val="center"/>
              <w:rPr>
                <w:rFonts w:eastAsia="Calibri"/>
                <w:color w:val="FF0000"/>
                <w:sz w:val="28"/>
                <w:szCs w:val="28"/>
                <w:lang w:val="en-US"/>
              </w:rPr>
            </w:pPr>
            <w:r w:rsidRPr="00995A01">
              <w:rPr>
                <w:rFonts w:eastAsia="Calibri"/>
                <w:color w:val="FF0000"/>
                <w:sz w:val="28"/>
                <w:szCs w:val="28"/>
                <w:lang w:val="en-US"/>
              </w:rPr>
              <w:t>W</w:t>
            </w:r>
          </w:p>
        </w:tc>
        <w:tc>
          <w:tcPr>
            <w:tcW w:w="1023"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 xml:space="preserve">I </w:t>
            </w:r>
            <w:r w:rsidRPr="00995A01">
              <w:rPr>
                <w:rFonts w:eastAsia="Calibri"/>
                <w:color w:val="FF0000"/>
                <w:sz w:val="28"/>
                <w:szCs w:val="28"/>
              </w:rPr>
              <w:t xml:space="preserve">или </w:t>
            </w:r>
            <w:r w:rsidRPr="00995A01">
              <w:rPr>
                <w:rFonts w:eastAsia="Calibri"/>
                <w:color w:val="FF0000"/>
                <w:sz w:val="28"/>
                <w:szCs w:val="28"/>
                <w:lang w:val="en-US"/>
              </w:rPr>
              <w:t>l</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i,W</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l,W</w:t>
            </w:r>
          </w:p>
        </w:tc>
        <w:tc>
          <w:tcPr>
            <w:tcW w:w="7371"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rPr>
              <w:t>Проверка на ошибку в параметрах вызываемой функции</w:t>
            </w:r>
          </w:p>
        </w:tc>
      </w:tr>
      <w:tr w:rsidR="001D6425" w:rsidRPr="00995A01" w:rsidTr="001D6425">
        <w:tc>
          <w:tcPr>
            <w:tcW w:w="1671" w:type="dxa"/>
            <w:vAlign w:val="center"/>
          </w:tcPr>
          <w:p w:rsidR="001D6425" w:rsidRPr="00995A01" w:rsidRDefault="001D6425" w:rsidP="001D6425">
            <w:pPr>
              <w:tabs>
                <w:tab w:val="left" w:pos="0"/>
                <w:tab w:val="center" w:pos="4677"/>
                <w:tab w:val="right" w:pos="9355"/>
              </w:tabs>
              <w:spacing w:after="0" w:line="240" w:lineRule="auto"/>
              <w:jc w:val="center"/>
              <w:rPr>
                <w:rFonts w:eastAsia="Calibri"/>
                <w:color w:val="FF0000"/>
                <w:sz w:val="28"/>
                <w:szCs w:val="28"/>
                <w:lang w:val="en-US"/>
              </w:rPr>
            </w:pPr>
            <w:r w:rsidRPr="00995A01">
              <w:rPr>
                <w:rFonts w:eastAsia="Calibri"/>
                <w:color w:val="FF0000"/>
                <w:sz w:val="28"/>
                <w:szCs w:val="28"/>
                <w:lang w:val="en-US"/>
              </w:rPr>
              <w:t>M</w:t>
            </w:r>
          </w:p>
        </w:tc>
        <w:tc>
          <w:tcPr>
            <w:tcW w:w="1023"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vE</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lang w:val="en-US"/>
              </w:rPr>
              <w:t>vEM</w:t>
            </w:r>
          </w:p>
        </w:tc>
        <w:tc>
          <w:tcPr>
            <w:tcW w:w="7371"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rPr>
              <w:t>Проверка арифметических действий</w:t>
            </w:r>
          </w:p>
        </w:tc>
      </w:tr>
      <w:tr w:rsidR="001D6425" w:rsidRPr="00995A01" w:rsidTr="001D6425">
        <w:tc>
          <w:tcPr>
            <w:tcW w:w="1671" w:type="dxa"/>
            <w:vAlign w:val="center"/>
          </w:tcPr>
          <w:p w:rsidR="001D6425" w:rsidRPr="00995A01" w:rsidRDefault="001D6425" w:rsidP="001D6425">
            <w:pPr>
              <w:tabs>
                <w:tab w:val="left" w:pos="0"/>
                <w:tab w:val="center" w:pos="4677"/>
                <w:tab w:val="right" w:pos="9355"/>
              </w:tabs>
              <w:spacing w:after="0" w:line="240" w:lineRule="auto"/>
              <w:jc w:val="center"/>
              <w:rPr>
                <w:rFonts w:eastAsia="Calibri"/>
                <w:color w:val="FF0000"/>
                <w:sz w:val="28"/>
                <w:szCs w:val="28"/>
                <w:lang w:val="en-US"/>
              </w:rPr>
            </w:pPr>
            <w:r w:rsidRPr="00995A01">
              <w:rPr>
                <w:rFonts w:eastAsia="Calibri"/>
                <w:color w:val="FF0000"/>
                <w:sz w:val="28"/>
                <w:szCs w:val="28"/>
                <w:lang w:val="en-US"/>
              </w:rPr>
              <w:t>X</w:t>
            </w:r>
          </w:p>
        </w:tc>
        <w:tc>
          <w:tcPr>
            <w:tcW w:w="1023"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i=E;N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i=E;</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%K;N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+K;N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eK;N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eK;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zK;N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zK;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o[I];N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oK;</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b;N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b;</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iK;N</w:t>
            </w:r>
          </w:p>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lang w:val="en-US"/>
              </w:rPr>
            </w:pPr>
            <w:r w:rsidRPr="00995A01">
              <w:rPr>
                <w:rFonts w:eastAsia="Calibri"/>
                <w:color w:val="FF0000"/>
                <w:sz w:val="28"/>
                <w:szCs w:val="28"/>
                <w:lang w:val="en-US"/>
              </w:rPr>
              <w:t>iK;</w:t>
            </w:r>
          </w:p>
        </w:tc>
        <w:tc>
          <w:tcPr>
            <w:tcW w:w="7371" w:type="dxa"/>
          </w:tcPr>
          <w:p w:rsidR="001D6425" w:rsidRPr="00995A01" w:rsidRDefault="001D6425" w:rsidP="001D6425">
            <w:pPr>
              <w:tabs>
                <w:tab w:val="left" w:pos="0"/>
                <w:tab w:val="center" w:pos="4677"/>
                <w:tab w:val="right" w:pos="9355"/>
              </w:tabs>
              <w:spacing w:after="0" w:line="240" w:lineRule="auto"/>
              <w:jc w:val="both"/>
              <w:rPr>
                <w:rFonts w:eastAsia="Calibri"/>
                <w:color w:val="FF0000"/>
                <w:sz w:val="28"/>
                <w:szCs w:val="28"/>
              </w:rPr>
            </w:pPr>
            <w:r w:rsidRPr="00995A01">
              <w:rPr>
                <w:rFonts w:eastAsia="Calibri"/>
                <w:color w:val="FF0000"/>
                <w:sz w:val="28"/>
                <w:szCs w:val="28"/>
              </w:rPr>
              <w:t>Проверка на неверную конструкцию в теле цикла или условного выражения</w:t>
            </w:r>
          </w:p>
        </w:tc>
      </w:tr>
    </w:tbl>
    <w:p w:rsidR="004C3183" w:rsidRDefault="004C3183" w:rsidP="004C3183">
      <w:pPr>
        <w:pStyle w:val="2"/>
        <w:spacing w:line="240" w:lineRule="auto"/>
        <w:rPr>
          <w:rFonts w:cs="Times New Roman"/>
          <w:szCs w:val="24"/>
        </w:rPr>
      </w:pPr>
      <w:bookmarkStart w:id="131" w:name="_Toc469958254"/>
      <w:bookmarkStart w:id="132" w:name="_Toc501592523"/>
      <w:bookmarkStart w:id="133" w:name="_Toc88687736"/>
      <w:r w:rsidRPr="00FB6ED8">
        <w:rPr>
          <w:rFonts w:cs="Times New Roman"/>
          <w:szCs w:val="24"/>
        </w:rPr>
        <w:lastRenderedPageBreak/>
        <w:t>4.3 Построение конченого магазинного автомата</w:t>
      </w:r>
      <w:bookmarkEnd w:id="131"/>
      <w:bookmarkEnd w:id="132"/>
      <w:bookmarkEnd w:id="133"/>
    </w:p>
    <w:p w:rsidR="007E7B08" w:rsidRPr="007E7B08" w:rsidRDefault="007E7B08" w:rsidP="007E7B08">
      <w:pPr>
        <w:tabs>
          <w:tab w:val="left" w:pos="0"/>
        </w:tabs>
        <w:spacing w:after="0" w:line="240" w:lineRule="auto"/>
        <w:ind w:firstLine="709"/>
        <w:jc w:val="both"/>
        <w:rPr>
          <w:rFonts w:ascii="Times New Roman" w:eastAsia="Calibri" w:hAnsi="Times New Roman" w:cs="Times New Roman"/>
          <w:sz w:val="28"/>
          <w:szCs w:val="28"/>
        </w:rPr>
      </w:pPr>
      <w:r w:rsidRPr="007E7B08">
        <w:rPr>
          <w:rFonts w:ascii="Times New Roman" w:hAnsi="Times New Roman" w:cs="Times New Roman"/>
          <w:sz w:val="28"/>
          <w:szCs w:val="28"/>
        </w:rPr>
        <w:t>Конечный автомат с магазинной памятью представляет собой семерку</w:t>
      </w:r>
      <w:r w:rsidRPr="007E7B08">
        <w:rPr>
          <w:rFonts w:ascii="Times New Roman" w:hAnsi="Times New Roman" w:cs="Times New Roman"/>
          <w:position w:val="-14"/>
          <w:sz w:val="28"/>
          <w:szCs w:val="28"/>
        </w:rPr>
        <w:object w:dxaOrig="3000" w:dyaOrig="465">
          <v:shape id="_x0000_i1036" type="#_x0000_t75" style="width:150pt;height:24pt" o:ole="">
            <v:imagedata r:id="rId38" o:title=""/>
          </v:shape>
          <o:OLEObject Type="Embed" ProgID="Equation.3" ShapeID="_x0000_i1036" DrawAspect="Content" ObjectID="_1701097341" r:id="rId39"/>
        </w:object>
      </w:r>
      <w:r w:rsidRPr="007E7B08">
        <w:rPr>
          <w:rFonts w:ascii="Times New Roman" w:hAnsi="Times New Roman" w:cs="Times New Roman"/>
          <w:sz w:val="28"/>
          <w:szCs w:val="28"/>
        </w:rPr>
        <w:t xml:space="preserve">, описание которой представлено в таблице 4.2. </w:t>
      </w:r>
      <w:r w:rsidRPr="007E7B08">
        <w:rPr>
          <w:rFonts w:ascii="Times New Roman" w:eastAsia="Calibri" w:hAnsi="Times New Roman" w:cs="Times New Roman"/>
          <w:sz w:val="28"/>
          <w:szCs w:val="28"/>
        </w:rPr>
        <w:t>Структура данного автомата показана в приложении Д.</w:t>
      </w:r>
    </w:p>
    <w:p w:rsidR="007E7B08" w:rsidRPr="007E7B08" w:rsidRDefault="007E7B08" w:rsidP="005F4C69">
      <w:pPr>
        <w:spacing w:before="240" w:after="0" w:line="240" w:lineRule="auto"/>
        <w:ind w:firstLine="709"/>
        <w:rPr>
          <w:rFonts w:ascii="Times New Roman" w:hAnsi="Times New Roman" w:cs="Times New Roman"/>
          <w:sz w:val="28"/>
          <w:szCs w:val="28"/>
        </w:rPr>
      </w:pPr>
      <w:r w:rsidRPr="000F5214">
        <w:rPr>
          <w:rFonts w:ascii="Times New Roman" w:hAnsi="Times New Roman" w:cs="Times New Roman"/>
          <w:sz w:val="28"/>
          <w:szCs w:val="28"/>
        </w:rPr>
        <w:t xml:space="preserve"> </w:t>
      </w:r>
      <w:r w:rsidRPr="007E7B08">
        <w:rPr>
          <w:rFonts w:ascii="Times New Roman" w:hAnsi="Times New Roman" w:cs="Times New Roman"/>
          <w:sz w:val="28"/>
          <w:szCs w:val="28"/>
        </w:rPr>
        <w:t>Таблица 4.2 – Описание компонентов магазинного автомата</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415"/>
        <w:gridCol w:w="5954"/>
      </w:tblGrid>
      <w:tr w:rsidR="007E7B08" w:rsidRPr="007E7B08" w:rsidTr="003F2173">
        <w:tc>
          <w:tcPr>
            <w:tcW w:w="1696"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Компонента</w:t>
            </w:r>
          </w:p>
        </w:tc>
        <w:tc>
          <w:tcPr>
            <w:tcW w:w="2415"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Определение</w:t>
            </w:r>
          </w:p>
        </w:tc>
        <w:tc>
          <w:tcPr>
            <w:tcW w:w="5954"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Описание</w:t>
            </w:r>
          </w:p>
        </w:tc>
      </w:tr>
      <w:tr w:rsidR="007E7B08" w:rsidRPr="007E7B08" w:rsidTr="003F2173">
        <w:trPr>
          <w:trHeight w:val="1060"/>
        </w:trPr>
        <w:tc>
          <w:tcPr>
            <w:tcW w:w="1696" w:type="dxa"/>
            <w:tcBorders>
              <w:top w:val="single" w:sz="4" w:space="0" w:color="000000"/>
              <w:left w:val="single" w:sz="4" w:space="0" w:color="000000"/>
              <w:bottom w:val="single" w:sz="4" w:space="0" w:color="000000"/>
              <w:right w:val="single" w:sz="4" w:space="0" w:color="000000"/>
            </w:tcBorders>
            <w:vAlign w:val="center"/>
            <w:hideMark/>
          </w:tcPr>
          <w:p w:rsidR="007E7B08" w:rsidRPr="007E7B08" w:rsidRDefault="007E7B08" w:rsidP="007E7B08">
            <w:pPr>
              <w:tabs>
                <w:tab w:val="left" w:pos="0"/>
                <w:tab w:val="center" w:pos="4677"/>
                <w:tab w:val="right" w:pos="9355"/>
              </w:tabs>
              <w:spacing w:after="0" w:line="240" w:lineRule="auto"/>
              <w:jc w:val="center"/>
              <w:rPr>
                <w:rFonts w:ascii="Times New Roman" w:hAnsi="Times New Roman" w:cs="Times New Roman"/>
                <w:sz w:val="28"/>
                <w:szCs w:val="28"/>
              </w:rPr>
            </w:pPr>
            <w:r w:rsidRPr="007E7B08">
              <w:rPr>
                <w:rFonts w:ascii="Times New Roman" w:eastAsia="Courier New" w:hAnsi="Times New Roman" w:cs="Times New Roman"/>
                <w:noProof/>
                <w:sz w:val="28"/>
                <w:szCs w:val="28"/>
                <w:vertAlign w:val="subscript"/>
                <w:lang w:eastAsia="ru-RU"/>
              </w:rPr>
              <w:drawing>
                <wp:inline distT="0" distB="0" distL="0" distR="0" wp14:anchorId="7F3A9565" wp14:editId="0582440C">
                  <wp:extent cx="182880" cy="2743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1.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Множество состояний автомата</w:t>
            </w:r>
          </w:p>
        </w:tc>
        <w:tc>
          <w:tcPr>
            <w:tcW w:w="5954"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Состояние автомата представляет из себя структуру, содержащую позицию на входной ленте, номера текущего правила и цепочки и стек автомата</w:t>
            </w:r>
          </w:p>
        </w:tc>
      </w:tr>
      <w:tr w:rsidR="007E7B08" w:rsidRPr="007E7B08" w:rsidTr="003F2173">
        <w:trPr>
          <w:trHeight w:val="1000"/>
        </w:trPr>
        <w:tc>
          <w:tcPr>
            <w:tcW w:w="1696" w:type="dxa"/>
            <w:tcBorders>
              <w:top w:val="single" w:sz="4" w:space="0" w:color="000000"/>
              <w:left w:val="single" w:sz="4" w:space="0" w:color="000000"/>
              <w:bottom w:val="single" w:sz="4" w:space="0" w:color="000000"/>
              <w:right w:val="single" w:sz="4" w:space="0" w:color="000000"/>
            </w:tcBorders>
            <w:vAlign w:val="center"/>
            <w:hideMark/>
          </w:tcPr>
          <w:p w:rsidR="007E7B08" w:rsidRPr="007E7B08" w:rsidRDefault="007E7B08" w:rsidP="007E7B08">
            <w:pPr>
              <w:tabs>
                <w:tab w:val="left" w:pos="0"/>
                <w:tab w:val="center" w:pos="4677"/>
                <w:tab w:val="right" w:pos="9355"/>
              </w:tabs>
              <w:spacing w:after="0" w:line="240" w:lineRule="auto"/>
              <w:jc w:val="center"/>
              <w:rPr>
                <w:rFonts w:ascii="Times New Roman" w:hAnsi="Times New Roman" w:cs="Times New Roman"/>
                <w:sz w:val="28"/>
                <w:szCs w:val="28"/>
              </w:rPr>
            </w:pPr>
            <w:r w:rsidRPr="007E7B08">
              <w:rPr>
                <w:rFonts w:ascii="Times New Roman" w:eastAsia="Courier New" w:hAnsi="Times New Roman" w:cs="Times New Roman"/>
                <w:noProof/>
                <w:sz w:val="28"/>
                <w:szCs w:val="28"/>
                <w:vertAlign w:val="subscript"/>
                <w:lang w:eastAsia="ru-RU"/>
              </w:rPr>
              <w:drawing>
                <wp:inline distT="0" distB="0" distL="0" distR="0" wp14:anchorId="717939AD" wp14:editId="52A6A053">
                  <wp:extent cx="182880" cy="182880"/>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Алфавит входных символов</w:t>
            </w:r>
          </w:p>
        </w:tc>
        <w:tc>
          <w:tcPr>
            <w:tcW w:w="5954"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 xml:space="preserve">Алфавит </w:t>
            </w:r>
            <w:r w:rsidRPr="007E7B08">
              <w:rPr>
                <w:rFonts w:ascii="Times New Roman" w:hAnsi="Times New Roman" w:cs="Times New Roman"/>
                <w:sz w:val="28"/>
                <w:szCs w:val="28"/>
                <w:lang w:val="be-BY"/>
              </w:rPr>
              <w:t>является</w:t>
            </w:r>
            <w:r w:rsidRPr="007E7B08">
              <w:rPr>
                <w:rFonts w:ascii="Times New Roman" w:hAnsi="Times New Roman" w:cs="Times New Roman"/>
                <w:sz w:val="28"/>
                <w:szCs w:val="28"/>
              </w:rPr>
              <w:t xml:space="preserve"> множеством терминальных и нетерминальных символов, описание которых содержится в разделе 1.2 и в таблице 4.1.</w:t>
            </w:r>
          </w:p>
        </w:tc>
      </w:tr>
      <w:tr w:rsidR="007E7B08" w:rsidRPr="007E7B08" w:rsidTr="003F2173">
        <w:trPr>
          <w:trHeight w:val="1080"/>
        </w:trPr>
        <w:tc>
          <w:tcPr>
            <w:tcW w:w="1696" w:type="dxa"/>
            <w:tcBorders>
              <w:top w:val="single" w:sz="4" w:space="0" w:color="000000"/>
              <w:left w:val="single" w:sz="4" w:space="0" w:color="000000"/>
              <w:bottom w:val="single" w:sz="4" w:space="0" w:color="000000"/>
              <w:right w:val="single" w:sz="4" w:space="0" w:color="000000"/>
            </w:tcBorders>
            <w:vAlign w:val="center"/>
            <w:hideMark/>
          </w:tcPr>
          <w:p w:rsidR="007E7B08" w:rsidRPr="007E7B08" w:rsidRDefault="007E7B08" w:rsidP="007E7B08">
            <w:pPr>
              <w:tabs>
                <w:tab w:val="left" w:pos="0"/>
                <w:tab w:val="center" w:pos="4677"/>
                <w:tab w:val="right" w:pos="9355"/>
              </w:tabs>
              <w:spacing w:after="0" w:line="240" w:lineRule="auto"/>
              <w:jc w:val="center"/>
              <w:rPr>
                <w:rFonts w:ascii="Times New Roman" w:hAnsi="Times New Roman" w:cs="Times New Roman"/>
                <w:sz w:val="28"/>
                <w:szCs w:val="28"/>
              </w:rPr>
            </w:pPr>
            <w:r w:rsidRPr="007E7B08">
              <w:rPr>
                <w:rFonts w:ascii="Times New Roman" w:eastAsia="Courier New" w:hAnsi="Times New Roman" w:cs="Times New Roman"/>
                <w:noProof/>
                <w:sz w:val="28"/>
                <w:szCs w:val="28"/>
                <w:lang w:eastAsia="ru-RU"/>
              </w:rPr>
              <w:drawing>
                <wp:inline distT="0" distB="0" distL="0" distR="0" wp14:anchorId="5D61815E" wp14:editId="00ACDE9A">
                  <wp:extent cx="182880" cy="1828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Алфавит специальных магазинных символов</w:t>
            </w:r>
          </w:p>
        </w:tc>
        <w:tc>
          <w:tcPr>
            <w:tcW w:w="5954"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Алфавит магазинных символов содержит стартовый символ и маркер дна стека</w:t>
            </w:r>
          </w:p>
        </w:tc>
      </w:tr>
      <w:tr w:rsidR="007E7B08" w:rsidRPr="007E7B08" w:rsidTr="003F2173">
        <w:trPr>
          <w:trHeight w:val="640"/>
        </w:trPr>
        <w:tc>
          <w:tcPr>
            <w:tcW w:w="1696" w:type="dxa"/>
            <w:tcBorders>
              <w:top w:val="single" w:sz="4" w:space="0" w:color="000000"/>
              <w:left w:val="single" w:sz="4" w:space="0" w:color="000000"/>
              <w:bottom w:val="single" w:sz="4" w:space="0" w:color="000000"/>
              <w:right w:val="single" w:sz="4" w:space="0" w:color="000000"/>
            </w:tcBorders>
            <w:vAlign w:val="center"/>
            <w:hideMark/>
          </w:tcPr>
          <w:p w:rsidR="007E7B08" w:rsidRPr="007E7B08" w:rsidRDefault="007E7B08" w:rsidP="007E7B08">
            <w:pPr>
              <w:tabs>
                <w:tab w:val="left" w:pos="0"/>
                <w:tab w:val="center" w:pos="4677"/>
                <w:tab w:val="right" w:pos="9355"/>
              </w:tabs>
              <w:spacing w:after="0" w:line="240" w:lineRule="auto"/>
              <w:jc w:val="center"/>
              <w:rPr>
                <w:rFonts w:ascii="Times New Roman" w:hAnsi="Times New Roman" w:cs="Times New Roman"/>
                <w:sz w:val="28"/>
                <w:szCs w:val="28"/>
              </w:rPr>
            </w:pPr>
            <w:r w:rsidRPr="007E7B08">
              <w:rPr>
                <w:rFonts w:ascii="Times New Roman" w:eastAsia="Courier New" w:hAnsi="Times New Roman" w:cs="Times New Roman"/>
                <w:noProof/>
                <w:sz w:val="28"/>
                <w:szCs w:val="28"/>
                <w:vertAlign w:val="subscript"/>
                <w:lang w:eastAsia="ru-RU"/>
              </w:rPr>
              <w:drawing>
                <wp:inline distT="0" distB="0" distL="0" distR="0" wp14:anchorId="02E45932" wp14:editId="0D3E7CD4">
                  <wp:extent cx="182880" cy="1828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Функция переходов автомата</w:t>
            </w:r>
          </w:p>
        </w:tc>
        <w:tc>
          <w:tcPr>
            <w:tcW w:w="5954"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Функция представляет из себя множество правил грамматики, описанных в таблице 4.1.</w:t>
            </w:r>
          </w:p>
        </w:tc>
      </w:tr>
      <w:tr w:rsidR="007E7B08" w:rsidRPr="007E7B08" w:rsidTr="003F2173">
        <w:trPr>
          <w:trHeight w:val="1240"/>
        </w:trPr>
        <w:tc>
          <w:tcPr>
            <w:tcW w:w="1696" w:type="dxa"/>
            <w:tcBorders>
              <w:top w:val="single" w:sz="4" w:space="0" w:color="000000"/>
              <w:left w:val="single" w:sz="4" w:space="0" w:color="000000"/>
              <w:bottom w:val="single" w:sz="4" w:space="0" w:color="000000"/>
              <w:right w:val="single" w:sz="4" w:space="0" w:color="000000"/>
            </w:tcBorders>
            <w:vAlign w:val="center"/>
            <w:hideMark/>
          </w:tcPr>
          <w:p w:rsidR="007E7B08" w:rsidRPr="007E7B08" w:rsidRDefault="007E7B08" w:rsidP="007E7B08">
            <w:pPr>
              <w:tabs>
                <w:tab w:val="left" w:pos="0"/>
                <w:tab w:val="center" w:pos="4677"/>
                <w:tab w:val="right" w:pos="9355"/>
              </w:tabs>
              <w:spacing w:after="0" w:line="240" w:lineRule="auto"/>
              <w:jc w:val="center"/>
              <w:rPr>
                <w:rFonts w:ascii="Times New Roman" w:eastAsia="Courier New" w:hAnsi="Times New Roman" w:cs="Times New Roman"/>
                <w:sz w:val="28"/>
                <w:szCs w:val="28"/>
              </w:rPr>
            </w:pPr>
            <w:r w:rsidRPr="007E7B08">
              <w:rPr>
                <w:rFonts w:ascii="Times New Roman" w:eastAsia="Courier New" w:hAnsi="Times New Roman" w:cs="Times New Roman"/>
                <w:noProof/>
                <w:sz w:val="28"/>
                <w:szCs w:val="28"/>
                <w:vertAlign w:val="subscript"/>
                <w:lang w:eastAsia="ru-RU"/>
              </w:rPr>
              <w:drawing>
                <wp:inline distT="0" distB="0" distL="0" distR="0" wp14:anchorId="31478FB1" wp14:editId="21604D1F">
                  <wp:extent cx="182880" cy="27432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Начальное состояние автомата</w:t>
            </w:r>
          </w:p>
        </w:tc>
        <w:tc>
          <w:tcPr>
            <w:tcW w:w="5954"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Состояние, которое приобретает автомат в начале своей работы. Представляется в виде стартового правила грамматики (нетерминальный символ А)</w:t>
            </w:r>
          </w:p>
        </w:tc>
      </w:tr>
      <w:tr w:rsidR="007E7B08" w:rsidRPr="007E7B08" w:rsidTr="003F2173">
        <w:trPr>
          <w:trHeight w:val="70"/>
        </w:trPr>
        <w:tc>
          <w:tcPr>
            <w:tcW w:w="1696" w:type="dxa"/>
            <w:tcBorders>
              <w:top w:val="single" w:sz="4" w:space="0" w:color="000000"/>
              <w:left w:val="single" w:sz="4" w:space="0" w:color="000000"/>
              <w:bottom w:val="single" w:sz="4" w:space="0" w:color="000000"/>
              <w:right w:val="single" w:sz="4" w:space="0" w:color="000000"/>
            </w:tcBorders>
            <w:vAlign w:val="center"/>
            <w:hideMark/>
          </w:tcPr>
          <w:p w:rsidR="007E7B08" w:rsidRPr="007E7B08" w:rsidRDefault="007E7B08" w:rsidP="007E7B08">
            <w:pPr>
              <w:tabs>
                <w:tab w:val="left" w:pos="0"/>
                <w:tab w:val="center" w:pos="4677"/>
                <w:tab w:val="right" w:pos="9355"/>
              </w:tabs>
              <w:spacing w:after="0" w:line="240" w:lineRule="auto"/>
              <w:jc w:val="center"/>
              <w:rPr>
                <w:rFonts w:ascii="Times New Roman" w:eastAsia="Courier New" w:hAnsi="Times New Roman" w:cs="Times New Roman"/>
                <w:sz w:val="28"/>
                <w:szCs w:val="28"/>
              </w:rPr>
            </w:pPr>
            <w:r w:rsidRPr="007E7B08">
              <w:rPr>
                <w:rFonts w:ascii="Times New Roman" w:hAnsi="Times New Roman" w:cs="Times New Roman"/>
                <w:noProof/>
                <w:sz w:val="28"/>
                <w:szCs w:val="28"/>
                <w:vertAlign w:val="subscript"/>
                <w:lang w:eastAsia="ru-RU"/>
              </w:rPr>
              <w:drawing>
                <wp:inline distT="0" distB="0" distL="0" distR="0" wp14:anchorId="067B5424" wp14:editId="44578D32">
                  <wp:extent cx="182880" cy="27432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Начальное состояние магазина автомата</w:t>
            </w:r>
          </w:p>
        </w:tc>
        <w:tc>
          <w:tcPr>
            <w:tcW w:w="5954" w:type="dxa"/>
            <w:tcBorders>
              <w:top w:val="single" w:sz="4" w:space="0" w:color="000000"/>
              <w:left w:val="single" w:sz="4" w:space="0" w:color="000000"/>
              <w:bottom w:val="single" w:sz="4" w:space="0" w:color="000000"/>
              <w:right w:val="single" w:sz="4" w:space="0" w:color="000000"/>
            </w:tcBorders>
            <w:hideMark/>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Символ маркера дна стека ($)</w:t>
            </w:r>
          </w:p>
        </w:tc>
      </w:tr>
      <w:tr w:rsidR="007E7B08" w:rsidRPr="007E7B08" w:rsidTr="003F2173">
        <w:trPr>
          <w:trHeight w:val="70"/>
        </w:trPr>
        <w:tc>
          <w:tcPr>
            <w:tcW w:w="1696" w:type="dxa"/>
            <w:tcBorders>
              <w:top w:val="single" w:sz="4" w:space="0" w:color="000000"/>
              <w:left w:val="single" w:sz="4" w:space="0" w:color="000000"/>
              <w:bottom w:val="single" w:sz="4" w:space="0" w:color="000000"/>
              <w:right w:val="single" w:sz="4" w:space="0" w:color="000000"/>
            </w:tcBorders>
            <w:vAlign w:val="center"/>
          </w:tcPr>
          <w:p w:rsidR="007E7B08" w:rsidRPr="007E7B08" w:rsidRDefault="007E7B08" w:rsidP="007E7B08">
            <w:pPr>
              <w:tabs>
                <w:tab w:val="left" w:pos="0"/>
                <w:tab w:val="center" w:pos="4677"/>
                <w:tab w:val="right" w:pos="9355"/>
              </w:tabs>
              <w:spacing w:after="0" w:line="240" w:lineRule="auto"/>
              <w:jc w:val="center"/>
              <w:rPr>
                <w:rFonts w:ascii="Times New Roman" w:hAnsi="Times New Roman" w:cs="Times New Roman"/>
                <w:noProof/>
                <w:sz w:val="28"/>
                <w:szCs w:val="28"/>
                <w:vertAlign w:val="subscript"/>
                <w:lang w:eastAsia="ru-RU"/>
              </w:rPr>
            </w:pPr>
            <w:r w:rsidRPr="007E7B08">
              <w:rPr>
                <w:rFonts w:ascii="Times New Roman" w:hAnsi="Times New Roman" w:cs="Times New Roman"/>
                <w:noProof/>
                <w:sz w:val="28"/>
                <w:szCs w:val="28"/>
                <w:lang w:eastAsia="ru-RU"/>
              </w:rPr>
              <w:drawing>
                <wp:inline distT="0" distB="0" distL="0" distR="0" wp14:anchorId="6DD07FC4" wp14:editId="72C282C7">
                  <wp:extent cx="182880" cy="182880"/>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8.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Множество конечных состояний</w:t>
            </w:r>
          </w:p>
        </w:tc>
        <w:tc>
          <w:tcPr>
            <w:tcW w:w="5954" w:type="dxa"/>
            <w:tcBorders>
              <w:top w:val="single" w:sz="4" w:space="0" w:color="000000"/>
              <w:left w:val="single" w:sz="4" w:space="0" w:color="000000"/>
              <w:bottom w:val="single" w:sz="4" w:space="0" w:color="000000"/>
              <w:right w:val="single" w:sz="4" w:space="0" w:color="000000"/>
            </w:tcBorders>
          </w:tcPr>
          <w:p w:rsidR="007E7B08" w:rsidRPr="007E7B08" w:rsidRDefault="007E7B08" w:rsidP="007E7B08">
            <w:pPr>
              <w:tabs>
                <w:tab w:val="left" w:pos="0"/>
                <w:tab w:val="center" w:pos="4677"/>
                <w:tab w:val="right" w:pos="9355"/>
              </w:tabs>
              <w:spacing w:after="0" w:line="240" w:lineRule="auto"/>
              <w:jc w:val="both"/>
              <w:rPr>
                <w:rFonts w:ascii="Times New Roman" w:hAnsi="Times New Roman" w:cs="Times New Roman"/>
                <w:sz w:val="28"/>
                <w:szCs w:val="28"/>
              </w:rPr>
            </w:pPr>
            <w:r w:rsidRPr="007E7B08">
              <w:rPr>
                <w:rFonts w:ascii="Times New Roman" w:hAnsi="Times New Roman" w:cs="Times New Roman"/>
                <w:sz w:val="28"/>
                <w:szCs w:val="28"/>
              </w:rPr>
              <w:t>Конечные состояние заставляют автомат прекратить свою работу. Конечным состоянием является пустой магазин автомата и совпадение позиции на входной ленте автомата с размером ленты</w:t>
            </w:r>
          </w:p>
        </w:tc>
      </w:tr>
    </w:tbl>
    <w:p w:rsidR="000F5214" w:rsidRDefault="000F5214" w:rsidP="000F5214">
      <w:pPr>
        <w:pStyle w:val="2"/>
        <w:spacing w:line="240" w:lineRule="auto"/>
        <w:rPr>
          <w:rFonts w:cs="Times New Roman"/>
          <w:b w:val="0"/>
          <w:color w:val="auto"/>
          <w:szCs w:val="28"/>
        </w:rPr>
      </w:pPr>
      <w:bookmarkStart w:id="134" w:name="_Toc500358587"/>
      <w:bookmarkStart w:id="135" w:name="_Toc58811896"/>
      <w:bookmarkStart w:id="136" w:name="_Toc88687737"/>
      <w:r>
        <w:rPr>
          <w:rFonts w:cs="Times New Roman"/>
          <w:color w:val="auto"/>
          <w:szCs w:val="28"/>
        </w:rPr>
        <w:t>4.4 Основные структуры данных</w:t>
      </w:r>
      <w:bookmarkEnd w:id="134"/>
      <w:bookmarkEnd w:id="135"/>
      <w:bookmarkEnd w:id="136"/>
    </w:p>
    <w:p w:rsidR="007E7B08" w:rsidRDefault="007E7B08" w:rsidP="007E7B08">
      <w:pPr>
        <w:spacing w:after="0" w:line="240" w:lineRule="auto"/>
        <w:ind w:firstLine="709"/>
        <w:jc w:val="both"/>
        <w:rPr>
          <w:rFonts w:ascii="Times New Roman" w:hAnsi="Times New Roman" w:cs="Times New Roman"/>
          <w:sz w:val="28"/>
          <w:szCs w:val="28"/>
        </w:rPr>
      </w:pPr>
      <w:r w:rsidRPr="007E7B08">
        <w:rPr>
          <w:rFonts w:ascii="Times New Roman" w:hAnsi="Times New Roman" w:cs="Times New Roman"/>
          <w:sz w:val="28"/>
          <w:szCs w:val="28"/>
        </w:rPr>
        <w:t xml:space="preserve">Основные структуры данных синтаксического анализатора включают в себя структуру магазинного автомата и структуру грамматики Грейбах, описывающей правила языка </w:t>
      </w:r>
      <w:r w:rsidR="005922CB">
        <w:rPr>
          <w:rFonts w:ascii="Times New Roman" w:hAnsi="Times New Roman" w:cs="Times New Roman"/>
          <w:sz w:val="28"/>
          <w:szCs w:val="28"/>
          <w:lang w:val="en-US"/>
        </w:rPr>
        <w:t>KVS</w:t>
      </w:r>
      <w:r w:rsidRPr="006C51A6">
        <w:rPr>
          <w:rFonts w:ascii="Times New Roman" w:hAnsi="Times New Roman" w:cs="Times New Roman"/>
          <w:sz w:val="28"/>
          <w:szCs w:val="28"/>
        </w:rPr>
        <w:t>-2021</w:t>
      </w:r>
      <w:r>
        <w:rPr>
          <w:rFonts w:ascii="Times New Roman" w:hAnsi="Times New Roman" w:cs="Times New Roman"/>
          <w:sz w:val="28"/>
          <w:szCs w:val="28"/>
        </w:rPr>
        <w:t xml:space="preserve">. </w:t>
      </w:r>
      <w:r w:rsidRPr="007E7B08">
        <w:rPr>
          <w:rFonts w:ascii="Times New Roman" w:hAnsi="Times New Roman" w:cs="Times New Roman"/>
          <w:sz w:val="28"/>
          <w:szCs w:val="28"/>
        </w:rPr>
        <w:t>Данные структуры представлены в приложении Д.</w:t>
      </w:r>
    </w:p>
    <w:p w:rsidR="007E7B08" w:rsidRPr="00035CF4" w:rsidRDefault="007E7B08" w:rsidP="007E7B08">
      <w:pPr>
        <w:pStyle w:val="2"/>
        <w:spacing w:line="240" w:lineRule="auto"/>
        <w:rPr>
          <w:rFonts w:cs="Times New Roman"/>
          <w:szCs w:val="28"/>
        </w:rPr>
      </w:pPr>
      <w:bookmarkStart w:id="137" w:name="_Toc469958256"/>
      <w:bookmarkStart w:id="138" w:name="_Toc501592525"/>
      <w:bookmarkStart w:id="139" w:name="_Toc88687738"/>
      <w:r w:rsidRPr="00035CF4">
        <w:rPr>
          <w:rFonts w:cs="Times New Roman"/>
          <w:szCs w:val="28"/>
        </w:rPr>
        <w:t>4.5 Описание алгоритма синтаксического разбора</w:t>
      </w:r>
      <w:bookmarkEnd w:id="137"/>
      <w:bookmarkEnd w:id="138"/>
      <w:bookmarkEnd w:id="139"/>
    </w:p>
    <w:p w:rsidR="00946DAF" w:rsidRPr="00946DAF" w:rsidRDefault="00946DAF" w:rsidP="00946DAF">
      <w:pPr>
        <w:spacing w:after="0" w:line="240" w:lineRule="auto"/>
        <w:ind w:firstLine="709"/>
        <w:jc w:val="both"/>
        <w:rPr>
          <w:rFonts w:ascii="Times New Roman" w:eastAsia="Times New Roman" w:hAnsi="Times New Roman" w:cs="Times New Roman"/>
          <w:sz w:val="20"/>
          <w:szCs w:val="24"/>
          <w:lang w:eastAsia="ru-RU"/>
        </w:rPr>
      </w:pPr>
      <w:r w:rsidRPr="00946DAF">
        <w:rPr>
          <w:rFonts w:ascii="Times New Roman" w:eastAsia="Calibri" w:hAnsi="Times New Roman" w:cs="Times New Roman"/>
          <w:color w:val="000000"/>
          <w:kern w:val="24"/>
          <w:sz w:val="28"/>
          <w:szCs w:val="36"/>
          <w:lang w:eastAsia="ru-RU"/>
        </w:rPr>
        <w:t>Принцип работы автомата следующий:</w:t>
      </w:r>
    </w:p>
    <w:p w:rsidR="00946DAF" w:rsidRPr="00946DAF" w:rsidRDefault="00946DAF" w:rsidP="00946DAF">
      <w:pPr>
        <w:numPr>
          <w:ilvl w:val="0"/>
          <w:numId w:val="20"/>
        </w:numPr>
        <w:spacing w:after="0" w:line="240" w:lineRule="auto"/>
        <w:ind w:left="0" w:firstLine="709"/>
        <w:contextualSpacing/>
        <w:jc w:val="both"/>
        <w:rPr>
          <w:rFonts w:ascii="Times New Roman" w:eastAsia="Times New Roman" w:hAnsi="Times New Roman" w:cs="Times New Roman"/>
          <w:sz w:val="28"/>
          <w:szCs w:val="24"/>
          <w:lang w:eastAsia="ru-RU"/>
        </w:rPr>
      </w:pPr>
      <w:r w:rsidRPr="00946DAF">
        <w:rPr>
          <w:rFonts w:ascii="Times New Roman" w:eastAsia="Calibri" w:hAnsi="Times New Roman" w:cs="+mn-cs"/>
          <w:color w:val="000000"/>
          <w:kern w:val="24"/>
          <w:sz w:val="28"/>
          <w:szCs w:val="36"/>
          <w:lang w:eastAsia="ru-RU"/>
        </w:rPr>
        <w:t xml:space="preserve"> В магазин записывается стартовый символ; </w:t>
      </w:r>
    </w:p>
    <w:p w:rsidR="00946DAF" w:rsidRPr="00946DAF" w:rsidRDefault="00946DAF" w:rsidP="00946DAF">
      <w:pPr>
        <w:numPr>
          <w:ilvl w:val="0"/>
          <w:numId w:val="20"/>
        </w:numPr>
        <w:spacing w:after="0" w:line="240" w:lineRule="auto"/>
        <w:ind w:left="0" w:firstLine="709"/>
        <w:contextualSpacing/>
        <w:jc w:val="both"/>
        <w:rPr>
          <w:rFonts w:ascii="Times New Roman" w:eastAsia="Times New Roman" w:hAnsi="Times New Roman" w:cs="Times New Roman"/>
          <w:sz w:val="28"/>
          <w:szCs w:val="24"/>
          <w:lang w:eastAsia="ru-RU"/>
        </w:rPr>
      </w:pPr>
      <w:r w:rsidRPr="00946DAF">
        <w:rPr>
          <w:rFonts w:ascii="Times New Roman" w:eastAsia="Calibri" w:hAnsi="Times New Roman" w:cs="+mn-cs"/>
          <w:color w:val="000000"/>
          <w:kern w:val="24"/>
          <w:sz w:val="28"/>
          <w:szCs w:val="36"/>
          <w:lang w:eastAsia="ru-RU"/>
        </w:rPr>
        <w:t xml:space="preserve"> На основе полученных ранее таблиц формируется входная лента;</w:t>
      </w:r>
    </w:p>
    <w:p w:rsidR="00946DAF" w:rsidRPr="00946DAF" w:rsidRDefault="00946DAF" w:rsidP="00946DAF">
      <w:pPr>
        <w:numPr>
          <w:ilvl w:val="0"/>
          <w:numId w:val="20"/>
        </w:numPr>
        <w:spacing w:after="0" w:line="240" w:lineRule="auto"/>
        <w:ind w:left="0" w:firstLine="709"/>
        <w:contextualSpacing/>
        <w:jc w:val="both"/>
        <w:rPr>
          <w:rFonts w:ascii="Times New Roman" w:eastAsia="Times New Roman" w:hAnsi="Times New Roman" w:cs="Times New Roman"/>
          <w:sz w:val="28"/>
          <w:szCs w:val="24"/>
          <w:lang w:eastAsia="ru-RU"/>
        </w:rPr>
      </w:pPr>
      <w:r w:rsidRPr="00946DAF">
        <w:rPr>
          <w:rFonts w:ascii="Times New Roman" w:eastAsia="Calibri" w:hAnsi="Times New Roman" w:cs="+mn-cs"/>
          <w:color w:val="000000"/>
          <w:kern w:val="24"/>
          <w:sz w:val="28"/>
          <w:szCs w:val="36"/>
          <w:lang w:eastAsia="ru-RU"/>
        </w:rPr>
        <w:lastRenderedPageBreak/>
        <w:t xml:space="preserve"> Запускается автомат;</w:t>
      </w:r>
    </w:p>
    <w:p w:rsidR="00946DAF" w:rsidRPr="00946DAF" w:rsidRDefault="00946DAF" w:rsidP="00946DAF">
      <w:pPr>
        <w:numPr>
          <w:ilvl w:val="0"/>
          <w:numId w:val="20"/>
        </w:numPr>
        <w:spacing w:after="0" w:line="240" w:lineRule="auto"/>
        <w:ind w:left="0" w:firstLine="709"/>
        <w:contextualSpacing/>
        <w:jc w:val="both"/>
        <w:rPr>
          <w:rFonts w:ascii="Times New Roman" w:eastAsia="Times New Roman" w:hAnsi="Times New Roman" w:cs="Times New Roman"/>
          <w:sz w:val="28"/>
          <w:szCs w:val="24"/>
          <w:lang w:eastAsia="ru-RU"/>
        </w:rPr>
      </w:pPr>
      <w:r w:rsidRPr="00946DAF">
        <w:rPr>
          <w:rFonts w:ascii="Times New Roman" w:eastAsia="Calibri" w:hAnsi="Times New Roman" w:cs="+mn-cs"/>
          <w:color w:val="000000"/>
          <w:kern w:val="24"/>
          <w:sz w:val="28"/>
          <w:szCs w:val="36"/>
          <w:lang w:eastAsia="ru-RU"/>
        </w:rPr>
        <w:t xml:space="preserve"> Выбирается цепочка, соответствующая нетерминальному символу, записывается в магазин в обратном порядке;</w:t>
      </w:r>
    </w:p>
    <w:p w:rsidR="00946DAF" w:rsidRPr="00946DAF" w:rsidRDefault="00946DAF" w:rsidP="00946DAF">
      <w:pPr>
        <w:numPr>
          <w:ilvl w:val="0"/>
          <w:numId w:val="20"/>
        </w:numPr>
        <w:spacing w:after="0" w:line="240" w:lineRule="auto"/>
        <w:ind w:left="0" w:firstLine="709"/>
        <w:contextualSpacing/>
        <w:jc w:val="both"/>
        <w:rPr>
          <w:rFonts w:ascii="Times New Roman" w:eastAsia="Times New Roman" w:hAnsi="Times New Roman" w:cs="Times New Roman"/>
          <w:sz w:val="28"/>
          <w:szCs w:val="24"/>
          <w:lang w:eastAsia="ru-RU"/>
        </w:rPr>
      </w:pPr>
      <w:r w:rsidRPr="00946DAF">
        <w:rPr>
          <w:rFonts w:ascii="Times New Roman" w:eastAsia="Calibri" w:hAnsi="Times New Roman" w:cs="+mn-cs"/>
          <w:color w:val="000000"/>
          <w:kern w:val="24"/>
          <w:sz w:val="28"/>
          <w:szCs w:val="36"/>
          <w:lang w:eastAsia="ru-RU"/>
        </w:rPr>
        <w:t xml:space="preserve"> Если терминалы в стеке и в ленте совпадают, то данный терминал удаляется из ленты и стека. Иначе возвращаемся в предыдущее сохраненное состояние и выбираем другую цепочку нетерминала; </w:t>
      </w:r>
    </w:p>
    <w:p w:rsidR="00946DAF" w:rsidRPr="00946DAF" w:rsidRDefault="00946DAF" w:rsidP="00946DAF">
      <w:pPr>
        <w:numPr>
          <w:ilvl w:val="0"/>
          <w:numId w:val="20"/>
        </w:numPr>
        <w:spacing w:after="0" w:line="240" w:lineRule="auto"/>
        <w:ind w:left="0" w:firstLine="709"/>
        <w:contextualSpacing/>
        <w:jc w:val="both"/>
        <w:rPr>
          <w:rFonts w:ascii="Times New Roman" w:eastAsia="Times New Roman" w:hAnsi="Times New Roman" w:cs="Times New Roman"/>
          <w:sz w:val="28"/>
          <w:szCs w:val="24"/>
          <w:lang w:eastAsia="ru-RU"/>
        </w:rPr>
      </w:pPr>
      <w:r w:rsidRPr="00946DAF">
        <w:rPr>
          <w:rFonts w:ascii="Times New Roman" w:eastAsia="Calibri" w:hAnsi="Times New Roman" w:cs="+mn-cs"/>
          <w:color w:val="000000"/>
          <w:kern w:val="24"/>
          <w:sz w:val="28"/>
          <w:szCs w:val="36"/>
          <w:lang w:eastAsia="ru-RU"/>
        </w:rPr>
        <w:t xml:space="preserve"> Если в магазине встретился нетерминал, переходим к пункту 4;</w:t>
      </w:r>
    </w:p>
    <w:p w:rsidR="00946DAF" w:rsidRPr="00946DAF" w:rsidRDefault="00946DAF" w:rsidP="00946DAF">
      <w:pPr>
        <w:numPr>
          <w:ilvl w:val="0"/>
          <w:numId w:val="20"/>
        </w:numPr>
        <w:spacing w:after="0" w:line="240" w:lineRule="auto"/>
        <w:ind w:left="0" w:firstLine="709"/>
        <w:contextualSpacing/>
        <w:jc w:val="both"/>
        <w:rPr>
          <w:rFonts w:ascii="Times New Roman" w:eastAsia="Times New Roman" w:hAnsi="Times New Roman" w:cs="Times New Roman"/>
          <w:sz w:val="28"/>
          <w:szCs w:val="24"/>
          <w:lang w:eastAsia="ru-RU"/>
        </w:rPr>
      </w:pPr>
      <w:r w:rsidRPr="00946DAF">
        <w:rPr>
          <w:rFonts w:ascii="Times New Roman" w:eastAsia="Calibri" w:hAnsi="Times New Roman" w:cs="+mn-cs"/>
          <w:color w:val="000000"/>
          <w:kern w:val="24"/>
          <w:sz w:val="28"/>
          <w:szCs w:val="36"/>
          <w:lang w:eastAsia="ru-RU"/>
        </w:rPr>
        <w:t xml:space="preserve"> Если наш символ достиг дна стека, и лента в этот момент пуста, то синтаксический анализ выполнен успешно. Иначе генерируется исключение.</w:t>
      </w:r>
    </w:p>
    <w:p w:rsidR="004C3183" w:rsidRDefault="004C3183" w:rsidP="004C3183">
      <w:pPr>
        <w:pStyle w:val="2"/>
        <w:spacing w:line="240" w:lineRule="auto"/>
        <w:rPr>
          <w:rFonts w:cs="Times New Roman"/>
          <w:szCs w:val="28"/>
        </w:rPr>
      </w:pPr>
      <w:bookmarkStart w:id="140" w:name="_Toc469958257"/>
      <w:bookmarkStart w:id="141" w:name="_Toc501592526"/>
      <w:bookmarkStart w:id="142" w:name="_Toc88687739"/>
      <w:r w:rsidRPr="00035CF4">
        <w:rPr>
          <w:rFonts w:cs="Times New Roman"/>
          <w:szCs w:val="28"/>
        </w:rPr>
        <w:t>4.6 Структура и перечень сообщений синтаксическ</w:t>
      </w:r>
      <w:r w:rsidR="00946DAF">
        <w:rPr>
          <w:rFonts w:cs="Times New Roman"/>
          <w:szCs w:val="28"/>
        </w:rPr>
        <w:t>о</w:t>
      </w:r>
      <w:r w:rsidRPr="00035CF4">
        <w:rPr>
          <w:rFonts w:cs="Times New Roman"/>
          <w:szCs w:val="28"/>
        </w:rPr>
        <w:t>го анализатора</w:t>
      </w:r>
      <w:bookmarkEnd w:id="140"/>
      <w:bookmarkEnd w:id="141"/>
      <w:bookmarkEnd w:id="142"/>
    </w:p>
    <w:p w:rsidR="00946DAF" w:rsidRPr="00946DAF" w:rsidRDefault="00946DAF" w:rsidP="00946DAF">
      <w:pPr>
        <w:spacing w:after="0" w:line="240" w:lineRule="auto"/>
        <w:ind w:firstLine="709"/>
        <w:jc w:val="both"/>
        <w:rPr>
          <w:rFonts w:ascii="Times New Roman" w:hAnsi="Times New Roman" w:cs="Times New Roman"/>
          <w:color w:val="FF0000"/>
          <w:sz w:val="28"/>
          <w:szCs w:val="28"/>
        </w:rPr>
      </w:pPr>
      <w:r w:rsidRPr="00946DAF">
        <w:rPr>
          <w:rFonts w:ascii="Times New Roman" w:hAnsi="Times New Roman" w:cs="Times New Roman"/>
          <w:noProof/>
          <w:color w:val="FF0000"/>
          <w:sz w:val="28"/>
          <w:szCs w:val="28"/>
          <w:lang w:eastAsia="ru-RU"/>
        </w:rPr>
        <w:drawing>
          <wp:anchor distT="0" distB="0" distL="114300" distR="114300" simplePos="0" relativeHeight="251661312" behindDoc="0" locked="0" layoutInCell="1" allowOverlap="1" wp14:anchorId="2B2000CF" wp14:editId="05CBCA10">
            <wp:simplePos x="0" y="0"/>
            <wp:positionH relativeFrom="column">
              <wp:posOffset>-40005</wp:posOffset>
            </wp:positionH>
            <wp:positionV relativeFrom="paragraph">
              <wp:posOffset>447040</wp:posOffset>
            </wp:positionV>
            <wp:extent cx="6372225" cy="2076450"/>
            <wp:effectExtent l="0" t="0" r="952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2225" cy="2076450"/>
                    </a:xfrm>
                    <a:prstGeom prst="rect">
                      <a:avLst/>
                    </a:prstGeom>
                    <a:noFill/>
                    <a:ln>
                      <a:noFill/>
                    </a:ln>
                  </pic:spPr>
                </pic:pic>
              </a:graphicData>
            </a:graphic>
          </wp:anchor>
        </w:drawing>
      </w:r>
      <w:r w:rsidRPr="00946DAF">
        <w:rPr>
          <w:rFonts w:ascii="Times New Roman" w:hAnsi="Times New Roman" w:cs="Times New Roman"/>
          <w:color w:val="FF0000"/>
          <w:sz w:val="28"/>
          <w:szCs w:val="28"/>
        </w:rPr>
        <w:t xml:space="preserve">Перечень сообщений синтаксического анализатора представлен на рисунке 4.2. </w:t>
      </w:r>
    </w:p>
    <w:p w:rsidR="00946DAF" w:rsidRPr="00946DAF" w:rsidRDefault="00946DAF" w:rsidP="00946DAF">
      <w:pPr>
        <w:spacing w:before="280" w:after="280" w:line="240" w:lineRule="auto"/>
        <w:jc w:val="center"/>
        <w:rPr>
          <w:rFonts w:ascii="Times New Roman" w:hAnsi="Times New Roman" w:cs="Times New Roman"/>
          <w:color w:val="FF0000"/>
          <w:sz w:val="28"/>
          <w:szCs w:val="28"/>
        </w:rPr>
      </w:pPr>
      <w:r w:rsidRPr="00946DAF">
        <w:rPr>
          <w:rFonts w:ascii="Times New Roman" w:hAnsi="Times New Roman" w:cs="Times New Roman"/>
          <w:color w:val="FF0000"/>
          <w:sz w:val="28"/>
          <w:szCs w:val="28"/>
        </w:rPr>
        <w:t>Рисунок 4.2 – Перечень сообщений синтаксического анализатора</w:t>
      </w:r>
    </w:p>
    <w:p w:rsidR="004C3183" w:rsidRDefault="004C3183" w:rsidP="004C3183">
      <w:pPr>
        <w:pStyle w:val="2"/>
        <w:spacing w:line="240" w:lineRule="auto"/>
        <w:rPr>
          <w:rFonts w:cs="Times New Roman"/>
          <w:szCs w:val="28"/>
        </w:rPr>
      </w:pPr>
      <w:bookmarkStart w:id="143" w:name="_Toc469958258"/>
      <w:bookmarkStart w:id="144" w:name="_Toc501592527"/>
      <w:bookmarkStart w:id="145" w:name="_Toc88687740"/>
      <w:r w:rsidRPr="004346C5">
        <w:rPr>
          <w:rFonts w:cs="Times New Roman"/>
          <w:szCs w:val="28"/>
        </w:rPr>
        <w:t>4.7 Параметры синтаксического анализатора и режимы его работы</w:t>
      </w:r>
      <w:bookmarkEnd w:id="143"/>
      <w:bookmarkEnd w:id="144"/>
      <w:bookmarkEnd w:id="145"/>
    </w:p>
    <w:p w:rsidR="00946DAF" w:rsidRPr="00946DAF" w:rsidRDefault="00946DAF" w:rsidP="00946DAF">
      <w:pPr>
        <w:shd w:val="clear" w:color="auto" w:fill="FFFFFF" w:themeFill="background1"/>
        <w:spacing w:after="0" w:line="240" w:lineRule="auto"/>
        <w:ind w:firstLine="709"/>
        <w:jc w:val="both"/>
        <w:rPr>
          <w:rFonts w:ascii="Times New Roman" w:hAnsi="Times New Roman" w:cs="Times New Roman"/>
          <w:sz w:val="28"/>
          <w:szCs w:val="28"/>
        </w:rPr>
      </w:pPr>
      <w:r w:rsidRPr="00946DAF">
        <w:rPr>
          <w:rFonts w:ascii="Times New Roman" w:hAnsi="Times New Roman" w:cs="Times New Roman"/>
          <w:sz w:val="28"/>
          <w:szCs w:val="28"/>
        </w:rPr>
        <w:t>Входным параметром синтаксического анализатора является таблица лексем, полученная на этапе лексического анализа, поток вывода протокола, а также правила контекстно-свободной грамматики в форме Грейбах.</w:t>
      </w:r>
    </w:p>
    <w:p w:rsidR="00946DAF" w:rsidRPr="00946DAF" w:rsidRDefault="00946DAF" w:rsidP="00946DAF">
      <w:pPr>
        <w:shd w:val="clear" w:color="auto" w:fill="FFFFFF" w:themeFill="background1"/>
        <w:spacing w:after="0" w:line="240" w:lineRule="auto"/>
        <w:ind w:firstLine="709"/>
        <w:jc w:val="both"/>
        <w:rPr>
          <w:rFonts w:ascii="Times New Roman" w:eastAsia="Calibri" w:hAnsi="Times New Roman" w:cs="Times New Roman"/>
          <w:color w:val="000000"/>
          <w:sz w:val="28"/>
          <w:szCs w:val="28"/>
        </w:rPr>
      </w:pPr>
      <w:r w:rsidRPr="00946DAF">
        <w:rPr>
          <w:rFonts w:ascii="Times New Roman" w:hAnsi="Times New Roman" w:cs="Times New Roman"/>
          <w:sz w:val="28"/>
          <w:szCs w:val="28"/>
        </w:rPr>
        <w:t>Выходными параметрами являются трассировка прохода таблицы лексем и правила разбора, которые записываются в файл протокола.</w:t>
      </w:r>
    </w:p>
    <w:p w:rsidR="004C3183" w:rsidRDefault="004C3183" w:rsidP="004C3183">
      <w:pPr>
        <w:pStyle w:val="2"/>
        <w:spacing w:line="240" w:lineRule="auto"/>
        <w:rPr>
          <w:rFonts w:cs="Times New Roman"/>
          <w:szCs w:val="28"/>
        </w:rPr>
      </w:pPr>
      <w:bookmarkStart w:id="146" w:name="_Toc469958259"/>
      <w:bookmarkStart w:id="147" w:name="_Toc501592528"/>
      <w:bookmarkStart w:id="148" w:name="_Toc88687741"/>
      <w:r w:rsidRPr="004346C5">
        <w:rPr>
          <w:rFonts w:cs="Times New Roman"/>
          <w:szCs w:val="28"/>
        </w:rPr>
        <w:t>4.8 Принцип обработки ошибок</w:t>
      </w:r>
      <w:bookmarkEnd w:id="146"/>
      <w:bookmarkEnd w:id="147"/>
      <w:bookmarkEnd w:id="148"/>
      <w:r w:rsidRPr="004346C5">
        <w:rPr>
          <w:rFonts w:cs="Times New Roman"/>
          <w:szCs w:val="28"/>
        </w:rPr>
        <w:tab/>
      </w:r>
    </w:p>
    <w:p w:rsidR="00946DAF" w:rsidRPr="00946DAF" w:rsidRDefault="00946DAF" w:rsidP="00946DAF">
      <w:pPr>
        <w:spacing w:after="0" w:line="240" w:lineRule="auto"/>
        <w:ind w:firstLine="709"/>
        <w:jc w:val="both"/>
        <w:rPr>
          <w:rFonts w:ascii="Times New Roman" w:hAnsi="Times New Roman" w:cs="Times New Roman"/>
          <w:sz w:val="28"/>
          <w:szCs w:val="28"/>
        </w:rPr>
      </w:pPr>
      <w:r w:rsidRPr="00946DAF">
        <w:rPr>
          <w:rFonts w:ascii="Times New Roman" w:hAnsi="Times New Roman" w:cs="Times New Roman"/>
          <w:sz w:val="28"/>
          <w:szCs w:val="28"/>
        </w:rPr>
        <w:t>Обработка ошибок происходит следующим образом:</w:t>
      </w:r>
    </w:p>
    <w:p w:rsidR="00946DAF" w:rsidRPr="00946DAF" w:rsidRDefault="00946DAF" w:rsidP="00946DAF">
      <w:pPr>
        <w:numPr>
          <w:ilvl w:val="0"/>
          <w:numId w:val="21"/>
        </w:numPr>
        <w:spacing w:after="0" w:line="240" w:lineRule="auto"/>
        <w:ind w:left="0" w:firstLine="709"/>
        <w:contextualSpacing/>
        <w:jc w:val="both"/>
        <w:rPr>
          <w:rFonts w:ascii="Times New Roman" w:hAnsi="Times New Roman" w:cs="Times New Roman"/>
          <w:sz w:val="28"/>
          <w:szCs w:val="28"/>
        </w:rPr>
      </w:pPr>
      <w:r w:rsidRPr="00946DAF">
        <w:rPr>
          <w:rFonts w:ascii="Times New Roman" w:hAnsi="Times New Roman" w:cs="Times New Roman"/>
          <w:sz w:val="28"/>
          <w:szCs w:val="28"/>
        </w:rPr>
        <w:t>Синтаксический анализатор перебирает все правила и цепочки правила грамматики для нахождения подходящего соответствия с конструкцией, представленной в таблице лексем.</w:t>
      </w:r>
    </w:p>
    <w:p w:rsidR="00946DAF" w:rsidRPr="00946DAF" w:rsidRDefault="00946DAF" w:rsidP="00946DAF">
      <w:pPr>
        <w:numPr>
          <w:ilvl w:val="0"/>
          <w:numId w:val="21"/>
        </w:numPr>
        <w:spacing w:after="0" w:line="240" w:lineRule="auto"/>
        <w:ind w:left="0" w:firstLine="709"/>
        <w:contextualSpacing/>
        <w:jc w:val="both"/>
        <w:rPr>
          <w:rFonts w:ascii="Times New Roman" w:hAnsi="Times New Roman" w:cs="Times New Roman"/>
          <w:sz w:val="28"/>
          <w:szCs w:val="28"/>
        </w:rPr>
      </w:pPr>
      <w:r w:rsidRPr="00946DAF">
        <w:rPr>
          <w:rFonts w:ascii="Times New Roman" w:hAnsi="Times New Roman" w:cs="Times New Roman"/>
          <w:sz w:val="28"/>
          <w:szCs w:val="28"/>
        </w:rPr>
        <w:t>Если невозможно подобрать подходящую цепочку, то генерируется соответствующая ошибка.</w:t>
      </w:r>
    </w:p>
    <w:p w:rsidR="00946DAF" w:rsidRPr="00946DAF" w:rsidRDefault="00946DAF" w:rsidP="00946DAF">
      <w:pPr>
        <w:numPr>
          <w:ilvl w:val="0"/>
          <w:numId w:val="21"/>
        </w:numPr>
        <w:spacing w:after="0" w:line="240" w:lineRule="auto"/>
        <w:ind w:left="0" w:firstLine="709"/>
        <w:contextualSpacing/>
        <w:jc w:val="both"/>
        <w:rPr>
          <w:rFonts w:ascii="Times New Roman" w:hAnsi="Times New Roman" w:cs="Times New Roman"/>
          <w:sz w:val="28"/>
          <w:szCs w:val="28"/>
        </w:rPr>
      </w:pPr>
      <w:r w:rsidRPr="00946DAF">
        <w:rPr>
          <w:rFonts w:ascii="Times New Roman" w:hAnsi="Times New Roman" w:cs="Times New Roman"/>
          <w:sz w:val="28"/>
          <w:szCs w:val="28"/>
        </w:rPr>
        <w:t>Все ошибки записываются в общую структуру ошибок.</w:t>
      </w:r>
    </w:p>
    <w:p w:rsidR="00946DAF" w:rsidRPr="00946DAF" w:rsidRDefault="00946DAF" w:rsidP="00946DAF">
      <w:pPr>
        <w:numPr>
          <w:ilvl w:val="0"/>
          <w:numId w:val="21"/>
        </w:numPr>
        <w:spacing w:after="0" w:line="240" w:lineRule="auto"/>
        <w:ind w:left="0" w:firstLine="709"/>
        <w:contextualSpacing/>
        <w:jc w:val="both"/>
        <w:rPr>
          <w:rFonts w:ascii="Times New Roman" w:hAnsi="Times New Roman" w:cs="Times New Roman"/>
          <w:sz w:val="28"/>
          <w:szCs w:val="28"/>
        </w:rPr>
      </w:pPr>
      <w:r w:rsidRPr="00946DAF">
        <w:rPr>
          <w:rFonts w:ascii="Times New Roman" w:hAnsi="Times New Roman" w:cs="Times New Roman"/>
          <w:sz w:val="28"/>
          <w:szCs w:val="28"/>
        </w:rPr>
        <w:t>В случае нахождения ошибки, после всей процедуры трассировки в протокол будет выведено диагностическое сообщение.</w:t>
      </w:r>
    </w:p>
    <w:p w:rsidR="004C3183" w:rsidRDefault="004C3183" w:rsidP="004C3183">
      <w:pPr>
        <w:pStyle w:val="2"/>
        <w:spacing w:line="240" w:lineRule="auto"/>
        <w:rPr>
          <w:rFonts w:cs="Times New Roman"/>
          <w:szCs w:val="28"/>
        </w:rPr>
      </w:pPr>
      <w:bookmarkStart w:id="149" w:name="_Toc469958260"/>
      <w:bookmarkStart w:id="150" w:name="_Toc501592529"/>
      <w:bookmarkStart w:id="151" w:name="_Toc88687742"/>
      <w:r w:rsidRPr="00E2040E">
        <w:rPr>
          <w:rFonts w:cs="Times New Roman"/>
          <w:szCs w:val="28"/>
        </w:rPr>
        <w:lastRenderedPageBreak/>
        <w:t>4.9 Контрольный пример</w:t>
      </w:r>
      <w:bookmarkEnd w:id="149"/>
      <w:bookmarkEnd w:id="150"/>
      <w:bookmarkEnd w:id="151"/>
    </w:p>
    <w:p w:rsidR="00946DAF" w:rsidRPr="00946DAF" w:rsidRDefault="00946DAF" w:rsidP="00946DAF">
      <w:pPr>
        <w:spacing w:after="0" w:line="240" w:lineRule="auto"/>
        <w:ind w:firstLine="709"/>
        <w:jc w:val="both"/>
        <w:rPr>
          <w:rFonts w:ascii="Times New Roman" w:hAnsi="Times New Roman" w:cs="Times New Roman"/>
          <w:sz w:val="28"/>
          <w:szCs w:val="28"/>
        </w:rPr>
      </w:pPr>
      <w:r w:rsidRPr="00946DAF">
        <w:rPr>
          <w:rFonts w:ascii="Times New Roman" w:hAnsi="Times New Roman" w:cs="Times New Roman"/>
          <w:sz w:val="28"/>
          <w:szCs w:val="28"/>
        </w:rPr>
        <w:t>Пример разбора синтаксическим анализатором исходного кода предоставлен в приложении Е в виде фрагмента трассировки и дерева разбора исходного кода.</w:t>
      </w:r>
    </w:p>
    <w:p w:rsidR="004C3183" w:rsidRPr="002C294D" w:rsidRDefault="004C3183" w:rsidP="004C3183">
      <w:pPr>
        <w:spacing w:after="160" w:line="259" w:lineRule="auto"/>
      </w:pPr>
      <w:bookmarkStart w:id="152" w:name="_Toc501592530"/>
      <w:r>
        <w:br w:type="page"/>
      </w:r>
    </w:p>
    <w:p w:rsidR="004C3183" w:rsidRPr="002C294D" w:rsidRDefault="004C3183" w:rsidP="004C3183">
      <w:pPr>
        <w:pStyle w:val="1"/>
        <w:spacing w:before="360" w:after="240" w:line="240" w:lineRule="auto"/>
        <w:rPr>
          <w:rFonts w:cs="Times New Roman"/>
          <w:color w:val="auto"/>
        </w:rPr>
      </w:pPr>
      <w:bookmarkStart w:id="153" w:name="_Toc88687743"/>
      <w:r w:rsidRPr="006B3951">
        <w:rPr>
          <w:rFonts w:cs="Times New Roman"/>
          <w:color w:val="auto"/>
        </w:rPr>
        <w:lastRenderedPageBreak/>
        <w:t>Глава 5. Разработка семантического анализатор</w:t>
      </w:r>
      <w:bookmarkEnd w:id="152"/>
      <w:r>
        <w:rPr>
          <w:rFonts w:cs="Times New Roman"/>
          <w:color w:val="auto"/>
        </w:rPr>
        <w:t>а</w:t>
      </w:r>
      <w:bookmarkEnd w:id="153"/>
    </w:p>
    <w:p w:rsidR="004C3183" w:rsidRDefault="004C3183" w:rsidP="00624CE4">
      <w:pPr>
        <w:pStyle w:val="a9"/>
        <w:numPr>
          <w:ilvl w:val="1"/>
          <w:numId w:val="9"/>
        </w:numPr>
        <w:tabs>
          <w:tab w:val="left" w:pos="-1701"/>
        </w:tabs>
        <w:spacing w:before="360" w:after="240" w:line="240" w:lineRule="auto"/>
        <w:ind w:left="426"/>
        <w:jc w:val="both"/>
        <w:outlineLvl w:val="1"/>
        <w:rPr>
          <w:rFonts w:ascii="Times New Roman" w:hAnsi="Times New Roman" w:cs="Times New Roman"/>
          <w:b/>
          <w:sz w:val="28"/>
          <w:szCs w:val="28"/>
        </w:rPr>
      </w:pPr>
      <w:bookmarkStart w:id="154" w:name="_Toc501592531"/>
      <w:bookmarkStart w:id="155" w:name="_Toc469958262"/>
      <w:bookmarkEnd w:id="154"/>
      <w:r>
        <w:rPr>
          <w:rFonts w:ascii="Times New Roman" w:hAnsi="Times New Roman" w:cs="Times New Roman"/>
          <w:b/>
          <w:sz w:val="28"/>
          <w:szCs w:val="28"/>
        </w:rPr>
        <w:t xml:space="preserve"> </w:t>
      </w:r>
      <w:bookmarkStart w:id="156" w:name="_Toc501592532"/>
      <w:bookmarkStart w:id="157" w:name="_Toc88687744"/>
      <w:r w:rsidRPr="006135E8">
        <w:rPr>
          <w:rFonts w:ascii="Times New Roman" w:hAnsi="Times New Roman" w:cs="Times New Roman"/>
          <w:b/>
          <w:sz w:val="28"/>
          <w:szCs w:val="28"/>
        </w:rPr>
        <w:t>Структура семантического анализатора</w:t>
      </w:r>
      <w:bookmarkEnd w:id="155"/>
      <w:bookmarkEnd w:id="156"/>
      <w:bookmarkEnd w:id="157"/>
    </w:p>
    <w:p w:rsidR="00AC2468" w:rsidRPr="0014343B" w:rsidRDefault="00AC2468" w:rsidP="00AC2468">
      <w:pPr>
        <w:ind w:firstLine="708"/>
        <w:jc w:val="both"/>
        <w:rPr>
          <w:rFonts w:ascii="Times New Roman" w:hAnsi="Times New Roman" w:cs="Times New Roman"/>
          <w:sz w:val="28"/>
          <w:szCs w:val="28"/>
        </w:rPr>
      </w:pPr>
      <w:r w:rsidRPr="0014343B">
        <w:rPr>
          <w:rFonts w:ascii="Times New Roman" w:hAnsi="Times New Roman" w:cs="Times New Roman"/>
          <w:sz w:val="28"/>
          <w:szCs w:val="28"/>
        </w:rPr>
        <w:t xml:space="preserve">Семантический анализ языка </w:t>
      </w:r>
      <w:r w:rsidR="005922CB">
        <w:rPr>
          <w:rFonts w:ascii="Times New Roman" w:hAnsi="Times New Roman" w:cs="Times New Roman"/>
          <w:sz w:val="28"/>
          <w:szCs w:val="28"/>
          <w:lang w:val="en-US"/>
        </w:rPr>
        <w:t>KVS</w:t>
      </w:r>
      <w:r w:rsidRPr="006C51A6">
        <w:rPr>
          <w:rFonts w:ascii="Times New Roman" w:hAnsi="Times New Roman" w:cs="Times New Roman"/>
          <w:sz w:val="28"/>
          <w:szCs w:val="28"/>
        </w:rPr>
        <w:t>-2021</w:t>
      </w:r>
      <w:r>
        <w:rPr>
          <w:rFonts w:ascii="Times New Roman" w:hAnsi="Times New Roman" w:cs="Times New Roman"/>
          <w:sz w:val="28"/>
          <w:szCs w:val="28"/>
        </w:rPr>
        <w:t xml:space="preserve"> </w:t>
      </w:r>
      <w:r w:rsidRPr="0014343B">
        <w:rPr>
          <w:rFonts w:ascii="Times New Roman" w:hAnsi="Times New Roman" w:cs="Times New Roman"/>
          <w:sz w:val="28"/>
          <w:szCs w:val="28"/>
        </w:rPr>
        <w:t>выполняется после выполнения лексического и синтаксического анализа. Несмотря на это, некоторые семантические проверки выполняются на этапе лексического анализа. На вход семантического анализатора подаются таблица лексем и таблица идентификаторов.</w:t>
      </w:r>
    </w:p>
    <w:p w:rsidR="004C3183" w:rsidRDefault="004C3183" w:rsidP="004C3183">
      <w:pPr>
        <w:pStyle w:val="a9"/>
        <w:numPr>
          <w:ilvl w:val="1"/>
          <w:numId w:val="9"/>
        </w:numPr>
        <w:tabs>
          <w:tab w:val="left" w:pos="-1701"/>
        </w:tabs>
        <w:spacing w:before="360" w:after="240" w:line="240" w:lineRule="auto"/>
        <w:ind w:left="0" w:firstLine="0"/>
        <w:jc w:val="both"/>
        <w:outlineLvl w:val="1"/>
        <w:rPr>
          <w:rFonts w:ascii="Times New Roman" w:hAnsi="Times New Roman" w:cs="Times New Roman"/>
          <w:b/>
          <w:sz w:val="28"/>
          <w:szCs w:val="28"/>
        </w:rPr>
      </w:pPr>
      <w:bookmarkStart w:id="158" w:name="_Toc469958263"/>
      <w:bookmarkStart w:id="159" w:name="_Toc501592533"/>
      <w:bookmarkStart w:id="160" w:name="_Toc88687745"/>
      <w:r w:rsidRPr="00DB2676">
        <w:rPr>
          <w:rFonts w:ascii="Times New Roman" w:hAnsi="Times New Roman" w:cs="Times New Roman"/>
          <w:b/>
          <w:sz w:val="28"/>
          <w:szCs w:val="28"/>
        </w:rPr>
        <w:t>Функции семантического анализатора</w:t>
      </w:r>
      <w:bookmarkEnd w:id="158"/>
      <w:bookmarkEnd w:id="159"/>
      <w:bookmarkEnd w:id="160"/>
      <w:r w:rsidRPr="00DB2676">
        <w:rPr>
          <w:rFonts w:ascii="Times New Roman" w:hAnsi="Times New Roman" w:cs="Times New Roman"/>
          <w:b/>
          <w:sz w:val="28"/>
          <w:szCs w:val="28"/>
        </w:rPr>
        <w:t xml:space="preserve"> </w:t>
      </w:r>
    </w:p>
    <w:p w:rsidR="00AC2468" w:rsidRPr="0014343B" w:rsidRDefault="00AC2468" w:rsidP="00AC2468">
      <w:pPr>
        <w:pStyle w:val="a4"/>
        <w:ind w:firstLine="709"/>
        <w:jc w:val="both"/>
        <w:rPr>
          <w:rFonts w:ascii="Times New Roman" w:hAnsi="Times New Roman" w:cs="Times New Roman"/>
          <w:sz w:val="28"/>
          <w:szCs w:val="28"/>
        </w:rPr>
      </w:pPr>
      <w:r w:rsidRPr="0014343B">
        <w:rPr>
          <w:rFonts w:ascii="Times New Roman" w:hAnsi="Times New Roman" w:cs="Times New Roman"/>
          <w:sz w:val="28"/>
          <w:szCs w:val="28"/>
        </w:rPr>
        <w:t>Семантический анализатор выполняет проверку на основные правила языка (семантики языка), которые описаны в разделе 1.16.</w:t>
      </w:r>
    </w:p>
    <w:p w:rsidR="004C3183" w:rsidRDefault="004C3183" w:rsidP="004C3183">
      <w:pPr>
        <w:pStyle w:val="a9"/>
        <w:numPr>
          <w:ilvl w:val="1"/>
          <w:numId w:val="9"/>
        </w:numPr>
        <w:tabs>
          <w:tab w:val="left" w:pos="-1701"/>
          <w:tab w:val="left" w:pos="426"/>
          <w:tab w:val="center" w:pos="4606"/>
        </w:tabs>
        <w:spacing w:before="240" w:after="240" w:line="240" w:lineRule="auto"/>
        <w:ind w:left="0" w:firstLine="0"/>
        <w:jc w:val="both"/>
        <w:outlineLvl w:val="1"/>
        <w:rPr>
          <w:rFonts w:ascii="Times New Roman" w:hAnsi="Times New Roman" w:cs="Times New Roman"/>
          <w:b/>
          <w:sz w:val="28"/>
          <w:szCs w:val="28"/>
        </w:rPr>
      </w:pPr>
      <w:bookmarkStart w:id="161" w:name="_Toc469958264"/>
      <w:bookmarkStart w:id="162" w:name="_Toc501592534"/>
      <w:bookmarkStart w:id="163" w:name="_Toc88687746"/>
      <w:r>
        <w:rPr>
          <w:rFonts w:ascii="Times New Roman" w:hAnsi="Times New Roman" w:cs="Times New Roman"/>
          <w:b/>
          <w:sz w:val="28"/>
          <w:szCs w:val="28"/>
        </w:rPr>
        <w:t>Структура и перечень сообщений семантического анализатора</w:t>
      </w:r>
      <w:bookmarkEnd w:id="161"/>
      <w:bookmarkEnd w:id="162"/>
      <w:bookmarkEnd w:id="163"/>
    </w:p>
    <w:p w:rsidR="00B46C68" w:rsidRPr="00B46C68" w:rsidRDefault="00B46C68" w:rsidP="00B46C68">
      <w:pPr>
        <w:spacing w:after="0" w:line="240" w:lineRule="auto"/>
        <w:ind w:firstLine="709"/>
        <w:jc w:val="both"/>
        <w:rPr>
          <w:rFonts w:ascii="Times New Roman" w:hAnsi="Times New Roman" w:cs="Times New Roman"/>
          <w:color w:val="FF0000"/>
          <w:sz w:val="28"/>
          <w:szCs w:val="28"/>
        </w:rPr>
      </w:pPr>
      <w:r w:rsidRPr="00B46C68">
        <w:rPr>
          <w:rFonts w:ascii="Times New Roman" w:hAnsi="Times New Roman" w:cs="Times New Roman"/>
          <w:color w:val="FF0000"/>
          <w:sz w:val="28"/>
          <w:szCs w:val="28"/>
        </w:rPr>
        <w:t>Сообщения, формируемые семантическим анализатором, представлены на рисунке 5.1.</w:t>
      </w:r>
    </w:p>
    <w:p w:rsidR="00B46C68" w:rsidRPr="00B46C68" w:rsidRDefault="00B46C68" w:rsidP="00B46C68">
      <w:pPr>
        <w:spacing w:before="280" w:after="280" w:line="240" w:lineRule="auto"/>
        <w:jc w:val="center"/>
        <w:rPr>
          <w:rFonts w:ascii="Times New Roman" w:hAnsi="Times New Roman" w:cs="Times New Roman"/>
          <w:color w:val="FF0000"/>
          <w:sz w:val="28"/>
          <w:szCs w:val="28"/>
        </w:rPr>
      </w:pPr>
      <w:r w:rsidRPr="00B46C68">
        <w:rPr>
          <w:rFonts w:ascii="Times New Roman" w:hAnsi="Times New Roman" w:cs="Times New Roman"/>
          <w:noProof/>
          <w:color w:val="FF0000"/>
          <w:sz w:val="28"/>
          <w:szCs w:val="28"/>
          <w:lang w:eastAsia="ru-RU"/>
        </w:rPr>
        <w:drawing>
          <wp:inline distT="0" distB="0" distL="0" distR="0" wp14:anchorId="76137883" wp14:editId="64033C56">
            <wp:extent cx="6372225" cy="32956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72225" cy="3295650"/>
                    </a:xfrm>
                    <a:prstGeom prst="rect">
                      <a:avLst/>
                    </a:prstGeom>
                    <a:noFill/>
                    <a:ln>
                      <a:noFill/>
                    </a:ln>
                  </pic:spPr>
                </pic:pic>
              </a:graphicData>
            </a:graphic>
          </wp:inline>
        </w:drawing>
      </w:r>
    </w:p>
    <w:p w:rsidR="00B46C68" w:rsidRPr="00B46C68" w:rsidRDefault="00B46C68" w:rsidP="00B46C68">
      <w:pPr>
        <w:spacing w:before="280" w:after="280" w:line="240" w:lineRule="auto"/>
        <w:jc w:val="center"/>
        <w:rPr>
          <w:rFonts w:ascii="Times New Roman" w:hAnsi="Times New Roman" w:cs="Times New Roman"/>
          <w:color w:val="FF0000"/>
          <w:sz w:val="28"/>
          <w:szCs w:val="28"/>
        </w:rPr>
      </w:pPr>
      <w:r w:rsidRPr="00B46C68">
        <w:rPr>
          <w:rFonts w:ascii="Times New Roman" w:hAnsi="Times New Roman" w:cs="Times New Roman"/>
          <w:color w:val="FF0000"/>
          <w:sz w:val="28"/>
          <w:szCs w:val="28"/>
        </w:rPr>
        <w:t>Рисунок 5.1 – Перечень сообщений семантического анализатора</w:t>
      </w:r>
    </w:p>
    <w:p w:rsidR="004C3183" w:rsidRDefault="004C3183" w:rsidP="004C3183">
      <w:pPr>
        <w:pStyle w:val="a9"/>
        <w:numPr>
          <w:ilvl w:val="1"/>
          <w:numId w:val="9"/>
        </w:numPr>
        <w:tabs>
          <w:tab w:val="left" w:pos="-1701"/>
          <w:tab w:val="center" w:pos="426"/>
        </w:tabs>
        <w:spacing w:before="240" w:after="240" w:line="240" w:lineRule="auto"/>
        <w:ind w:left="0" w:firstLine="9"/>
        <w:jc w:val="both"/>
        <w:outlineLvl w:val="1"/>
        <w:rPr>
          <w:rFonts w:ascii="Times New Roman" w:hAnsi="Times New Roman" w:cs="Times New Roman"/>
          <w:b/>
          <w:sz w:val="28"/>
          <w:szCs w:val="28"/>
        </w:rPr>
      </w:pPr>
      <w:bookmarkStart w:id="164" w:name="_Toc469958265"/>
      <w:bookmarkStart w:id="165" w:name="_Toc501592535"/>
      <w:bookmarkStart w:id="166" w:name="_Toc88687747"/>
      <w:r>
        <w:rPr>
          <w:rFonts w:ascii="Times New Roman" w:hAnsi="Times New Roman" w:cs="Times New Roman"/>
          <w:b/>
          <w:sz w:val="28"/>
          <w:szCs w:val="28"/>
        </w:rPr>
        <w:t>Принцип обработки ошибок</w:t>
      </w:r>
      <w:bookmarkEnd w:id="164"/>
      <w:bookmarkEnd w:id="165"/>
      <w:bookmarkEnd w:id="166"/>
    </w:p>
    <w:p w:rsidR="0011213C" w:rsidRDefault="00B46C68" w:rsidP="0011213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Принцип обработки ошибок идентичен принципу обработки ошибок на этапе лексического анализа (раздел 3.6).</w:t>
      </w:r>
    </w:p>
    <w:p w:rsidR="004C3183" w:rsidRDefault="004C3183" w:rsidP="0011213C">
      <w:pPr>
        <w:pStyle w:val="a9"/>
        <w:numPr>
          <w:ilvl w:val="1"/>
          <w:numId w:val="9"/>
        </w:numPr>
        <w:tabs>
          <w:tab w:val="left" w:pos="-1701"/>
          <w:tab w:val="left" w:pos="426"/>
          <w:tab w:val="center" w:pos="4606"/>
        </w:tabs>
        <w:spacing w:before="360" w:line="240" w:lineRule="auto"/>
        <w:ind w:left="0" w:firstLine="11"/>
        <w:jc w:val="both"/>
        <w:outlineLvl w:val="1"/>
        <w:rPr>
          <w:rFonts w:ascii="Times New Roman" w:hAnsi="Times New Roman" w:cs="Times New Roman"/>
          <w:b/>
          <w:sz w:val="28"/>
          <w:szCs w:val="28"/>
        </w:rPr>
      </w:pPr>
      <w:bookmarkStart w:id="167" w:name="_Toc469958266"/>
      <w:bookmarkStart w:id="168" w:name="_Toc501592536"/>
      <w:bookmarkStart w:id="169" w:name="_Toc88687748"/>
      <w:r>
        <w:rPr>
          <w:rFonts w:ascii="Times New Roman" w:hAnsi="Times New Roman" w:cs="Times New Roman"/>
          <w:b/>
          <w:sz w:val="28"/>
          <w:szCs w:val="28"/>
        </w:rPr>
        <w:t>Контрольный пример</w:t>
      </w:r>
      <w:bookmarkEnd w:id="167"/>
      <w:bookmarkEnd w:id="168"/>
      <w:bookmarkEnd w:id="169"/>
    </w:p>
    <w:p w:rsidR="00B46C68" w:rsidRDefault="00B46C68" w:rsidP="00B46C6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работы контрольного примера расположен в приложении Б, где показан результат лексического анализатора, т.к. представленные таблицы лексем и идентификаторов проходят лексическую и семантическую проверки одновременно.</w:t>
      </w:r>
    </w:p>
    <w:p w:rsidR="004C3183" w:rsidRDefault="004C3183" w:rsidP="004C3183">
      <w:pPr>
        <w:spacing w:after="160" w:line="259" w:lineRule="auto"/>
        <w:rPr>
          <w:rFonts w:ascii="Times New Roman" w:hAnsi="Times New Roman" w:cs="Times New Roman"/>
          <w:b/>
          <w:sz w:val="28"/>
          <w:szCs w:val="28"/>
        </w:rPr>
      </w:pPr>
      <w:bookmarkStart w:id="170" w:name="_Toc469958267"/>
      <w:bookmarkStart w:id="171" w:name="_Toc501592537"/>
      <w:r>
        <w:rPr>
          <w:rFonts w:ascii="Times New Roman" w:hAnsi="Times New Roman" w:cs="Times New Roman"/>
          <w:b/>
          <w:sz w:val="28"/>
          <w:szCs w:val="28"/>
        </w:rPr>
        <w:br w:type="page"/>
      </w:r>
    </w:p>
    <w:p w:rsidR="004C3183" w:rsidRDefault="004C3183" w:rsidP="004C3183">
      <w:pPr>
        <w:pStyle w:val="a9"/>
        <w:tabs>
          <w:tab w:val="left" w:pos="-1701"/>
          <w:tab w:val="left" w:pos="2254"/>
          <w:tab w:val="center" w:pos="4606"/>
        </w:tabs>
        <w:spacing w:before="360" w:after="240" w:line="240" w:lineRule="auto"/>
        <w:ind w:left="0"/>
        <w:jc w:val="both"/>
        <w:outlineLvl w:val="0"/>
        <w:rPr>
          <w:rFonts w:ascii="Times New Roman" w:hAnsi="Times New Roman" w:cs="Times New Roman"/>
          <w:b/>
          <w:sz w:val="28"/>
          <w:szCs w:val="28"/>
        </w:rPr>
      </w:pPr>
      <w:bookmarkStart w:id="172" w:name="_Toc88687749"/>
      <w:r>
        <w:rPr>
          <w:rFonts w:ascii="Times New Roman" w:hAnsi="Times New Roman" w:cs="Times New Roman"/>
          <w:b/>
          <w:sz w:val="28"/>
          <w:szCs w:val="28"/>
        </w:rPr>
        <w:lastRenderedPageBreak/>
        <w:t>Глава 6. Преобразование выражений</w:t>
      </w:r>
      <w:bookmarkEnd w:id="170"/>
      <w:bookmarkEnd w:id="171"/>
      <w:bookmarkEnd w:id="172"/>
    </w:p>
    <w:p w:rsidR="004C3183" w:rsidRDefault="004C3183" w:rsidP="004C3183">
      <w:pPr>
        <w:pStyle w:val="a9"/>
        <w:tabs>
          <w:tab w:val="left" w:pos="-1701"/>
          <w:tab w:val="left" w:pos="2254"/>
          <w:tab w:val="center" w:pos="4606"/>
        </w:tabs>
        <w:spacing w:line="240" w:lineRule="auto"/>
        <w:ind w:left="0"/>
        <w:jc w:val="both"/>
        <w:rPr>
          <w:rFonts w:ascii="Times New Roman" w:hAnsi="Times New Roman" w:cs="Times New Roman"/>
          <w:b/>
          <w:sz w:val="28"/>
          <w:szCs w:val="28"/>
        </w:rPr>
      </w:pPr>
    </w:p>
    <w:p w:rsidR="004C3183" w:rsidRDefault="004C3183" w:rsidP="004C3183">
      <w:pPr>
        <w:pStyle w:val="a9"/>
        <w:tabs>
          <w:tab w:val="left" w:pos="-1701"/>
          <w:tab w:val="left" w:pos="2254"/>
          <w:tab w:val="center" w:pos="4606"/>
        </w:tabs>
        <w:spacing w:before="360" w:after="240" w:line="240" w:lineRule="auto"/>
        <w:ind w:left="0"/>
        <w:jc w:val="both"/>
        <w:outlineLvl w:val="1"/>
        <w:rPr>
          <w:rFonts w:ascii="Times New Roman" w:hAnsi="Times New Roman" w:cs="Times New Roman"/>
          <w:b/>
          <w:sz w:val="28"/>
          <w:szCs w:val="28"/>
        </w:rPr>
      </w:pPr>
      <w:bookmarkStart w:id="173" w:name="_Toc469958268"/>
      <w:bookmarkStart w:id="174" w:name="_Toc501592538"/>
      <w:bookmarkStart w:id="175" w:name="_Toc88687750"/>
      <w:r>
        <w:rPr>
          <w:rFonts w:ascii="Times New Roman" w:hAnsi="Times New Roman" w:cs="Times New Roman"/>
          <w:b/>
          <w:sz w:val="28"/>
          <w:szCs w:val="28"/>
        </w:rPr>
        <w:t>6.1 Выражения, допускаемые языком</w:t>
      </w:r>
      <w:bookmarkEnd w:id="173"/>
      <w:bookmarkEnd w:id="174"/>
      <w:bookmarkEnd w:id="175"/>
    </w:p>
    <w:p w:rsidR="004B5863" w:rsidRPr="004B5863" w:rsidRDefault="004B5863" w:rsidP="004B5863">
      <w:pPr>
        <w:spacing w:after="0" w:line="240" w:lineRule="auto"/>
        <w:ind w:firstLine="709"/>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rPr>
        <w:t xml:space="preserve">В языке </w:t>
      </w:r>
      <w:r w:rsidR="005922CB">
        <w:rPr>
          <w:rFonts w:ascii="Times New Roman" w:hAnsi="Times New Roman" w:cs="Times New Roman"/>
          <w:color w:val="FF0000"/>
          <w:sz w:val="28"/>
          <w:szCs w:val="28"/>
          <w:lang w:val="en-US"/>
        </w:rPr>
        <w:t>KVS</w:t>
      </w:r>
      <w:r w:rsidRPr="004B5863">
        <w:rPr>
          <w:rFonts w:ascii="Times New Roman" w:hAnsi="Times New Roman" w:cs="Times New Roman"/>
          <w:color w:val="FF0000"/>
          <w:sz w:val="28"/>
          <w:szCs w:val="28"/>
        </w:rPr>
        <w:t xml:space="preserve">-2021 допускаются выражения, применимые к целочисленным типам данных. В выражениях поддерживаются арифметические операции, такие как +, -, *, /, %(остаток от деления) и (), и вызовы функций как операнды арифметических выражений. </w:t>
      </w:r>
    </w:p>
    <w:p w:rsidR="004B5863" w:rsidRPr="004B5863" w:rsidRDefault="004B5863" w:rsidP="004B5863">
      <w:pPr>
        <w:spacing w:after="0" w:line="240" w:lineRule="auto"/>
        <w:ind w:firstLine="709"/>
        <w:jc w:val="both"/>
        <w:rPr>
          <w:rFonts w:ascii="Times New Roman" w:hAnsi="Times New Roman" w:cs="Times New Roman"/>
          <w:color w:val="FF0000"/>
          <w:sz w:val="28"/>
          <w:szCs w:val="28"/>
        </w:rPr>
      </w:pPr>
      <w:r w:rsidRPr="004B5863">
        <w:rPr>
          <w:rFonts w:ascii="Times New Roman" w:hAnsi="Times New Roman" w:cs="Times New Roman"/>
          <w:color w:val="FF0000"/>
          <w:sz w:val="28"/>
          <w:szCs w:val="28"/>
        </w:rPr>
        <w:t xml:space="preserve">Приоритет операций представлен в таблице 6.1. </w:t>
      </w:r>
    </w:p>
    <w:p w:rsidR="004B5863" w:rsidRPr="004B5863" w:rsidRDefault="004B5863" w:rsidP="005F4C69">
      <w:pPr>
        <w:spacing w:before="240" w:after="0" w:line="240" w:lineRule="auto"/>
        <w:ind w:firstLine="709"/>
        <w:rPr>
          <w:rFonts w:ascii="Times New Roman" w:hAnsi="Times New Roman" w:cs="Times New Roman"/>
          <w:color w:val="FF0000"/>
          <w:sz w:val="28"/>
          <w:szCs w:val="28"/>
        </w:rPr>
      </w:pPr>
      <w:r w:rsidRPr="004B5863">
        <w:rPr>
          <w:rFonts w:ascii="Times New Roman" w:hAnsi="Times New Roman" w:cs="Times New Roman"/>
          <w:color w:val="FF0000"/>
          <w:sz w:val="28"/>
          <w:szCs w:val="28"/>
        </w:rPr>
        <w:t xml:space="preserve">Таблица 6.1 – Приоритет операций в языке </w:t>
      </w:r>
      <w:r w:rsidR="005922CB">
        <w:rPr>
          <w:rFonts w:ascii="Times New Roman" w:hAnsi="Times New Roman" w:cs="Times New Roman"/>
          <w:color w:val="FF0000"/>
          <w:sz w:val="28"/>
          <w:szCs w:val="28"/>
          <w:lang w:val="en-US"/>
        </w:rPr>
        <w:t>KVS</w:t>
      </w:r>
      <w:r w:rsidRPr="004B5863">
        <w:rPr>
          <w:rFonts w:ascii="Times New Roman" w:hAnsi="Times New Roman" w:cs="Times New Roman"/>
          <w:color w:val="FF0000"/>
          <w:sz w:val="28"/>
          <w:szCs w:val="28"/>
        </w:rPr>
        <w:t>-2021</w:t>
      </w:r>
    </w:p>
    <w:tbl>
      <w:tblPr>
        <w:tblStyle w:val="3"/>
        <w:tblW w:w="0" w:type="auto"/>
        <w:tblInd w:w="108" w:type="dxa"/>
        <w:tblLook w:val="04A0" w:firstRow="1" w:lastRow="0" w:firstColumn="1" w:lastColumn="0" w:noHBand="0" w:noVBand="1"/>
      </w:tblPr>
      <w:tblGrid>
        <w:gridCol w:w="2659"/>
        <w:gridCol w:w="7258"/>
      </w:tblGrid>
      <w:tr w:rsidR="004B5863" w:rsidRPr="004B5863" w:rsidTr="003F2173">
        <w:tc>
          <w:tcPr>
            <w:tcW w:w="2659" w:type="dxa"/>
          </w:tcPr>
          <w:p w:rsidR="004B5863" w:rsidRPr="004B5863" w:rsidRDefault="004B5863" w:rsidP="003F2173">
            <w:pPr>
              <w:spacing w:after="0" w:line="240" w:lineRule="auto"/>
              <w:jc w:val="center"/>
              <w:rPr>
                <w:rFonts w:ascii="Times New Roman" w:eastAsia="Calibri" w:hAnsi="Times New Roman" w:cs="Times New Roman"/>
                <w:color w:val="FF0000"/>
                <w:sz w:val="28"/>
                <w:szCs w:val="28"/>
              </w:rPr>
            </w:pPr>
            <w:r w:rsidRPr="004B5863">
              <w:rPr>
                <w:rFonts w:ascii="Times New Roman" w:eastAsia="Calibri" w:hAnsi="Times New Roman" w:cs="Times New Roman"/>
                <w:color w:val="FF0000"/>
                <w:sz w:val="28"/>
                <w:szCs w:val="28"/>
              </w:rPr>
              <w:t>Приоритет</w:t>
            </w:r>
          </w:p>
        </w:tc>
        <w:tc>
          <w:tcPr>
            <w:tcW w:w="7258" w:type="dxa"/>
          </w:tcPr>
          <w:p w:rsidR="004B5863" w:rsidRPr="004B5863" w:rsidRDefault="004B5863" w:rsidP="003F2173">
            <w:pPr>
              <w:spacing w:after="0" w:line="240" w:lineRule="auto"/>
              <w:jc w:val="center"/>
              <w:rPr>
                <w:rFonts w:ascii="Times New Roman" w:eastAsia="Calibri" w:hAnsi="Times New Roman" w:cs="Times New Roman"/>
                <w:color w:val="FF0000"/>
                <w:sz w:val="28"/>
                <w:szCs w:val="28"/>
              </w:rPr>
            </w:pPr>
            <w:r w:rsidRPr="004B5863">
              <w:rPr>
                <w:rFonts w:ascii="Times New Roman" w:eastAsia="Calibri" w:hAnsi="Times New Roman" w:cs="Times New Roman"/>
                <w:color w:val="FF0000"/>
                <w:sz w:val="28"/>
                <w:szCs w:val="28"/>
              </w:rPr>
              <w:t>Операция</w:t>
            </w:r>
          </w:p>
        </w:tc>
      </w:tr>
      <w:tr w:rsidR="004B5863" w:rsidRPr="004B5863" w:rsidTr="003F2173">
        <w:trPr>
          <w:trHeight w:val="70"/>
        </w:trPr>
        <w:tc>
          <w:tcPr>
            <w:tcW w:w="2659" w:type="dxa"/>
          </w:tcPr>
          <w:p w:rsidR="004B5863" w:rsidRPr="004B5863" w:rsidRDefault="004B5863" w:rsidP="003F2173">
            <w:pPr>
              <w:spacing w:after="0" w:line="240" w:lineRule="auto"/>
              <w:jc w:val="both"/>
              <w:rPr>
                <w:rFonts w:ascii="Times New Roman" w:eastAsia="Calibri" w:hAnsi="Times New Roman" w:cs="Times New Roman"/>
                <w:color w:val="FF0000"/>
                <w:sz w:val="28"/>
                <w:szCs w:val="28"/>
                <w:lang w:val="en-US"/>
              </w:rPr>
            </w:pPr>
            <w:r w:rsidRPr="004B5863">
              <w:rPr>
                <w:rFonts w:ascii="Times New Roman" w:eastAsia="Calibri" w:hAnsi="Times New Roman" w:cs="Times New Roman"/>
                <w:color w:val="FF0000"/>
                <w:sz w:val="28"/>
                <w:szCs w:val="28"/>
                <w:lang w:val="en-US"/>
              </w:rPr>
              <w:t>0</w:t>
            </w:r>
          </w:p>
        </w:tc>
        <w:tc>
          <w:tcPr>
            <w:tcW w:w="7258" w:type="dxa"/>
          </w:tcPr>
          <w:p w:rsidR="004B5863" w:rsidRPr="004B5863" w:rsidRDefault="004B5863" w:rsidP="003F2173">
            <w:pPr>
              <w:spacing w:after="0" w:line="240" w:lineRule="auto"/>
              <w:rPr>
                <w:rFonts w:ascii="Times New Roman" w:eastAsia="Calibri" w:hAnsi="Times New Roman" w:cs="Times New Roman"/>
                <w:color w:val="FF0000"/>
                <w:sz w:val="28"/>
                <w:szCs w:val="28"/>
                <w:lang w:val="en-US"/>
              </w:rPr>
            </w:pPr>
            <w:r w:rsidRPr="004B5863">
              <w:rPr>
                <w:rFonts w:ascii="Times New Roman" w:eastAsia="Calibri" w:hAnsi="Times New Roman" w:cs="Times New Roman"/>
                <w:color w:val="FF0000"/>
                <w:sz w:val="28"/>
                <w:szCs w:val="28"/>
                <w:lang w:val="en-US"/>
              </w:rPr>
              <w:t>(</w:t>
            </w:r>
            <w:r w:rsidRPr="004B5863">
              <w:rPr>
                <w:rFonts w:ascii="Times New Roman" w:eastAsia="Calibri" w:hAnsi="Times New Roman" w:cs="Times New Roman"/>
                <w:color w:val="FF0000"/>
                <w:sz w:val="28"/>
                <w:szCs w:val="28"/>
              </w:rPr>
              <w:t xml:space="preserve"> )</w:t>
            </w:r>
          </w:p>
        </w:tc>
      </w:tr>
      <w:tr w:rsidR="004B5863" w:rsidRPr="004B5863" w:rsidTr="003F2173">
        <w:tc>
          <w:tcPr>
            <w:tcW w:w="2659" w:type="dxa"/>
          </w:tcPr>
          <w:p w:rsidR="004B5863" w:rsidRPr="004B5863" w:rsidRDefault="004B5863" w:rsidP="003F2173">
            <w:pPr>
              <w:spacing w:after="0" w:line="240" w:lineRule="auto"/>
              <w:jc w:val="both"/>
              <w:rPr>
                <w:rFonts w:ascii="Times New Roman" w:eastAsia="Calibri" w:hAnsi="Times New Roman" w:cs="Times New Roman"/>
                <w:color w:val="FF0000"/>
                <w:sz w:val="28"/>
                <w:szCs w:val="28"/>
                <w:lang w:val="en-US"/>
              </w:rPr>
            </w:pPr>
            <w:r w:rsidRPr="004B5863">
              <w:rPr>
                <w:rFonts w:ascii="Times New Roman" w:eastAsia="Calibri" w:hAnsi="Times New Roman" w:cs="Times New Roman"/>
                <w:color w:val="FF0000"/>
                <w:sz w:val="28"/>
                <w:szCs w:val="28"/>
                <w:lang w:val="en-US"/>
              </w:rPr>
              <w:t>1</w:t>
            </w:r>
          </w:p>
        </w:tc>
        <w:tc>
          <w:tcPr>
            <w:tcW w:w="7258" w:type="dxa"/>
          </w:tcPr>
          <w:p w:rsidR="004B5863" w:rsidRPr="004B5863" w:rsidRDefault="004B5863" w:rsidP="003F2173">
            <w:pPr>
              <w:spacing w:after="0" w:line="240" w:lineRule="auto"/>
              <w:jc w:val="both"/>
              <w:rPr>
                <w:rFonts w:ascii="Times New Roman" w:eastAsia="Calibri" w:hAnsi="Times New Roman" w:cs="Times New Roman"/>
                <w:color w:val="FF0000"/>
                <w:sz w:val="28"/>
                <w:szCs w:val="28"/>
                <w:lang w:val="en-US"/>
              </w:rPr>
            </w:pPr>
            <w:r w:rsidRPr="004B5863">
              <w:rPr>
                <w:rFonts w:ascii="Times New Roman" w:eastAsia="Calibri" w:hAnsi="Times New Roman" w:cs="Times New Roman"/>
                <w:color w:val="FF0000"/>
                <w:sz w:val="28"/>
                <w:szCs w:val="28"/>
                <w:lang w:val="en-US"/>
              </w:rPr>
              <w:t>,</w:t>
            </w:r>
          </w:p>
        </w:tc>
      </w:tr>
      <w:tr w:rsidR="004B5863" w:rsidRPr="004B5863" w:rsidTr="003F2173">
        <w:trPr>
          <w:trHeight w:val="170"/>
        </w:trPr>
        <w:tc>
          <w:tcPr>
            <w:tcW w:w="2659" w:type="dxa"/>
          </w:tcPr>
          <w:p w:rsidR="004B5863" w:rsidRPr="004B5863" w:rsidRDefault="004B5863" w:rsidP="003F2173">
            <w:pPr>
              <w:spacing w:after="0" w:line="240" w:lineRule="auto"/>
              <w:jc w:val="both"/>
              <w:rPr>
                <w:rFonts w:ascii="Times New Roman" w:eastAsia="Calibri" w:hAnsi="Times New Roman" w:cs="Times New Roman"/>
                <w:color w:val="FF0000"/>
                <w:sz w:val="28"/>
                <w:szCs w:val="28"/>
              </w:rPr>
            </w:pPr>
            <w:r w:rsidRPr="004B5863">
              <w:rPr>
                <w:rFonts w:ascii="Times New Roman" w:eastAsia="Calibri" w:hAnsi="Times New Roman" w:cs="Times New Roman"/>
                <w:color w:val="FF0000"/>
                <w:sz w:val="28"/>
                <w:szCs w:val="28"/>
                <w:lang w:val="en-US"/>
              </w:rPr>
              <w:t>2</w:t>
            </w:r>
          </w:p>
        </w:tc>
        <w:tc>
          <w:tcPr>
            <w:tcW w:w="7258" w:type="dxa"/>
          </w:tcPr>
          <w:p w:rsidR="004B5863" w:rsidRPr="004B5863" w:rsidRDefault="004B5863" w:rsidP="003F2173">
            <w:pPr>
              <w:spacing w:after="0" w:line="240" w:lineRule="auto"/>
              <w:jc w:val="both"/>
              <w:rPr>
                <w:rFonts w:ascii="Times New Roman" w:eastAsia="Calibri" w:hAnsi="Times New Roman" w:cs="Times New Roman"/>
                <w:color w:val="FF0000"/>
                <w:sz w:val="28"/>
                <w:szCs w:val="28"/>
              </w:rPr>
            </w:pPr>
            <w:r w:rsidRPr="004B5863">
              <w:rPr>
                <w:rFonts w:ascii="Times New Roman" w:eastAsia="Calibri" w:hAnsi="Times New Roman" w:cs="Times New Roman"/>
                <w:color w:val="FF0000"/>
                <w:sz w:val="28"/>
                <w:szCs w:val="28"/>
              </w:rPr>
              <w:t>+ -</w:t>
            </w:r>
          </w:p>
        </w:tc>
      </w:tr>
      <w:tr w:rsidR="004B5863" w:rsidRPr="004B5863" w:rsidTr="003F2173">
        <w:trPr>
          <w:trHeight w:val="70"/>
        </w:trPr>
        <w:tc>
          <w:tcPr>
            <w:tcW w:w="2659" w:type="dxa"/>
          </w:tcPr>
          <w:p w:rsidR="004B5863" w:rsidRPr="004B5863" w:rsidRDefault="004B5863" w:rsidP="003F2173">
            <w:pPr>
              <w:spacing w:after="0" w:line="240" w:lineRule="auto"/>
              <w:jc w:val="both"/>
              <w:rPr>
                <w:rFonts w:ascii="Times New Roman" w:eastAsia="Calibri" w:hAnsi="Times New Roman" w:cs="Times New Roman"/>
                <w:color w:val="FF0000"/>
                <w:sz w:val="28"/>
                <w:szCs w:val="28"/>
              </w:rPr>
            </w:pPr>
            <w:r w:rsidRPr="004B5863">
              <w:rPr>
                <w:rFonts w:ascii="Times New Roman" w:eastAsia="Calibri" w:hAnsi="Times New Roman" w:cs="Times New Roman"/>
                <w:color w:val="FF0000"/>
                <w:sz w:val="28"/>
                <w:szCs w:val="28"/>
                <w:lang w:val="en-US"/>
              </w:rPr>
              <w:t>3</w:t>
            </w:r>
          </w:p>
        </w:tc>
        <w:tc>
          <w:tcPr>
            <w:tcW w:w="7258" w:type="dxa"/>
          </w:tcPr>
          <w:p w:rsidR="004B5863" w:rsidRPr="004B5863" w:rsidRDefault="004B5863" w:rsidP="003F2173">
            <w:pPr>
              <w:spacing w:after="0" w:line="240" w:lineRule="auto"/>
              <w:jc w:val="both"/>
              <w:rPr>
                <w:rFonts w:ascii="Times New Roman" w:eastAsia="Calibri" w:hAnsi="Times New Roman" w:cs="Times New Roman"/>
                <w:color w:val="FF0000"/>
                <w:sz w:val="28"/>
                <w:szCs w:val="28"/>
              </w:rPr>
            </w:pPr>
            <w:r w:rsidRPr="004B5863">
              <w:rPr>
                <w:rFonts w:ascii="Times New Roman" w:eastAsia="Calibri" w:hAnsi="Times New Roman" w:cs="Times New Roman"/>
                <w:color w:val="FF0000"/>
                <w:sz w:val="28"/>
                <w:szCs w:val="28"/>
              </w:rPr>
              <w:t>* / %</w:t>
            </w:r>
          </w:p>
        </w:tc>
      </w:tr>
      <w:tr w:rsidR="004B5863" w:rsidRPr="004B5863" w:rsidTr="003F2173">
        <w:tc>
          <w:tcPr>
            <w:tcW w:w="2659" w:type="dxa"/>
          </w:tcPr>
          <w:p w:rsidR="004B5863" w:rsidRPr="004B5863" w:rsidRDefault="004B5863" w:rsidP="003F2173">
            <w:pPr>
              <w:spacing w:after="0" w:line="240" w:lineRule="auto"/>
              <w:jc w:val="both"/>
              <w:rPr>
                <w:rFonts w:ascii="Times New Roman" w:eastAsia="Calibri" w:hAnsi="Times New Roman" w:cs="Times New Roman"/>
                <w:color w:val="FF0000"/>
                <w:sz w:val="28"/>
                <w:szCs w:val="28"/>
                <w:lang w:val="en-US"/>
              </w:rPr>
            </w:pPr>
            <w:r w:rsidRPr="004B5863">
              <w:rPr>
                <w:rFonts w:ascii="Times New Roman" w:eastAsia="Calibri" w:hAnsi="Times New Roman" w:cs="Times New Roman"/>
                <w:color w:val="FF0000"/>
                <w:sz w:val="28"/>
                <w:szCs w:val="28"/>
                <w:lang w:val="en-US"/>
              </w:rPr>
              <w:t>4</w:t>
            </w:r>
          </w:p>
        </w:tc>
        <w:tc>
          <w:tcPr>
            <w:tcW w:w="7258" w:type="dxa"/>
          </w:tcPr>
          <w:p w:rsidR="004B5863" w:rsidRPr="004B5863" w:rsidRDefault="004B5863" w:rsidP="003F2173">
            <w:pPr>
              <w:spacing w:after="0" w:line="240" w:lineRule="auto"/>
              <w:jc w:val="both"/>
              <w:rPr>
                <w:rFonts w:ascii="Times New Roman" w:eastAsia="Calibri" w:hAnsi="Times New Roman" w:cs="Times New Roman"/>
                <w:color w:val="FF0000"/>
                <w:sz w:val="28"/>
                <w:szCs w:val="28"/>
              </w:rPr>
            </w:pPr>
            <w:r w:rsidRPr="004B5863">
              <w:rPr>
                <w:rFonts w:ascii="Times New Roman" w:eastAsia="Calibri" w:hAnsi="Times New Roman" w:cs="Times New Roman"/>
                <w:color w:val="FF0000"/>
                <w:sz w:val="28"/>
                <w:szCs w:val="28"/>
              </w:rPr>
              <w:t>[</w:t>
            </w:r>
            <w:r w:rsidRPr="004B5863">
              <w:rPr>
                <w:rFonts w:ascii="Times New Roman" w:eastAsia="Calibri" w:hAnsi="Times New Roman" w:cs="Times New Roman"/>
                <w:color w:val="FF0000"/>
                <w:sz w:val="28"/>
                <w:szCs w:val="28"/>
                <w:lang w:val="en-US"/>
              </w:rPr>
              <w:t xml:space="preserve"> ] – </w:t>
            </w:r>
            <w:r w:rsidRPr="004B5863">
              <w:rPr>
                <w:rFonts w:ascii="Times New Roman" w:eastAsia="Calibri" w:hAnsi="Times New Roman" w:cs="Times New Roman"/>
                <w:color w:val="FF0000"/>
                <w:sz w:val="28"/>
                <w:szCs w:val="28"/>
              </w:rPr>
              <w:t>скобки параметров функции</w:t>
            </w:r>
          </w:p>
        </w:tc>
      </w:tr>
    </w:tbl>
    <w:p w:rsidR="004C3183" w:rsidRDefault="004C3183" w:rsidP="004C3183">
      <w:pPr>
        <w:pStyle w:val="a9"/>
        <w:tabs>
          <w:tab w:val="left" w:pos="-1701"/>
          <w:tab w:val="left" w:pos="851"/>
          <w:tab w:val="left" w:pos="2254"/>
          <w:tab w:val="center" w:pos="4606"/>
        </w:tabs>
        <w:spacing w:before="360" w:after="240" w:line="240" w:lineRule="auto"/>
        <w:ind w:left="0"/>
        <w:jc w:val="both"/>
        <w:outlineLvl w:val="1"/>
        <w:rPr>
          <w:rFonts w:ascii="Times New Roman" w:hAnsi="Times New Roman" w:cs="Times New Roman"/>
          <w:b/>
          <w:sz w:val="28"/>
          <w:szCs w:val="28"/>
        </w:rPr>
      </w:pPr>
      <w:bookmarkStart w:id="176" w:name="_Toc469958269"/>
      <w:bookmarkStart w:id="177" w:name="_Toc501592539"/>
      <w:bookmarkStart w:id="178" w:name="_Toc88687751"/>
      <w:r w:rsidRPr="00AA2C2D">
        <w:rPr>
          <w:rFonts w:ascii="Times New Roman" w:hAnsi="Times New Roman" w:cs="Times New Roman"/>
          <w:b/>
          <w:sz w:val="28"/>
          <w:szCs w:val="28"/>
        </w:rPr>
        <w:t>6.2 Польская запись и принцип ее построения</w:t>
      </w:r>
      <w:bookmarkEnd w:id="176"/>
      <w:bookmarkEnd w:id="177"/>
      <w:bookmarkEnd w:id="178"/>
    </w:p>
    <w:p w:rsidR="004B5863" w:rsidRPr="004B5863" w:rsidRDefault="004B5863" w:rsidP="004B5863">
      <w:pPr>
        <w:spacing w:after="0" w:line="240" w:lineRule="auto"/>
        <w:ind w:firstLine="709"/>
        <w:jc w:val="both"/>
        <w:rPr>
          <w:rFonts w:ascii="Times New Roman" w:hAnsi="Times New Roman" w:cs="Times New Roman"/>
          <w:sz w:val="28"/>
          <w:szCs w:val="28"/>
        </w:rPr>
      </w:pPr>
      <w:r w:rsidRPr="004B5863">
        <w:rPr>
          <w:rFonts w:ascii="Times New Roman" w:hAnsi="Times New Roman" w:cs="Times New Roman"/>
          <w:sz w:val="28"/>
          <w:szCs w:val="28"/>
        </w:rPr>
        <w:t xml:space="preserve">Выражения в языке </w:t>
      </w:r>
      <w:r w:rsidRPr="004B5863">
        <w:rPr>
          <w:rFonts w:ascii="Times New Roman" w:hAnsi="Times New Roman" w:cs="Times New Roman"/>
          <w:sz w:val="28"/>
          <w:szCs w:val="28"/>
          <w:lang w:val="en-US"/>
        </w:rPr>
        <w:t>YNK</w:t>
      </w:r>
      <w:r w:rsidRPr="004B5863">
        <w:rPr>
          <w:rFonts w:ascii="Times New Roman" w:hAnsi="Times New Roman" w:cs="Times New Roman"/>
          <w:sz w:val="28"/>
          <w:szCs w:val="28"/>
        </w:rPr>
        <w:t xml:space="preserve">-2020 преобразовываются к обратной польской записи. </w:t>
      </w:r>
    </w:p>
    <w:p w:rsidR="004B5863" w:rsidRPr="004B5863" w:rsidRDefault="004B5863" w:rsidP="004B5863">
      <w:pPr>
        <w:spacing w:after="0" w:line="240" w:lineRule="auto"/>
        <w:ind w:firstLine="709"/>
        <w:jc w:val="both"/>
        <w:rPr>
          <w:rFonts w:ascii="Times New Roman" w:hAnsi="Times New Roman" w:cs="Times New Roman"/>
          <w:sz w:val="28"/>
          <w:szCs w:val="28"/>
        </w:rPr>
      </w:pPr>
      <w:r w:rsidRPr="004B5863">
        <w:rPr>
          <w:rFonts w:ascii="Times New Roman" w:hAnsi="Times New Roman" w:cs="Times New Roman"/>
          <w:sz w:val="28"/>
          <w:szCs w:val="28"/>
        </w:rPr>
        <w:t xml:space="preserve">Польская запись – это альтернативный способ записи арифметических выражений, преимущество которого состоит в отсутствии скобок. </w:t>
      </w:r>
    </w:p>
    <w:p w:rsidR="004B5863" w:rsidRPr="004B5863" w:rsidRDefault="004B5863" w:rsidP="004B5863">
      <w:pPr>
        <w:spacing w:after="0" w:line="240" w:lineRule="auto"/>
        <w:ind w:firstLine="709"/>
        <w:jc w:val="both"/>
        <w:rPr>
          <w:rFonts w:ascii="Times New Roman" w:hAnsi="Times New Roman" w:cs="Times New Roman"/>
          <w:bCs/>
          <w:sz w:val="28"/>
          <w:szCs w:val="28"/>
          <w:shd w:val="clear" w:color="auto" w:fill="FFFFFF"/>
        </w:rPr>
      </w:pPr>
      <w:r w:rsidRPr="004B5863">
        <w:rPr>
          <w:rFonts w:ascii="Times New Roman" w:eastAsia="Calibri" w:hAnsi="Times New Roman" w:cs="Times New Roman"/>
          <w:sz w:val="28"/>
          <w:szCs w:val="28"/>
        </w:rPr>
        <w:t xml:space="preserve">Обратная польская запись — это форма записи математических выражений, в которой операторы расположены после своих операндов. Выражение в обратной польской нотации читается слева направо: операция выполняется над двумя операндами, непосредственно стоящими перед знаком этой операции. </w:t>
      </w:r>
      <w:bookmarkStart w:id="179" w:name="_1rvwp1q"/>
      <w:bookmarkEnd w:id="179"/>
    </w:p>
    <w:p w:rsidR="004B5863" w:rsidRPr="004B5863" w:rsidRDefault="004B5863" w:rsidP="004B5863">
      <w:pPr>
        <w:spacing w:after="0" w:line="240" w:lineRule="auto"/>
        <w:ind w:firstLine="709"/>
        <w:jc w:val="both"/>
        <w:rPr>
          <w:rFonts w:ascii="Times New Roman" w:hAnsi="Times New Roman" w:cs="Times New Roman"/>
          <w:sz w:val="28"/>
          <w:szCs w:val="28"/>
        </w:rPr>
      </w:pPr>
      <w:r w:rsidRPr="004B5863">
        <w:rPr>
          <w:rFonts w:ascii="Times New Roman" w:hAnsi="Times New Roman" w:cs="Times New Roman"/>
          <w:sz w:val="28"/>
          <w:szCs w:val="28"/>
        </w:rPr>
        <w:t>Алгоритм построения:</w:t>
      </w:r>
    </w:p>
    <w:p w:rsidR="004B5863" w:rsidRPr="004B5863" w:rsidRDefault="004B5863" w:rsidP="004B5863">
      <w:pPr>
        <w:spacing w:after="0" w:line="240" w:lineRule="auto"/>
        <w:ind w:firstLine="709"/>
        <w:jc w:val="both"/>
        <w:rPr>
          <w:rFonts w:ascii="Times New Roman" w:eastAsia="Times New Roman" w:hAnsi="Times New Roman" w:cs="Times New Roman"/>
          <w:sz w:val="28"/>
          <w:szCs w:val="28"/>
          <w:lang w:eastAsia="ru-RU"/>
        </w:rPr>
      </w:pPr>
      <w:r w:rsidRPr="004B5863">
        <w:rPr>
          <w:rFonts w:ascii="Times New Roman" w:eastAsia="Times New Roman" w:hAnsi="Times New Roman" w:cs="Times New Roman"/>
          <w:sz w:val="28"/>
          <w:szCs w:val="28"/>
          <w:lang w:eastAsia="ru-RU"/>
        </w:rPr>
        <w:t xml:space="preserve">– </w:t>
      </w:r>
      <w:r w:rsidRPr="004B5863">
        <w:rPr>
          <w:rFonts w:ascii="Times New Roman" w:hAnsi="Times New Roman" w:cs="Times New Roman"/>
          <w:sz w:val="28"/>
          <w:szCs w:val="28"/>
        </w:rPr>
        <w:t>исходная строка: выражение;</w:t>
      </w:r>
    </w:p>
    <w:p w:rsidR="004B5863" w:rsidRPr="004B5863" w:rsidRDefault="004B5863" w:rsidP="004B5863">
      <w:pPr>
        <w:spacing w:after="0" w:line="240" w:lineRule="auto"/>
        <w:ind w:firstLine="709"/>
        <w:jc w:val="both"/>
        <w:rPr>
          <w:rFonts w:ascii="Times New Roman" w:eastAsia="Times New Roman" w:hAnsi="Times New Roman" w:cs="Times New Roman"/>
          <w:sz w:val="28"/>
          <w:szCs w:val="28"/>
          <w:lang w:eastAsia="ru-RU"/>
        </w:rPr>
      </w:pPr>
      <w:r w:rsidRPr="004B5863">
        <w:rPr>
          <w:rFonts w:ascii="Times New Roman" w:eastAsia="Times New Roman" w:hAnsi="Times New Roman" w:cs="Times New Roman"/>
          <w:sz w:val="28"/>
          <w:szCs w:val="28"/>
          <w:lang w:eastAsia="ru-RU"/>
        </w:rPr>
        <w:t xml:space="preserve">– </w:t>
      </w:r>
      <w:r w:rsidRPr="004B5863">
        <w:rPr>
          <w:rFonts w:ascii="Times New Roman" w:hAnsi="Times New Roman" w:cs="Times New Roman"/>
          <w:sz w:val="28"/>
          <w:szCs w:val="28"/>
        </w:rPr>
        <w:t>результирующая строка: польская запись;</w:t>
      </w:r>
    </w:p>
    <w:p w:rsidR="004B5863" w:rsidRPr="004B5863" w:rsidRDefault="004B5863" w:rsidP="004B5863">
      <w:pPr>
        <w:spacing w:after="0" w:line="240" w:lineRule="auto"/>
        <w:ind w:firstLine="709"/>
        <w:jc w:val="both"/>
        <w:rPr>
          <w:rFonts w:ascii="Times New Roman" w:hAnsi="Times New Roman" w:cs="Times New Roman"/>
          <w:sz w:val="28"/>
          <w:szCs w:val="28"/>
        </w:rPr>
      </w:pPr>
      <w:r w:rsidRPr="004B5863">
        <w:rPr>
          <w:rFonts w:ascii="Times New Roman" w:eastAsia="Times New Roman" w:hAnsi="Times New Roman" w:cs="Times New Roman"/>
          <w:sz w:val="28"/>
          <w:szCs w:val="28"/>
          <w:lang w:eastAsia="ru-RU"/>
        </w:rPr>
        <w:t xml:space="preserve">– </w:t>
      </w:r>
      <w:r w:rsidRPr="004B5863">
        <w:rPr>
          <w:rFonts w:ascii="Times New Roman" w:hAnsi="Times New Roman" w:cs="Times New Roman"/>
          <w:sz w:val="28"/>
          <w:szCs w:val="28"/>
        </w:rPr>
        <w:t>стек: пустой;</w:t>
      </w:r>
    </w:p>
    <w:p w:rsidR="004B5863" w:rsidRPr="004B5863" w:rsidRDefault="004B5863" w:rsidP="004B5863">
      <w:pPr>
        <w:spacing w:after="0" w:line="240" w:lineRule="auto"/>
        <w:ind w:firstLine="709"/>
        <w:jc w:val="both"/>
        <w:rPr>
          <w:rFonts w:ascii="Times New Roman" w:eastAsia="Times New Roman" w:hAnsi="Times New Roman" w:cs="Times New Roman"/>
          <w:sz w:val="28"/>
          <w:szCs w:val="28"/>
          <w:lang w:eastAsia="ru-RU"/>
        </w:rPr>
      </w:pPr>
      <w:r w:rsidRPr="004B5863">
        <w:rPr>
          <w:rFonts w:ascii="Times New Roman" w:eastAsia="Times New Roman" w:hAnsi="Times New Roman" w:cs="Times New Roman"/>
          <w:sz w:val="28"/>
          <w:szCs w:val="28"/>
          <w:lang w:eastAsia="ru-RU"/>
        </w:rPr>
        <w:t xml:space="preserve">– </w:t>
      </w:r>
      <w:r w:rsidRPr="004B5863">
        <w:rPr>
          <w:rFonts w:ascii="Times New Roman" w:hAnsi="Times New Roman" w:cs="Times New Roman"/>
          <w:sz w:val="28"/>
          <w:szCs w:val="28"/>
        </w:rPr>
        <w:t>результирующая строка: польская запись;</w:t>
      </w:r>
    </w:p>
    <w:p w:rsidR="004B5863" w:rsidRPr="004B5863" w:rsidRDefault="004B5863" w:rsidP="004B5863">
      <w:pPr>
        <w:spacing w:after="0" w:line="240" w:lineRule="auto"/>
        <w:ind w:firstLine="709"/>
        <w:jc w:val="both"/>
        <w:rPr>
          <w:rFonts w:ascii="Times New Roman" w:eastAsia="Times New Roman" w:hAnsi="Times New Roman" w:cs="Times New Roman"/>
          <w:sz w:val="28"/>
          <w:szCs w:val="28"/>
          <w:lang w:eastAsia="ru-RU"/>
        </w:rPr>
      </w:pPr>
      <w:r w:rsidRPr="004B5863">
        <w:rPr>
          <w:rFonts w:ascii="Times New Roman" w:eastAsia="Times New Roman" w:hAnsi="Times New Roman" w:cs="Times New Roman"/>
          <w:sz w:val="28"/>
          <w:szCs w:val="28"/>
          <w:lang w:eastAsia="ru-RU"/>
        </w:rPr>
        <w:t xml:space="preserve">– </w:t>
      </w:r>
      <w:r w:rsidRPr="004B5863">
        <w:rPr>
          <w:rFonts w:ascii="Times New Roman" w:hAnsi="Times New Roman" w:cs="Times New Roman"/>
          <w:sz w:val="28"/>
          <w:szCs w:val="28"/>
        </w:rPr>
        <w:t>исходная строка просматривается слева направо;</w:t>
      </w:r>
    </w:p>
    <w:p w:rsidR="004B5863" w:rsidRPr="004B5863" w:rsidRDefault="004B5863" w:rsidP="004B5863">
      <w:pPr>
        <w:spacing w:after="0" w:line="240" w:lineRule="auto"/>
        <w:ind w:firstLine="709"/>
        <w:jc w:val="both"/>
        <w:rPr>
          <w:rFonts w:ascii="Times New Roman" w:eastAsia="Times New Roman" w:hAnsi="Times New Roman" w:cs="Times New Roman"/>
          <w:sz w:val="28"/>
          <w:szCs w:val="28"/>
          <w:lang w:eastAsia="ru-RU"/>
        </w:rPr>
      </w:pPr>
      <w:r w:rsidRPr="004B5863">
        <w:rPr>
          <w:rFonts w:ascii="Times New Roman" w:eastAsia="Times New Roman" w:hAnsi="Times New Roman" w:cs="Times New Roman"/>
          <w:sz w:val="28"/>
          <w:szCs w:val="28"/>
          <w:lang w:eastAsia="ru-RU"/>
        </w:rPr>
        <w:t xml:space="preserve">– </w:t>
      </w:r>
      <w:r w:rsidRPr="004B5863">
        <w:rPr>
          <w:rFonts w:ascii="Times New Roman" w:hAnsi="Times New Roman" w:cs="Times New Roman"/>
          <w:sz w:val="28"/>
          <w:szCs w:val="28"/>
        </w:rPr>
        <w:t>операнды переносятся в результирующую строку в порядке их следования;</w:t>
      </w:r>
    </w:p>
    <w:p w:rsidR="004B5863" w:rsidRPr="004B5863" w:rsidRDefault="004B5863" w:rsidP="004B5863">
      <w:pPr>
        <w:spacing w:after="0" w:line="240" w:lineRule="auto"/>
        <w:ind w:firstLine="709"/>
        <w:contextualSpacing/>
        <w:jc w:val="both"/>
        <w:rPr>
          <w:rFonts w:ascii="Times New Roman" w:hAnsi="Times New Roman" w:cs="Times New Roman"/>
          <w:sz w:val="28"/>
          <w:szCs w:val="28"/>
        </w:rPr>
      </w:pPr>
      <w:r w:rsidRPr="004B5863">
        <w:rPr>
          <w:rFonts w:ascii="Times New Roman" w:eastAsia="Times New Roman" w:hAnsi="Times New Roman" w:cs="Times New Roman"/>
          <w:sz w:val="28"/>
          <w:szCs w:val="28"/>
          <w:lang w:eastAsia="ru-RU"/>
        </w:rPr>
        <w:t xml:space="preserve">– </w:t>
      </w:r>
      <w:r w:rsidRPr="004B5863">
        <w:rPr>
          <w:rFonts w:ascii="Times New Roman" w:hAnsi="Times New Roman" w:cs="Times New Roman"/>
          <w:sz w:val="28"/>
          <w:szCs w:val="28"/>
        </w:rPr>
        <w:t>операция записывается в стек, если стек пуст или в вершине стека лежит отрывающая скобка;</w:t>
      </w:r>
    </w:p>
    <w:p w:rsidR="004B5863" w:rsidRPr="004B5863" w:rsidRDefault="004B5863" w:rsidP="004B5863">
      <w:pPr>
        <w:spacing w:after="0" w:line="240" w:lineRule="auto"/>
        <w:ind w:firstLine="709"/>
        <w:jc w:val="both"/>
        <w:rPr>
          <w:rFonts w:ascii="Times New Roman" w:eastAsia="Times New Roman" w:hAnsi="Times New Roman" w:cs="Times New Roman"/>
          <w:sz w:val="28"/>
          <w:szCs w:val="28"/>
          <w:lang w:eastAsia="ru-RU"/>
        </w:rPr>
      </w:pPr>
      <w:r w:rsidRPr="004B5863">
        <w:rPr>
          <w:rFonts w:ascii="Times New Roman" w:eastAsia="Times New Roman" w:hAnsi="Times New Roman" w:cs="Times New Roman"/>
          <w:sz w:val="28"/>
          <w:szCs w:val="28"/>
          <w:lang w:eastAsia="ru-RU"/>
        </w:rPr>
        <w:t xml:space="preserve">– </w:t>
      </w:r>
      <w:r w:rsidRPr="004B5863">
        <w:rPr>
          <w:rFonts w:ascii="Times New Roman" w:hAnsi="Times New Roman" w:cs="Times New Roman"/>
          <w:sz w:val="28"/>
          <w:szCs w:val="28"/>
        </w:rPr>
        <w:t>операция выталкивает все операции с большим или равным приоритетом в результирующую строку;</w:t>
      </w:r>
    </w:p>
    <w:p w:rsidR="004B5863" w:rsidRPr="004B5863" w:rsidRDefault="004B5863" w:rsidP="004B5863">
      <w:pPr>
        <w:spacing w:after="0" w:line="240" w:lineRule="auto"/>
        <w:ind w:firstLine="709"/>
        <w:jc w:val="both"/>
        <w:rPr>
          <w:rFonts w:ascii="Times New Roman" w:eastAsia="Times New Roman" w:hAnsi="Times New Roman" w:cs="Times New Roman"/>
          <w:sz w:val="28"/>
          <w:szCs w:val="28"/>
          <w:lang w:eastAsia="ru-RU"/>
        </w:rPr>
      </w:pPr>
      <w:r w:rsidRPr="004B5863">
        <w:rPr>
          <w:rFonts w:ascii="Times New Roman" w:eastAsia="Times New Roman" w:hAnsi="Times New Roman" w:cs="Times New Roman"/>
          <w:sz w:val="28"/>
          <w:szCs w:val="28"/>
          <w:lang w:eastAsia="ru-RU"/>
        </w:rPr>
        <w:t xml:space="preserve">– </w:t>
      </w:r>
      <w:r w:rsidRPr="004B5863">
        <w:rPr>
          <w:rFonts w:ascii="Times New Roman" w:hAnsi="Times New Roman" w:cs="Times New Roman"/>
          <w:sz w:val="28"/>
          <w:szCs w:val="28"/>
        </w:rPr>
        <w:t>запятая не помещается в стек, если в стеке операции, то все выбираются в строку;</w:t>
      </w:r>
    </w:p>
    <w:p w:rsidR="004B5863" w:rsidRPr="004B5863" w:rsidRDefault="004B5863" w:rsidP="004B5863">
      <w:pPr>
        <w:spacing w:after="0" w:line="240" w:lineRule="auto"/>
        <w:ind w:firstLine="709"/>
        <w:contextualSpacing/>
        <w:jc w:val="both"/>
        <w:rPr>
          <w:rFonts w:ascii="Times New Roman" w:hAnsi="Times New Roman" w:cs="Times New Roman"/>
          <w:sz w:val="28"/>
          <w:szCs w:val="28"/>
        </w:rPr>
      </w:pPr>
      <w:r w:rsidRPr="004B5863">
        <w:rPr>
          <w:rFonts w:ascii="Times New Roman" w:eastAsia="Times New Roman" w:hAnsi="Times New Roman" w:cs="Times New Roman"/>
          <w:sz w:val="28"/>
          <w:szCs w:val="28"/>
          <w:lang w:eastAsia="ru-RU"/>
        </w:rPr>
        <w:t xml:space="preserve">– </w:t>
      </w:r>
      <w:r w:rsidRPr="004B5863">
        <w:rPr>
          <w:rFonts w:ascii="Times New Roman" w:hAnsi="Times New Roman" w:cs="Times New Roman"/>
          <w:sz w:val="28"/>
          <w:szCs w:val="28"/>
        </w:rPr>
        <w:t>отрывающая скобка помещается в стек;</w:t>
      </w:r>
    </w:p>
    <w:p w:rsidR="004B5863" w:rsidRPr="004B5863" w:rsidRDefault="004B5863" w:rsidP="004B5863">
      <w:pPr>
        <w:spacing w:after="0" w:line="240" w:lineRule="auto"/>
        <w:ind w:firstLine="709"/>
        <w:contextualSpacing/>
        <w:jc w:val="both"/>
        <w:rPr>
          <w:rFonts w:ascii="Times New Roman" w:hAnsi="Times New Roman" w:cs="Times New Roman"/>
          <w:sz w:val="28"/>
          <w:szCs w:val="28"/>
        </w:rPr>
      </w:pPr>
      <w:r w:rsidRPr="004B5863">
        <w:rPr>
          <w:rFonts w:ascii="Times New Roman" w:eastAsia="Times New Roman" w:hAnsi="Times New Roman" w:cs="Times New Roman"/>
          <w:sz w:val="28"/>
          <w:szCs w:val="28"/>
          <w:lang w:eastAsia="ru-RU"/>
        </w:rPr>
        <w:t xml:space="preserve">– </w:t>
      </w:r>
      <w:r w:rsidRPr="004B5863">
        <w:rPr>
          <w:rFonts w:ascii="Times New Roman" w:hAnsi="Times New Roman" w:cs="Times New Roman"/>
          <w:sz w:val="28"/>
          <w:szCs w:val="28"/>
        </w:rPr>
        <w:t>закрывающая скобка выталкивает все операции до открывающей скобки, после чего обе скобки уничтожаются;</w:t>
      </w:r>
    </w:p>
    <w:p w:rsidR="004B5863" w:rsidRPr="004B5863" w:rsidRDefault="004B5863" w:rsidP="004B5863">
      <w:pPr>
        <w:spacing w:after="0" w:line="240" w:lineRule="auto"/>
        <w:ind w:firstLine="709"/>
        <w:contextualSpacing/>
        <w:jc w:val="both"/>
        <w:rPr>
          <w:rFonts w:ascii="Times New Roman" w:hAnsi="Times New Roman" w:cs="Times New Roman"/>
          <w:sz w:val="28"/>
          <w:szCs w:val="28"/>
        </w:rPr>
      </w:pPr>
      <w:r w:rsidRPr="004B5863">
        <w:rPr>
          <w:rFonts w:ascii="Times New Roman" w:eastAsia="Times New Roman" w:hAnsi="Times New Roman" w:cs="Times New Roman"/>
          <w:sz w:val="28"/>
          <w:szCs w:val="28"/>
          <w:lang w:eastAsia="ru-RU"/>
        </w:rPr>
        <w:t xml:space="preserve">– </w:t>
      </w:r>
      <w:r w:rsidRPr="004B5863">
        <w:rPr>
          <w:rFonts w:ascii="Times New Roman" w:hAnsi="Times New Roman" w:cs="Times New Roman"/>
          <w:sz w:val="28"/>
          <w:szCs w:val="28"/>
        </w:rPr>
        <w:t xml:space="preserve">закрывающая скобка с приоритетом, равным 4, выталкивает все до открывающей с таким же приоритетом и генерирует @ </w:t>
      </w:r>
      <w:r w:rsidRPr="004B5863">
        <w:rPr>
          <w:rFonts w:ascii="Times New Roman" w:hAnsi="Times New Roman" w:cs="Times New Roman"/>
          <w:bCs/>
          <w:sz w:val="28"/>
          <w:szCs w:val="28"/>
          <w:shd w:val="clear" w:color="auto" w:fill="FFFFFF"/>
        </w:rPr>
        <w:t xml:space="preserve">– специальный символ, в </w:t>
      </w:r>
      <w:r w:rsidRPr="004B5863">
        <w:rPr>
          <w:rFonts w:ascii="Times New Roman" w:hAnsi="Times New Roman" w:cs="Times New Roman"/>
          <w:bCs/>
          <w:sz w:val="28"/>
          <w:szCs w:val="28"/>
          <w:shd w:val="clear" w:color="auto" w:fill="FFFFFF"/>
        </w:rPr>
        <w:lastRenderedPageBreak/>
        <w:t>которого записывается информация о вызываемой функции, а в поле приоритета для данной лексемы записывается число параметров вызываемой функции</w:t>
      </w:r>
      <w:r w:rsidRPr="004B5863">
        <w:rPr>
          <w:rFonts w:ascii="Times New Roman" w:hAnsi="Times New Roman" w:cs="Times New Roman"/>
          <w:sz w:val="28"/>
          <w:szCs w:val="28"/>
        </w:rPr>
        <w:t>;</w:t>
      </w:r>
    </w:p>
    <w:p w:rsidR="004B5863" w:rsidRPr="004B5863" w:rsidRDefault="004B5863" w:rsidP="004B5863">
      <w:pPr>
        <w:spacing w:after="0" w:line="240" w:lineRule="auto"/>
        <w:ind w:firstLine="709"/>
        <w:contextualSpacing/>
        <w:jc w:val="both"/>
        <w:rPr>
          <w:rFonts w:ascii="Times New Roman" w:hAnsi="Times New Roman" w:cs="Times New Roman"/>
          <w:sz w:val="28"/>
          <w:szCs w:val="28"/>
        </w:rPr>
      </w:pPr>
      <w:r w:rsidRPr="004B5863">
        <w:rPr>
          <w:rFonts w:ascii="Times New Roman" w:eastAsia="Times New Roman" w:hAnsi="Times New Roman" w:cs="Times New Roman"/>
          <w:sz w:val="28"/>
          <w:szCs w:val="28"/>
          <w:lang w:eastAsia="ru-RU"/>
        </w:rPr>
        <w:t xml:space="preserve">– </w:t>
      </w:r>
      <w:r w:rsidRPr="004B5863">
        <w:rPr>
          <w:rFonts w:ascii="Times New Roman" w:hAnsi="Times New Roman" w:cs="Times New Roman"/>
          <w:sz w:val="28"/>
          <w:szCs w:val="28"/>
        </w:rPr>
        <w:t xml:space="preserve">по концу разбора исходной строки все операции, оставшиеся в стеке, выталкиваются в результирующую строку. </w:t>
      </w:r>
    </w:p>
    <w:p w:rsidR="004B5863" w:rsidRPr="004B5863" w:rsidRDefault="004B5863" w:rsidP="005F4C69">
      <w:pPr>
        <w:spacing w:before="240" w:after="0" w:line="240" w:lineRule="auto"/>
        <w:ind w:firstLine="709"/>
        <w:rPr>
          <w:rFonts w:ascii="Times New Roman" w:hAnsi="Times New Roman" w:cs="Times New Roman"/>
          <w:color w:val="FF0000"/>
          <w:sz w:val="28"/>
          <w:szCs w:val="24"/>
        </w:rPr>
      </w:pPr>
      <w:r w:rsidRPr="004B5863">
        <w:rPr>
          <w:rFonts w:ascii="Times New Roman" w:hAnsi="Times New Roman" w:cs="Times New Roman"/>
          <w:color w:val="FF0000"/>
          <w:sz w:val="28"/>
          <w:szCs w:val="24"/>
        </w:rPr>
        <w:t>Таблица 6.2 – Пример преобразования выражения в обратную польскую запись</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3543"/>
        <w:gridCol w:w="3261"/>
      </w:tblGrid>
      <w:tr w:rsidR="004B5863" w:rsidRPr="004B5863" w:rsidTr="003F2173">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rPr>
            </w:pPr>
            <w:r w:rsidRPr="004B5863">
              <w:rPr>
                <w:rFonts w:ascii="Times New Roman" w:hAnsi="Times New Roman" w:cs="Times New Roman"/>
                <w:color w:val="FF0000"/>
                <w:sz w:val="28"/>
                <w:szCs w:val="28"/>
              </w:rPr>
              <w:t>Исходная строка</w:t>
            </w:r>
          </w:p>
        </w:tc>
        <w:tc>
          <w:tcPr>
            <w:tcW w:w="3543"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rPr>
            </w:pPr>
            <w:r w:rsidRPr="004B5863">
              <w:rPr>
                <w:rFonts w:ascii="Times New Roman" w:hAnsi="Times New Roman" w:cs="Times New Roman"/>
                <w:color w:val="FF0000"/>
                <w:sz w:val="28"/>
                <w:szCs w:val="28"/>
              </w:rPr>
              <w:t>Результирующая строка</w:t>
            </w:r>
          </w:p>
        </w:tc>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rPr>
            </w:pPr>
            <w:r w:rsidRPr="004B5863">
              <w:rPr>
                <w:rFonts w:ascii="Times New Roman" w:hAnsi="Times New Roman" w:cs="Times New Roman"/>
                <w:color w:val="FF0000"/>
                <w:sz w:val="28"/>
                <w:szCs w:val="28"/>
              </w:rPr>
              <w:t>Стек</w:t>
            </w:r>
          </w:p>
        </w:tc>
      </w:tr>
      <w:tr w:rsidR="004B5863" w:rsidRPr="004B5863" w:rsidTr="003F2173">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q*2 - s(i)</w:t>
            </w:r>
          </w:p>
        </w:tc>
        <w:tc>
          <w:tcPr>
            <w:tcW w:w="3543" w:type="dxa"/>
            <w:tcBorders>
              <w:top w:val="single" w:sz="4" w:space="0" w:color="000000"/>
              <w:left w:val="single" w:sz="4" w:space="0" w:color="000000"/>
              <w:bottom w:val="single" w:sz="4" w:space="0" w:color="000000"/>
              <w:right w:val="single" w:sz="4" w:space="0" w:color="000000"/>
            </w:tcBorders>
          </w:tcPr>
          <w:p w:rsidR="004B5863" w:rsidRPr="004B5863" w:rsidRDefault="004B5863" w:rsidP="004B5863">
            <w:pPr>
              <w:spacing w:after="0" w:line="240" w:lineRule="auto"/>
              <w:jc w:val="center"/>
              <w:rPr>
                <w:rFonts w:ascii="Times New Roman" w:hAnsi="Times New Roman" w:cs="Times New Roman"/>
                <w:color w:val="FF0000"/>
                <w:sz w:val="28"/>
                <w:szCs w:val="28"/>
              </w:rPr>
            </w:pPr>
          </w:p>
        </w:tc>
        <w:tc>
          <w:tcPr>
            <w:tcW w:w="3261" w:type="dxa"/>
            <w:tcBorders>
              <w:top w:val="single" w:sz="4" w:space="0" w:color="000000"/>
              <w:left w:val="single" w:sz="4" w:space="0" w:color="000000"/>
              <w:bottom w:val="single" w:sz="4" w:space="0" w:color="000000"/>
              <w:right w:val="single" w:sz="4" w:space="0" w:color="000000"/>
            </w:tcBorders>
          </w:tcPr>
          <w:p w:rsidR="004B5863" w:rsidRPr="004B5863" w:rsidRDefault="004B5863" w:rsidP="004B5863">
            <w:pPr>
              <w:spacing w:after="0" w:line="240" w:lineRule="auto"/>
              <w:jc w:val="center"/>
              <w:rPr>
                <w:rFonts w:ascii="Times New Roman" w:hAnsi="Times New Roman" w:cs="Times New Roman"/>
                <w:color w:val="FF0000"/>
                <w:sz w:val="28"/>
                <w:szCs w:val="28"/>
              </w:rPr>
            </w:pPr>
          </w:p>
        </w:tc>
      </w:tr>
      <w:tr w:rsidR="004B5863" w:rsidRPr="004B5863" w:rsidTr="003F2173">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*2 - s(i)</w:t>
            </w:r>
          </w:p>
        </w:tc>
        <w:tc>
          <w:tcPr>
            <w:tcW w:w="3543" w:type="dxa"/>
            <w:tcBorders>
              <w:top w:val="single" w:sz="4" w:space="0" w:color="000000"/>
              <w:left w:val="single" w:sz="4" w:space="0" w:color="000000"/>
              <w:bottom w:val="single" w:sz="4" w:space="0" w:color="000000"/>
              <w:right w:val="single" w:sz="4" w:space="0" w:color="000000"/>
            </w:tcBorders>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q</w:t>
            </w:r>
          </w:p>
        </w:tc>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p>
        </w:tc>
      </w:tr>
      <w:tr w:rsidR="004B5863" w:rsidRPr="004B5863" w:rsidTr="003F2173">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rPr>
            </w:pPr>
            <w:r w:rsidRPr="004B5863">
              <w:rPr>
                <w:rFonts w:ascii="Times New Roman" w:hAnsi="Times New Roman" w:cs="Times New Roman"/>
                <w:color w:val="FF0000"/>
                <w:sz w:val="28"/>
                <w:szCs w:val="28"/>
                <w:lang w:val="en-US"/>
              </w:rPr>
              <w:t>2 - s(i)</w:t>
            </w:r>
          </w:p>
        </w:tc>
        <w:tc>
          <w:tcPr>
            <w:tcW w:w="3543"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q</w:t>
            </w:r>
          </w:p>
        </w:tc>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w:t>
            </w:r>
          </w:p>
        </w:tc>
      </w:tr>
      <w:tr w:rsidR="004B5863" w:rsidRPr="004B5863" w:rsidTr="003F2173">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rPr>
            </w:pPr>
            <w:r w:rsidRPr="004B5863">
              <w:rPr>
                <w:rFonts w:ascii="Times New Roman" w:hAnsi="Times New Roman" w:cs="Times New Roman"/>
                <w:color w:val="FF0000"/>
                <w:sz w:val="28"/>
                <w:szCs w:val="28"/>
                <w:lang w:val="en-US"/>
              </w:rPr>
              <w:t xml:space="preserve"> - s(i)</w:t>
            </w:r>
          </w:p>
        </w:tc>
        <w:tc>
          <w:tcPr>
            <w:tcW w:w="3543"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q2</w:t>
            </w:r>
          </w:p>
        </w:tc>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w:t>
            </w:r>
          </w:p>
        </w:tc>
      </w:tr>
      <w:tr w:rsidR="004B5863" w:rsidRPr="004B5863" w:rsidTr="003F2173">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s(i)</w:t>
            </w:r>
          </w:p>
        </w:tc>
        <w:tc>
          <w:tcPr>
            <w:tcW w:w="3543"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q2*</w:t>
            </w:r>
          </w:p>
        </w:tc>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w:t>
            </w:r>
          </w:p>
        </w:tc>
      </w:tr>
      <w:tr w:rsidR="004B5863" w:rsidRPr="004B5863" w:rsidTr="003F2173">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rPr>
            </w:pPr>
            <w:r w:rsidRPr="004B5863">
              <w:rPr>
                <w:rFonts w:ascii="Times New Roman" w:hAnsi="Times New Roman" w:cs="Times New Roman"/>
                <w:color w:val="FF0000"/>
                <w:sz w:val="28"/>
                <w:szCs w:val="28"/>
                <w:lang w:val="en-US"/>
              </w:rPr>
              <w:t>(i)</w:t>
            </w:r>
          </w:p>
        </w:tc>
        <w:tc>
          <w:tcPr>
            <w:tcW w:w="3543"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q2*</w:t>
            </w:r>
          </w:p>
        </w:tc>
        <w:tc>
          <w:tcPr>
            <w:tcW w:w="3261" w:type="dxa"/>
            <w:tcBorders>
              <w:top w:val="single" w:sz="4" w:space="0" w:color="000000"/>
              <w:left w:val="single" w:sz="4" w:space="0" w:color="000000"/>
              <w:bottom w:val="single" w:sz="4" w:space="0" w:color="000000"/>
              <w:right w:val="single" w:sz="4" w:space="0" w:color="000000"/>
            </w:tcBorders>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w:t>
            </w:r>
          </w:p>
        </w:tc>
      </w:tr>
      <w:tr w:rsidR="004B5863" w:rsidRPr="004B5863" w:rsidTr="003F2173">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i)</w:t>
            </w:r>
          </w:p>
        </w:tc>
        <w:tc>
          <w:tcPr>
            <w:tcW w:w="3543"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q2*</w:t>
            </w:r>
          </w:p>
        </w:tc>
        <w:tc>
          <w:tcPr>
            <w:tcW w:w="3261"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w:t>
            </w:r>
          </w:p>
        </w:tc>
      </w:tr>
      <w:tr w:rsidR="004B5863" w:rsidRPr="004B5863" w:rsidTr="003F2173">
        <w:tc>
          <w:tcPr>
            <w:tcW w:w="3261" w:type="dxa"/>
            <w:tcBorders>
              <w:top w:val="single" w:sz="4" w:space="0" w:color="000000"/>
              <w:left w:val="single" w:sz="4" w:space="0" w:color="000000"/>
              <w:bottom w:val="single" w:sz="4" w:space="0" w:color="000000"/>
              <w:right w:val="single" w:sz="4" w:space="0" w:color="000000"/>
            </w:tcBorders>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w:t>
            </w:r>
          </w:p>
        </w:tc>
        <w:tc>
          <w:tcPr>
            <w:tcW w:w="3543" w:type="dxa"/>
            <w:tcBorders>
              <w:top w:val="single" w:sz="4" w:space="0" w:color="000000"/>
              <w:left w:val="single" w:sz="4" w:space="0" w:color="000000"/>
              <w:bottom w:val="single" w:sz="4" w:space="0" w:color="000000"/>
              <w:right w:val="single" w:sz="4" w:space="0" w:color="000000"/>
            </w:tcBorders>
            <w:hideMark/>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q2*i</w:t>
            </w:r>
          </w:p>
        </w:tc>
        <w:tc>
          <w:tcPr>
            <w:tcW w:w="3261" w:type="dxa"/>
            <w:tcBorders>
              <w:top w:val="single" w:sz="4" w:space="0" w:color="000000"/>
              <w:left w:val="single" w:sz="4" w:space="0" w:color="000000"/>
              <w:bottom w:val="single" w:sz="4" w:space="0" w:color="000000"/>
              <w:right w:val="single" w:sz="4" w:space="0" w:color="000000"/>
            </w:tcBorders>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w:t>
            </w:r>
          </w:p>
        </w:tc>
      </w:tr>
      <w:tr w:rsidR="004B5863" w:rsidRPr="004B5863" w:rsidTr="003F2173">
        <w:tc>
          <w:tcPr>
            <w:tcW w:w="3261" w:type="dxa"/>
            <w:tcBorders>
              <w:top w:val="single" w:sz="4" w:space="0" w:color="000000"/>
              <w:left w:val="single" w:sz="4" w:space="0" w:color="000000"/>
              <w:bottom w:val="single" w:sz="4" w:space="0" w:color="000000"/>
              <w:right w:val="single" w:sz="4" w:space="0" w:color="000000"/>
            </w:tcBorders>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p>
        </w:tc>
        <w:tc>
          <w:tcPr>
            <w:tcW w:w="3543" w:type="dxa"/>
            <w:tcBorders>
              <w:top w:val="single" w:sz="4" w:space="0" w:color="000000"/>
              <w:left w:val="single" w:sz="4" w:space="0" w:color="000000"/>
              <w:bottom w:val="single" w:sz="4" w:space="0" w:color="000000"/>
              <w:right w:val="single" w:sz="4" w:space="0" w:color="000000"/>
            </w:tcBorders>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r w:rsidRPr="004B5863">
              <w:rPr>
                <w:rFonts w:ascii="Times New Roman" w:hAnsi="Times New Roman" w:cs="Times New Roman"/>
                <w:color w:val="FF0000"/>
                <w:sz w:val="28"/>
                <w:szCs w:val="28"/>
                <w:lang w:val="en-US"/>
              </w:rPr>
              <w:t>q2*i@</w:t>
            </w:r>
            <w:r w:rsidRPr="004B5863">
              <w:rPr>
                <w:rFonts w:ascii="Times New Roman" w:hAnsi="Times New Roman" w:cs="Times New Roman"/>
                <w:color w:val="FF0000"/>
                <w:sz w:val="28"/>
                <w:szCs w:val="28"/>
                <w:vertAlign w:val="subscript"/>
                <w:lang w:val="en-US"/>
              </w:rPr>
              <w:t>1</w:t>
            </w:r>
            <w:r w:rsidRPr="004B5863">
              <w:rPr>
                <w:rFonts w:ascii="Times New Roman" w:hAnsi="Times New Roman" w:cs="Times New Roman"/>
                <w:color w:val="FF0000"/>
                <w:sz w:val="28"/>
                <w:szCs w:val="28"/>
                <w:lang w:val="en-US"/>
              </w:rPr>
              <w:t>-</w:t>
            </w:r>
          </w:p>
        </w:tc>
        <w:tc>
          <w:tcPr>
            <w:tcW w:w="3261" w:type="dxa"/>
            <w:tcBorders>
              <w:top w:val="single" w:sz="4" w:space="0" w:color="000000"/>
              <w:left w:val="single" w:sz="4" w:space="0" w:color="000000"/>
              <w:bottom w:val="single" w:sz="4" w:space="0" w:color="000000"/>
              <w:right w:val="single" w:sz="4" w:space="0" w:color="000000"/>
            </w:tcBorders>
          </w:tcPr>
          <w:p w:rsidR="004B5863" w:rsidRPr="004B5863" w:rsidRDefault="004B5863" w:rsidP="004B5863">
            <w:pPr>
              <w:spacing w:after="0" w:line="240" w:lineRule="auto"/>
              <w:jc w:val="center"/>
              <w:rPr>
                <w:rFonts w:ascii="Times New Roman" w:hAnsi="Times New Roman" w:cs="Times New Roman"/>
                <w:color w:val="FF0000"/>
                <w:sz w:val="28"/>
                <w:szCs w:val="28"/>
                <w:lang w:val="en-US"/>
              </w:rPr>
            </w:pPr>
          </w:p>
        </w:tc>
      </w:tr>
    </w:tbl>
    <w:p w:rsidR="004C3183" w:rsidRDefault="004C3183" w:rsidP="004C3183">
      <w:pPr>
        <w:pStyle w:val="a9"/>
        <w:tabs>
          <w:tab w:val="left" w:pos="-1701"/>
          <w:tab w:val="left" w:pos="851"/>
          <w:tab w:val="left" w:pos="2254"/>
          <w:tab w:val="center" w:pos="4606"/>
        </w:tabs>
        <w:spacing w:before="360" w:after="240" w:line="240" w:lineRule="auto"/>
        <w:ind w:left="0"/>
        <w:jc w:val="both"/>
        <w:outlineLvl w:val="1"/>
        <w:rPr>
          <w:rFonts w:ascii="Times New Roman" w:hAnsi="Times New Roman" w:cs="Times New Roman"/>
          <w:b/>
          <w:sz w:val="28"/>
          <w:szCs w:val="24"/>
        </w:rPr>
      </w:pPr>
      <w:bookmarkStart w:id="180" w:name="_Toc469958270"/>
      <w:bookmarkStart w:id="181" w:name="_Toc501592540"/>
      <w:bookmarkStart w:id="182" w:name="_Toc88687752"/>
      <w:r>
        <w:rPr>
          <w:rFonts w:ascii="Times New Roman" w:hAnsi="Times New Roman" w:cs="Times New Roman"/>
          <w:b/>
          <w:sz w:val="28"/>
          <w:szCs w:val="24"/>
        </w:rPr>
        <w:t>6.3 Программная реализация обработки выражений</w:t>
      </w:r>
      <w:bookmarkEnd w:id="180"/>
      <w:bookmarkEnd w:id="181"/>
      <w:bookmarkEnd w:id="182"/>
    </w:p>
    <w:p w:rsidR="004B5863" w:rsidRPr="004B5863" w:rsidRDefault="004B5863" w:rsidP="004B5863">
      <w:pPr>
        <w:spacing w:after="0" w:line="240" w:lineRule="auto"/>
        <w:ind w:firstLine="709"/>
        <w:jc w:val="both"/>
        <w:rPr>
          <w:rFonts w:ascii="Times New Roman" w:hAnsi="Times New Roman" w:cs="Times New Roman"/>
          <w:color w:val="FF0000"/>
          <w:sz w:val="28"/>
          <w:szCs w:val="28"/>
        </w:rPr>
      </w:pPr>
      <w:r w:rsidRPr="00E27063">
        <w:rPr>
          <w:rFonts w:ascii="Times New Roman" w:hAnsi="Times New Roman" w:cs="Times New Roman"/>
          <w:sz w:val="28"/>
          <w:szCs w:val="28"/>
        </w:rPr>
        <w:t xml:space="preserve">Программная реализация алгоритма </w:t>
      </w:r>
      <w:r>
        <w:rPr>
          <w:rFonts w:ascii="Times New Roman" w:hAnsi="Times New Roman" w:cs="Times New Roman"/>
          <w:sz w:val="28"/>
          <w:szCs w:val="28"/>
        </w:rPr>
        <w:t xml:space="preserve">преобразования выражений </w:t>
      </w:r>
      <w:r w:rsidRPr="006727CF">
        <w:rPr>
          <w:rFonts w:ascii="Times New Roman" w:eastAsia="Calibri" w:hAnsi="Times New Roman" w:cs="Times New Roman"/>
          <w:iCs/>
          <w:color w:val="000000"/>
          <w:sz w:val="28"/>
          <w:szCs w:val="28"/>
        </w:rPr>
        <w:t>в обратный польский формат</w:t>
      </w:r>
      <w:r>
        <w:rPr>
          <w:rFonts w:ascii="Times New Roman" w:hAnsi="Times New Roman" w:cs="Times New Roman"/>
          <w:sz w:val="28"/>
          <w:szCs w:val="28"/>
        </w:rPr>
        <w:t xml:space="preserve"> основана функциях </w:t>
      </w:r>
      <w:r w:rsidRPr="004B5863">
        <w:rPr>
          <w:rFonts w:ascii="Times New Roman" w:hAnsi="Times New Roman" w:cs="Times New Roman"/>
          <w:color w:val="FF0000"/>
          <w:sz w:val="28"/>
          <w:szCs w:val="28"/>
          <w:lang w:val="en-US"/>
        </w:rPr>
        <w:t>Poliz</w:t>
      </w:r>
      <w:r w:rsidRPr="004B5863">
        <w:rPr>
          <w:rFonts w:ascii="Times New Roman" w:hAnsi="Times New Roman" w:cs="Times New Roman"/>
          <w:color w:val="FF0000"/>
          <w:sz w:val="28"/>
          <w:szCs w:val="28"/>
        </w:rPr>
        <w:t xml:space="preserve"> и </w:t>
      </w:r>
      <w:r w:rsidRPr="004B5863">
        <w:rPr>
          <w:rFonts w:ascii="Times New Roman" w:hAnsi="Times New Roman" w:cs="Times New Roman"/>
          <w:color w:val="FF0000"/>
          <w:sz w:val="28"/>
          <w:szCs w:val="28"/>
          <w:lang w:val="en-US"/>
        </w:rPr>
        <w:t>StartPoliz</w:t>
      </w:r>
      <w:r w:rsidRPr="004B5863">
        <w:rPr>
          <w:rFonts w:ascii="Times New Roman" w:hAnsi="Times New Roman" w:cs="Times New Roman"/>
          <w:color w:val="FF0000"/>
          <w:sz w:val="28"/>
          <w:szCs w:val="28"/>
        </w:rPr>
        <w:t xml:space="preserve">. Функция </w:t>
      </w:r>
      <w:r w:rsidRPr="004B5863">
        <w:rPr>
          <w:rFonts w:ascii="Times New Roman" w:hAnsi="Times New Roman" w:cs="Times New Roman"/>
          <w:color w:val="FF0000"/>
          <w:sz w:val="28"/>
          <w:szCs w:val="28"/>
          <w:lang w:val="en-US"/>
        </w:rPr>
        <w:t>StartPoliz</w:t>
      </w:r>
      <w:r w:rsidRPr="004B5863">
        <w:rPr>
          <w:rFonts w:ascii="Times New Roman" w:hAnsi="Times New Roman" w:cs="Times New Roman"/>
          <w:color w:val="FF0000"/>
          <w:sz w:val="28"/>
          <w:szCs w:val="28"/>
        </w:rPr>
        <w:t xml:space="preserve"> принимает как параметр адрес таблицы лексем и содержит цикл, в ходе которого перебираются все лексемы исходного кода. Если последовательность лексем соответствует началу выражения, вызывается функция </w:t>
      </w:r>
      <w:r w:rsidRPr="004B5863">
        <w:rPr>
          <w:rFonts w:ascii="Times New Roman" w:hAnsi="Times New Roman" w:cs="Times New Roman"/>
          <w:color w:val="FF0000"/>
          <w:sz w:val="28"/>
          <w:szCs w:val="28"/>
          <w:lang w:val="en-US"/>
        </w:rPr>
        <w:t>Poliz</w:t>
      </w:r>
      <w:r w:rsidRPr="004B5863">
        <w:rPr>
          <w:rFonts w:ascii="Times New Roman" w:hAnsi="Times New Roman" w:cs="Times New Roman"/>
          <w:color w:val="FF0000"/>
          <w:sz w:val="28"/>
          <w:szCs w:val="28"/>
        </w:rPr>
        <w:t>, где и проводится точечное преобразование выражений к польской нотации.</w:t>
      </w:r>
    </w:p>
    <w:p w:rsidR="004C3183" w:rsidRDefault="004C3183" w:rsidP="004C3183">
      <w:pPr>
        <w:pStyle w:val="a9"/>
        <w:tabs>
          <w:tab w:val="left" w:pos="-1701"/>
          <w:tab w:val="left" w:pos="851"/>
          <w:tab w:val="left" w:pos="2254"/>
          <w:tab w:val="center" w:pos="4606"/>
        </w:tabs>
        <w:spacing w:before="360" w:after="240" w:line="240" w:lineRule="auto"/>
        <w:ind w:left="0"/>
        <w:jc w:val="both"/>
        <w:outlineLvl w:val="1"/>
        <w:rPr>
          <w:rFonts w:ascii="Times New Roman" w:hAnsi="Times New Roman" w:cs="Times New Roman"/>
          <w:b/>
          <w:sz w:val="28"/>
          <w:szCs w:val="24"/>
        </w:rPr>
      </w:pPr>
      <w:bookmarkStart w:id="183" w:name="_Toc469958272"/>
      <w:bookmarkStart w:id="184" w:name="_Toc501592541"/>
      <w:bookmarkStart w:id="185" w:name="_Toc88687753"/>
      <w:r>
        <w:rPr>
          <w:rFonts w:ascii="Times New Roman" w:hAnsi="Times New Roman" w:cs="Times New Roman"/>
          <w:b/>
          <w:sz w:val="28"/>
          <w:szCs w:val="24"/>
        </w:rPr>
        <w:t>6.4 Контрольный пример</w:t>
      </w:r>
      <w:bookmarkEnd w:id="183"/>
      <w:bookmarkEnd w:id="184"/>
      <w:bookmarkEnd w:id="185"/>
      <w:r>
        <w:rPr>
          <w:rFonts w:ascii="Times New Roman" w:hAnsi="Times New Roman" w:cs="Times New Roman"/>
          <w:b/>
          <w:sz w:val="28"/>
          <w:szCs w:val="24"/>
        </w:rPr>
        <w:t xml:space="preserve"> </w:t>
      </w:r>
    </w:p>
    <w:p w:rsidR="004B5863" w:rsidRDefault="004B5863" w:rsidP="004B586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преобразования выражения к польской записи представлен в таблице 6.4. Преобразование выражений в формат польской записи необходимо для построения более простых алгоритмов их вычисления.</w:t>
      </w:r>
    </w:p>
    <w:p w:rsidR="004B5863" w:rsidRDefault="004B5863" w:rsidP="004B586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приложении Ж приведен измененное представление промежуточного кода, отображающее результаты преобразования выражений в польский формат.</w:t>
      </w:r>
    </w:p>
    <w:p w:rsidR="004C3183" w:rsidRPr="00B3706C" w:rsidRDefault="004C3183" w:rsidP="004C3183">
      <w:pPr>
        <w:spacing w:after="160" w:line="259" w:lineRule="auto"/>
      </w:pPr>
      <w:bookmarkStart w:id="186" w:name="_Toc469884623"/>
      <w:r w:rsidRPr="00992DD0">
        <w:br w:type="page"/>
      </w:r>
    </w:p>
    <w:p w:rsidR="004C3183" w:rsidRDefault="004C3183" w:rsidP="004C3183">
      <w:pPr>
        <w:pStyle w:val="1"/>
        <w:spacing w:before="360" w:after="240" w:line="240" w:lineRule="auto"/>
      </w:pPr>
      <w:bookmarkStart w:id="187" w:name="_Toc501592542"/>
      <w:bookmarkStart w:id="188" w:name="_Toc88687754"/>
      <w:r>
        <w:lastRenderedPageBreak/>
        <w:t xml:space="preserve">Глава 7. </w:t>
      </w:r>
      <w:r w:rsidRPr="000F0E14">
        <w:t>Г</w:t>
      </w:r>
      <w:r>
        <w:t>енерация кода</w:t>
      </w:r>
      <w:bookmarkEnd w:id="186"/>
      <w:bookmarkEnd w:id="187"/>
      <w:bookmarkEnd w:id="188"/>
    </w:p>
    <w:p w:rsidR="004C3183" w:rsidRDefault="004C3183" w:rsidP="004C3183">
      <w:pPr>
        <w:pStyle w:val="2"/>
        <w:spacing w:line="240" w:lineRule="auto"/>
      </w:pPr>
      <w:bookmarkStart w:id="189" w:name="_Toc469735218"/>
      <w:bookmarkStart w:id="190" w:name="_Toc469884624"/>
      <w:bookmarkStart w:id="191" w:name="_Toc501592543"/>
      <w:bookmarkStart w:id="192" w:name="_Toc88687755"/>
      <w:r>
        <w:t>7.1 Структура генератора кода</w:t>
      </w:r>
      <w:bookmarkEnd w:id="189"/>
      <w:bookmarkEnd w:id="190"/>
      <w:bookmarkEnd w:id="191"/>
      <w:bookmarkEnd w:id="192"/>
    </w:p>
    <w:p w:rsidR="003F2173" w:rsidRPr="003F2173" w:rsidRDefault="003F2173" w:rsidP="003F2173">
      <w:pPr>
        <w:shd w:val="clear" w:color="auto" w:fill="FFFFFF" w:themeFill="background1"/>
        <w:spacing w:after="0" w:line="240" w:lineRule="auto"/>
        <w:ind w:firstLine="709"/>
        <w:jc w:val="both"/>
        <w:rPr>
          <w:rFonts w:ascii="Times New Roman" w:hAnsi="Times New Roman" w:cs="Times New Roman"/>
          <w:sz w:val="28"/>
          <w:szCs w:val="28"/>
        </w:rPr>
      </w:pPr>
      <w:r w:rsidRPr="003F2173">
        <w:rPr>
          <w:rFonts w:ascii="Times New Roman" w:hAnsi="Times New Roman" w:cs="Times New Roman"/>
          <w:color w:val="000000"/>
          <w:sz w:val="28"/>
          <w:szCs w:val="28"/>
        </w:rPr>
        <w:t>Генерация объектного кода — это перевод компилятором внутреннего представления исходной программы в цепочку символов выходного языка.</w:t>
      </w:r>
      <w:r w:rsidRPr="003F2173">
        <w:rPr>
          <w:rFonts w:ascii="Times New Roman" w:hAnsi="Times New Roman" w:cs="Times New Roman"/>
          <w:sz w:val="28"/>
          <w:szCs w:val="28"/>
        </w:rPr>
        <w:t xml:space="preserve"> На вход генератора подаются таблицы лексем и идентификаторов, на основе которых генерируется файл с ассемблерным кодом.</w:t>
      </w:r>
    </w:p>
    <w:p w:rsidR="003F2173" w:rsidRPr="003F2173" w:rsidRDefault="003F2173" w:rsidP="003F2173">
      <w:pPr>
        <w:tabs>
          <w:tab w:val="left" w:pos="3933"/>
        </w:tabs>
        <w:spacing w:before="280" w:after="280" w:line="240" w:lineRule="auto"/>
        <w:jc w:val="center"/>
        <w:rPr>
          <w:rFonts w:ascii="Times New Roman" w:hAnsi="Times New Roman" w:cs="Times New Roman"/>
          <w:sz w:val="28"/>
          <w:szCs w:val="28"/>
        </w:rPr>
      </w:pPr>
      <w:r w:rsidRPr="003F2173">
        <w:rPr>
          <w:rFonts w:ascii="Times New Roman" w:hAnsi="Times New Roman" w:cs="Times New Roman"/>
          <w:noProof/>
          <w:sz w:val="28"/>
          <w:szCs w:val="28"/>
          <w:lang w:eastAsia="ru-RU"/>
        </w:rPr>
        <w:drawing>
          <wp:inline distT="0" distB="0" distL="0" distR="0" wp14:anchorId="6B2EAE18" wp14:editId="78D9BC69">
            <wp:extent cx="5000000" cy="20666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фы.png"/>
                    <pic:cNvPicPr/>
                  </pic:nvPicPr>
                  <pic:blipFill>
                    <a:blip r:embed="rId49">
                      <a:extLst>
                        <a:ext uri="{28A0092B-C50C-407E-A947-70E740481C1C}">
                          <a14:useLocalDpi xmlns:a14="http://schemas.microsoft.com/office/drawing/2010/main" val="0"/>
                        </a:ext>
                      </a:extLst>
                    </a:blip>
                    <a:stretch>
                      <a:fillRect/>
                    </a:stretch>
                  </pic:blipFill>
                  <pic:spPr>
                    <a:xfrm>
                      <a:off x="0" y="0"/>
                      <a:ext cx="5000000" cy="2066667"/>
                    </a:xfrm>
                    <a:prstGeom prst="rect">
                      <a:avLst/>
                    </a:prstGeom>
                  </pic:spPr>
                </pic:pic>
              </a:graphicData>
            </a:graphic>
          </wp:inline>
        </w:drawing>
      </w:r>
    </w:p>
    <w:p w:rsidR="003F2173" w:rsidRDefault="003F2173" w:rsidP="003F2173">
      <w:pPr>
        <w:tabs>
          <w:tab w:val="left" w:pos="3933"/>
        </w:tabs>
        <w:spacing w:before="280" w:after="280" w:line="240" w:lineRule="auto"/>
        <w:jc w:val="center"/>
        <w:rPr>
          <w:rFonts w:ascii="Times New Roman" w:hAnsi="Times New Roman" w:cs="Times New Roman"/>
          <w:sz w:val="28"/>
          <w:szCs w:val="28"/>
        </w:rPr>
      </w:pPr>
      <w:r w:rsidRPr="003F2173">
        <w:rPr>
          <w:rFonts w:ascii="Times New Roman" w:hAnsi="Times New Roman" w:cs="Times New Roman"/>
          <w:sz w:val="28"/>
          <w:szCs w:val="28"/>
        </w:rPr>
        <w:t>Рисунок 7.1</w:t>
      </w:r>
      <w:r w:rsidR="005F4C69">
        <w:rPr>
          <w:rFonts w:ascii="Times New Roman" w:hAnsi="Times New Roman" w:cs="Times New Roman"/>
          <w:sz w:val="28"/>
          <w:szCs w:val="28"/>
        </w:rPr>
        <w:t xml:space="preserve"> -</w:t>
      </w:r>
      <w:r w:rsidRPr="003F2173">
        <w:rPr>
          <w:rFonts w:ascii="Times New Roman" w:hAnsi="Times New Roman" w:cs="Times New Roman"/>
          <w:sz w:val="28"/>
          <w:szCs w:val="28"/>
        </w:rPr>
        <w:t xml:space="preserve"> Структура генератора кода</w:t>
      </w:r>
    </w:p>
    <w:p w:rsidR="00870297" w:rsidRPr="00870297" w:rsidRDefault="00870297" w:rsidP="00870297">
      <w:pPr>
        <w:spacing w:after="0" w:line="233" w:lineRule="auto"/>
        <w:ind w:firstLine="709"/>
        <w:jc w:val="both"/>
        <w:rPr>
          <w:rFonts w:ascii="Times New Roman" w:eastAsia="Calibri" w:hAnsi="Times New Roman" w:cs="Times New Roman"/>
          <w:sz w:val="28"/>
          <w:szCs w:val="28"/>
        </w:rPr>
      </w:pPr>
      <w:r w:rsidRPr="00870297">
        <w:rPr>
          <w:rFonts w:ascii="Times New Roman" w:eastAsia="Calibri" w:hAnsi="Times New Roman" w:cs="Times New Roman"/>
          <w:sz w:val="28"/>
          <w:szCs w:val="28"/>
        </w:rPr>
        <w:t>Генератор кода последовательно проходит таблицу лексем, при необходимости обращаясь к таблице идентификаторов. В зависимости от пройденных лексем выполняется генерация кода ассемблера.</w:t>
      </w:r>
    </w:p>
    <w:p w:rsidR="00870297" w:rsidRPr="00870297" w:rsidRDefault="00870297" w:rsidP="00870297">
      <w:pPr>
        <w:spacing w:after="280" w:line="233" w:lineRule="auto"/>
        <w:ind w:firstLine="709"/>
        <w:jc w:val="both"/>
        <w:rPr>
          <w:rFonts w:ascii="Times New Roman" w:eastAsia="Calibri" w:hAnsi="Times New Roman" w:cs="Times New Roman"/>
          <w:sz w:val="28"/>
          <w:szCs w:val="28"/>
        </w:rPr>
      </w:pPr>
      <w:r w:rsidRPr="00870297">
        <w:rPr>
          <w:rFonts w:ascii="Times New Roman" w:eastAsia="Calibri" w:hAnsi="Times New Roman" w:cs="Times New Roman"/>
          <w:sz w:val="28"/>
          <w:szCs w:val="28"/>
        </w:rPr>
        <w:t>Обобщенная блок-схема алгоритма генерации кода языка ассемблера изображена на рисунке 7.2.</w:t>
      </w:r>
    </w:p>
    <w:p w:rsidR="00870297" w:rsidRPr="00870297" w:rsidRDefault="00870297" w:rsidP="00870297">
      <w:pPr>
        <w:spacing w:before="280" w:after="240" w:line="233" w:lineRule="auto"/>
        <w:jc w:val="center"/>
        <w:rPr>
          <w:rFonts w:ascii="Times New Roman" w:eastAsia="Calibri" w:hAnsi="Times New Roman" w:cs="Times New Roman"/>
          <w:sz w:val="28"/>
          <w:szCs w:val="28"/>
        </w:rPr>
      </w:pPr>
      <w:r w:rsidRPr="00870297">
        <w:rPr>
          <w:rFonts w:ascii="Times New Roman" w:eastAsia="Calibri" w:hAnsi="Times New Roman" w:cs="Times New Roman"/>
          <w:noProof/>
          <w:sz w:val="28"/>
          <w:szCs w:val="28"/>
          <w:lang w:eastAsia="ru-RU"/>
        </w:rPr>
        <w:drawing>
          <wp:inline distT="0" distB="0" distL="0" distR="0" wp14:anchorId="541E0559" wp14:editId="1EC01541">
            <wp:extent cx="1836420" cy="3428304"/>
            <wp:effectExtent l="19050" t="19050" r="11430" b="203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38846" cy="3432833"/>
                    </a:xfrm>
                    <a:prstGeom prst="rect">
                      <a:avLst/>
                    </a:prstGeom>
                    <a:ln>
                      <a:solidFill>
                        <a:sysClr val="windowText" lastClr="000000"/>
                      </a:solidFill>
                    </a:ln>
                  </pic:spPr>
                </pic:pic>
              </a:graphicData>
            </a:graphic>
          </wp:inline>
        </w:drawing>
      </w:r>
    </w:p>
    <w:p w:rsidR="00870297" w:rsidRPr="00870297" w:rsidRDefault="00870297" w:rsidP="00870297">
      <w:pPr>
        <w:suppressLineNumbers/>
        <w:spacing w:after="280" w:line="233" w:lineRule="auto"/>
        <w:jc w:val="center"/>
        <w:rPr>
          <w:rFonts w:ascii="Times New Roman" w:eastAsia="Calibri" w:hAnsi="Times New Roman" w:cs="Times New Roman"/>
          <w:iCs/>
          <w:color w:val="000000"/>
          <w:sz w:val="28"/>
          <w:szCs w:val="28"/>
        </w:rPr>
      </w:pPr>
      <w:r>
        <w:rPr>
          <w:rFonts w:ascii="Times New Roman" w:eastAsia="Calibri" w:hAnsi="Times New Roman" w:cs="Times New Roman"/>
          <w:iCs/>
          <w:color w:val="000000"/>
          <w:sz w:val="28"/>
          <w:szCs w:val="28"/>
        </w:rPr>
        <w:t>Рисунок 7.2</w:t>
      </w:r>
      <w:r w:rsidRPr="00870297">
        <w:rPr>
          <w:rFonts w:ascii="Times New Roman" w:eastAsia="Calibri" w:hAnsi="Times New Roman" w:cs="Times New Roman"/>
          <w:iCs/>
          <w:color w:val="000000"/>
          <w:sz w:val="28"/>
          <w:szCs w:val="28"/>
        </w:rPr>
        <w:t xml:space="preserve"> </w:t>
      </w:r>
      <w:r w:rsidR="005F4C69">
        <w:rPr>
          <w:rFonts w:ascii="Times New Roman" w:eastAsia="Calibri" w:hAnsi="Times New Roman" w:cs="Times New Roman"/>
          <w:iCs/>
          <w:color w:val="000000"/>
          <w:sz w:val="28"/>
          <w:szCs w:val="28"/>
        </w:rPr>
        <w:t xml:space="preserve">- </w:t>
      </w:r>
      <w:r w:rsidRPr="00870297">
        <w:rPr>
          <w:rFonts w:ascii="Times New Roman" w:eastAsia="Calibri" w:hAnsi="Times New Roman" w:cs="Times New Roman"/>
          <w:iCs/>
          <w:color w:val="000000"/>
          <w:sz w:val="28"/>
          <w:szCs w:val="28"/>
        </w:rPr>
        <w:t>Блок-схема алгоритма генерации кода языка ассемблер</w:t>
      </w:r>
    </w:p>
    <w:p w:rsidR="004C3183" w:rsidRDefault="004C3183" w:rsidP="004C3183">
      <w:pPr>
        <w:pStyle w:val="2"/>
        <w:spacing w:line="240" w:lineRule="auto"/>
      </w:pPr>
      <w:bookmarkStart w:id="193" w:name="_Toc469623050"/>
      <w:bookmarkStart w:id="194" w:name="_Toc469735219"/>
      <w:bookmarkStart w:id="195" w:name="_Toc469884625"/>
      <w:bookmarkStart w:id="196" w:name="_Toc501592544"/>
      <w:bookmarkStart w:id="197" w:name="_Toc88687756"/>
      <w:r w:rsidRPr="00BC6BFC">
        <w:rPr>
          <w:rStyle w:val="pl-pds"/>
          <w:shd w:val="clear" w:color="auto" w:fill="FFFFFF"/>
        </w:rPr>
        <w:lastRenderedPageBreak/>
        <w:t xml:space="preserve">7.2 </w:t>
      </w:r>
      <w:r w:rsidRPr="00BC6BFC">
        <w:t>Представление типов данных в памяти</w:t>
      </w:r>
      <w:bookmarkEnd w:id="193"/>
      <w:bookmarkEnd w:id="194"/>
      <w:bookmarkEnd w:id="195"/>
      <w:bookmarkEnd w:id="196"/>
      <w:bookmarkEnd w:id="197"/>
    </w:p>
    <w:p w:rsidR="00870297" w:rsidRPr="00870297" w:rsidRDefault="00870297" w:rsidP="00870297">
      <w:pPr>
        <w:spacing w:after="0" w:line="240" w:lineRule="auto"/>
        <w:ind w:firstLine="709"/>
        <w:jc w:val="both"/>
        <w:rPr>
          <w:rFonts w:ascii="Times New Roman" w:hAnsi="Times New Roman" w:cs="Times New Roman"/>
          <w:sz w:val="28"/>
          <w:szCs w:val="28"/>
        </w:rPr>
      </w:pPr>
      <w:r w:rsidRPr="00870297">
        <w:rPr>
          <w:rFonts w:ascii="Times New Roman" w:hAnsi="Times New Roman" w:cs="Times New Roman"/>
          <w:sz w:val="28"/>
          <w:szCs w:val="28"/>
          <w:shd w:val="clear" w:color="auto" w:fill="FFFFFF"/>
        </w:rPr>
        <w:t>Элементы таблицы идентификаторов расположены в разных сегментах языка ассемблера – .</w:t>
      </w:r>
      <w:r w:rsidRPr="00870297">
        <w:rPr>
          <w:rFonts w:ascii="Times New Roman" w:hAnsi="Times New Roman" w:cs="Times New Roman"/>
          <w:sz w:val="28"/>
          <w:szCs w:val="28"/>
          <w:shd w:val="clear" w:color="auto" w:fill="FFFFFF"/>
          <w:lang w:val="en-US"/>
        </w:rPr>
        <w:t>data</w:t>
      </w:r>
      <w:r w:rsidRPr="00870297">
        <w:rPr>
          <w:rFonts w:ascii="Times New Roman" w:hAnsi="Times New Roman" w:cs="Times New Roman"/>
          <w:sz w:val="28"/>
          <w:szCs w:val="28"/>
          <w:shd w:val="clear" w:color="auto" w:fill="FFFFFF"/>
        </w:rPr>
        <w:t xml:space="preserve"> и .</w:t>
      </w:r>
      <w:r w:rsidRPr="00870297">
        <w:rPr>
          <w:rFonts w:ascii="Times New Roman" w:hAnsi="Times New Roman" w:cs="Times New Roman"/>
          <w:sz w:val="28"/>
          <w:szCs w:val="28"/>
          <w:shd w:val="clear" w:color="auto" w:fill="FFFFFF"/>
          <w:lang w:val="en-US"/>
        </w:rPr>
        <w:t>const</w:t>
      </w:r>
      <w:r w:rsidRPr="00870297">
        <w:rPr>
          <w:rFonts w:ascii="Times New Roman" w:hAnsi="Times New Roman" w:cs="Times New Roman"/>
          <w:sz w:val="28"/>
          <w:szCs w:val="28"/>
          <w:shd w:val="clear" w:color="auto" w:fill="FFFFFF"/>
        </w:rPr>
        <w:t xml:space="preserve">. </w:t>
      </w:r>
      <w:r w:rsidRPr="00870297">
        <w:rPr>
          <w:rFonts w:ascii="Times New Roman" w:hAnsi="Times New Roman" w:cs="Times New Roman"/>
          <w:sz w:val="28"/>
          <w:szCs w:val="28"/>
        </w:rPr>
        <w:t xml:space="preserve">Идентификаторы языка </w:t>
      </w:r>
      <w:r w:rsidR="005922CB">
        <w:rPr>
          <w:rFonts w:ascii="Times New Roman" w:hAnsi="Times New Roman" w:cs="Times New Roman"/>
          <w:sz w:val="28"/>
          <w:szCs w:val="28"/>
          <w:lang w:val="en-US"/>
        </w:rPr>
        <w:t>KVS</w:t>
      </w:r>
      <w:r w:rsidRPr="00870297">
        <w:rPr>
          <w:rFonts w:ascii="Times New Roman" w:hAnsi="Times New Roman" w:cs="Times New Roman"/>
          <w:sz w:val="28"/>
          <w:szCs w:val="28"/>
        </w:rPr>
        <w:t>-2021 размещены в сегменте данных(.</w:t>
      </w:r>
      <w:r w:rsidRPr="00870297">
        <w:rPr>
          <w:rFonts w:ascii="Times New Roman" w:hAnsi="Times New Roman" w:cs="Times New Roman"/>
          <w:sz w:val="28"/>
          <w:szCs w:val="28"/>
          <w:lang w:val="en-US"/>
        </w:rPr>
        <w:t>data</w:t>
      </w:r>
      <w:r w:rsidRPr="00870297">
        <w:rPr>
          <w:rFonts w:ascii="Times New Roman" w:hAnsi="Times New Roman" w:cs="Times New Roman"/>
          <w:sz w:val="28"/>
          <w:szCs w:val="28"/>
        </w:rPr>
        <w:t>). Литералы – в сегменте констант (.</w:t>
      </w:r>
      <w:r w:rsidRPr="00870297">
        <w:rPr>
          <w:rFonts w:ascii="Times New Roman" w:hAnsi="Times New Roman" w:cs="Times New Roman"/>
          <w:sz w:val="28"/>
          <w:szCs w:val="28"/>
          <w:lang w:val="en-US"/>
        </w:rPr>
        <w:t>const</w:t>
      </w:r>
      <w:r w:rsidRPr="00870297">
        <w:rPr>
          <w:rFonts w:ascii="Times New Roman" w:hAnsi="Times New Roman" w:cs="Times New Roman"/>
          <w:sz w:val="28"/>
          <w:szCs w:val="28"/>
        </w:rPr>
        <w:t xml:space="preserve">).  Соответствия между типами данных идентификаторов на языке </w:t>
      </w:r>
      <w:r w:rsidR="005922CB">
        <w:rPr>
          <w:rFonts w:ascii="Times New Roman" w:hAnsi="Times New Roman" w:cs="Times New Roman"/>
          <w:sz w:val="28"/>
          <w:szCs w:val="28"/>
          <w:lang w:val="en-US"/>
        </w:rPr>
        <w:t>KVS</w:t>
      </w:r>
      <w:r w:rsidRPr="00870297">
        <w:rPr>
          <w:rFonts w:ascii="Times New Roman" w:hAnsi="Times New Roman" w:cs="Times New Roman"/>
          <w:sz w:val="28"/>
          <w:szCs w:val="28"/>
        </w:rPr>
        <w:t>-2021 и на языке ассемблера приведены в таблице 7.1. Сгенерированный код предоставлен в приложении З.</w:t>
      </w:r>
    </w:p>
    <w:p w:rsidR="00870297" w:rsidRPr="00870297" w:rsidRDefault="00870297" w:rsidP="005F4C69">
      <w:pPr>
        <w:spacing w:before="240" w:after="0" w:line="240" w:lineRule="auto"/>
        <w:ind w:left="142" w:firstLine="709"/>
        <w:rPr>
          <w:rFonts w:ascii="Times New Roman" w:hAnsi="Times New Roman" w:cs="Times New Roman"/>
          <w:b/>
          <w:iCs/>
          <w:sz w:val="28"/>
          <w:szCs w:val="24"/>
        </w:rPr>
      </w:pPr>
      <w:r w:rsidRPr="00870297">
        <w:rPr>
          <w:rFonts w:ascii="Times New Roman" w:hAnsi="Times New Roman" w:cs="Times New Roman"/>
          <w:iCs/>
          <w:sz w:val="28"/>
          <w:szCs w:val="24"/>
        </w:rPr>
        <w:t xml:space="preserve">Таблица 7.1 – Соответствия типов идентификаторов языка </w:t>
      </w:r>
      <w:r w:rsidR="005922CB">
        <w:rPr>
          <w:rFonts w:ascii="Times New Roman" w:hAnsi="Times New Roman" w:cs="Times New Roman"/>
          <w:sz w:val="28"/>
          <w:szCs w:val="28"/>
          <w:lang w:val="en-US"/>
        </w:rPr>
        <w:t>KVS</w:t>
      </w:r>
      <w:r w:rsidRPr="00870297">
        <w:rPr>
          <w:rFonts w:ascii="Times New Roman" w:hAnsi="Times New Roman" w:cs="Times New Roman"/>
          <w:sz w:val="28"/>
          <w:szCs w:val="28"/>
        </w:rPr>
        <w:t xml:space="preserve">-2021 </w:t>
      </w:r>
      <w:r w:rsidRPr="00870297">
        <w:rPr>
          <w:rFonts w:ascii="Times New Roman" w:hAnsi="Times New Roman" w:cs="Times New Roman"/>
          <w:iCs/>
          <w:sz w:val="28"/>
          <w:szCs w:val="24"/>
        </w:rPr>
        <w:t>и языка Ассемблера</w:t>
      </w:r>
    </w:p>
    <w:tbl>
      <w:tblPr>
        <w:tblStyle w:val="4"/>
        <w:tblW w:w="0" w:type="auto"/>
        <w:tblInd w:w="108" w:type="dxa"/>
        <w:tblLook w:val="04A0" w:firstRow="1" w:lastRow="0" w:firstColumn="1" w:lastColumn="0" w:noHBand="0" w:noVBand="1"/>
      </w:tblPr>
      <w:tblGrid>
        <w:gridCol w:w="2977"/>
        <w:gridCol w:w="2724"/>
        <w:gridCol w:w="4216"/>
      </w:tblGrid>
      <w:tr w:rsidR="00870297" w:rsidRPr="00870297" w:rsidTr="009B70AD">
        <w:tc>
          <w:tcPr>
            <w:tcW w:w="2977" w:type="dxa"/>
          </w:tcPr>
          <w:p w:rsidR="00870297" w:rsidRPr="00870297" w:rsidRDefault="00870297" w:rsidP="00870297">
            <w:pPr>
              <w:tabs>
                <w:tab w:val="left" w:pos="0"/>
                <w:tab w:val="center" w:pos="4677"/>
                <w:tab w:val="right" w:pos="9355"/>
              </w:tabs>
              <w:spacing w:after="0" w:line="240" w:lineRule="auto"/>
              <w:jc w:val="center"/>
              <w:rPr>
                <w:rFonts w:ascii="Times New Roman" w:hAnsi="Times New Roman" w:cs="Times New Roman"/>
                <w:color w:val="FF0000"/>
                <w:sz w:val="28"/>
                <w:szCs w:val="28"/>
              </w:rPr>
            </w:pPr>
            <w:r w:rsidRPr="00870297">
              <w:rPr>
                <w:rFonts w:ascii="Times New Roman" w:hAnsi="Times New Roman" w:cs="Times New Roman"/>
                <w:color w:val="FF0000"/>
                <w:sz w:val="28"/>
                <w:szCs w:val="28"/>
              </w:rPr>
              <w:t xml:space="preserve">Тип идентификатора на языке </w:t>
            </w:r>
            <w:r w:rsidR="005922CB">
              <w:rPr>
                <w:rFonts w:ascii="Times New Roman" w:hAnsi="Times New Roman" w:cs="Times New Roman"/>
                <w:color w:val="FF0000"/>
                <w:sz w:val="28"/>
                <w:szCs w:val="28"/>
                <w:lang w:val="en-US"/>
              </w:rPr>
              <w:t>KVS</w:t>
            </w:r>
            <w:r w:rsidRPr="00870297">
              <w:rPr>
                <w:rFonts w:ascii="Times New Roman" w:hAnsi="Times New Roman" w:cs="Times New Roman"/>
                <w:color w:val="FF0000"/>
                <w:sz w:val="28"/>
                <w:szCs w:val="28"/>
              </w:rPr>
              <w:t>-2021</w:t>
            </w:r>
          </w:p>
        </w:tc>
        <w:tc>
          <w:tcPr>
            <w:tcW w:w="2724" w:type="dxa"/>
          </w:tcPr>
          <w:p w:rsidR="00870297" w:rsidRPr="00870297" w:rsidRDefault="00870297" w:rsidP="00870297">
            <w:pPr>
              <w:tabs>
                <w:tab w:val="left" w:pos="0"/>
                <w:tab w:val="center" w:pos="4677"/>
                <w:tab w:val="right" w:pos="9355"/>
              </w:tabs>
              <w:spacing w:after="0" w:line="240" w:lineRule="auto"/>
              <w:jc w:val="center"/>
              <w:rPr>
                <w:rFonts w:ascii="Times New Roman" w:hAnsi="Times New Roman" w:cs="Times New Roman"/>
                <w:color w:val="FF0000"/>
                <w:sz w:val="28"/>
                <w:szCs w:val="28"/>
              </w:rPr>
            </w:pPr>
            <w:r w:rsidRPr="00870297">
              <w:rPr>
                <w:rFonts w:ascii="Times New Roman" w:hAnsi="Times New Roman" w:cs="Times New Roman"/>
                <w:color w:val="FF0000"/>
                <w:sz w:val="28"/>
                <w:szCs w:val="28"/>
              </w:rPr>
              <w:t>Тип идентификатора на языке ассемблера</w:t>
            </w:r>
          </w:p>
        </w:tc>
        <w:tc>
          <w:tcPr>
            <w:tcW w:w="4216" w:type="dxa"/>
          </w:tcPr>
          <w:p w:rsidR="00870297" w:rsidRPr="00870297" w:rsidRDefault="00870297" w:rsidP="00870297">
            <w:pPr>
              <w:tabs>
                <w:tab w:val="left" w:pos="0"/>
                <w:tab w:val="center" w:pos="4677"/>
                <w:tab w:val="right" w:pos="9355"/>
              </w:tabs>
              <w:spacing w:after="0" w:line="240" w:lineRule="auto"/>
              <w:jc w:val="center"/>
              <w:rPr>
                <w:rFonts w:ascii="Times New Roman" w:hAnsi="Times New Roman" w:cs="Times New Roman"/>
                <w:color w:val="FF0000"/>
                <w:sz w:val="28"/>
                <w:szCs w:val="28"/>
              </w:rPr>
            </w:pPr>
            <w:r w:rsidRPr="00870297">
              <w:rPr>
                <w:rFonts w:ascii="Times New Roman" w:hAnsi="Times New Roman" w:cs="Times New Roman"/>
                <w:color w:val="FF0000"/>
                <w:sz w:val="28"/>
                <w:szCs w:val="28"/>
              </w:rPr>
              <w:t>Пояснение</w:t>
            </w:r>
          </w:p>
        </w:tc>
      </w:tr>
      <w:tr w:rsidR="00870297" w:rsidRPr="00870297" w:rsidTr="009B70AD">
        <w:tc>
          <w:tcPr>
            <w:tcW w:w="2977" w:type="dxa"/>
          </w:tcPr>
          <w:p w:rsidR="00870297" w:rsidRPr="00870297" w:rsidRDefault="00870297" w:rsidP="00870297">
            <w:pPr>
              <w:tabs>
                <w:tab w:val="left" w:pos="0"/>
                <w:tab w:val="center" w:pos="4677"/>
                <w:tab w:val="right" w:pos="9355"/>
              </w:tabs>
              <w:spacing w:after="0" w:line="240" w:lineRule="auto"/>
              <w:jc w:val="center"/>
              <w:rPr>
                <w:rFonts w:ascii="Times New Roman" w:hAnsi="Times New Roman" w:cs="Times New Roman"/>
                <w:color w:val="FF0000"/>
                <w:sz w:val="28"/>
                <w:szCs w:val="28"/>
                <w:lang w:val="en-US"/>
              </w:rPr>
            </w:pPr>
            <w:r w:rsidRPr="00870297">
              <w:rPr>
                <w:rFonts w:ascii="Times New Roman" w:hAnsi="Times New Roman" w:cs="Times New Roman"/>
                <w:color w:val="FF0000"/>
                <w:sz w:val="28"/>
                <w:szCs w:val="28"/>
                <w:lang w:val="en-US"/>
              </w:rPr>
              <w:t>int_</w:t>
            </w:r>
          </w:p>
        </w:tc>
        <w:tc>
          <w:tcPr>
            <w:tcW w:w="2724" w:type="dxa"/>
          </w:tcPr>
          <w:p w:rsidR="00870297" w:rsidRPr="00870297" w:rsidRDefault="00870297" w:rsidP="00870297">
            <w:pPr>
              <w:tabs>
                <w:tab w:val="left" w:pos="0"/>
                <w:tab w:val="center" w:pos="4677"/>
                <w:tab w:val="right" w:pos="9355"/>
              </w:tabs>
              <w:spacing w:after="0" w:line="240" w:lineRule="auto"/>
              <w:jc w:val="center"/>
              <w:rPr>
                <w:rFonts w:ascii="Times New Roman" w:hAnsi="Times New Roman" w:cs="Times New Roman"/>
                <w:color w:val="FF0000"/>
                <w:sz w:val="28"/>
                <w:szCs w:val="28"/>
              </w:rPr>
            </w:pPr>
            <w:r w:rsidRPr="00870297">
              <w:rPr>
                <w:rFonts w:ascii="Times New Roman" w:hAnsi="Times New Roman" w:cs="Times New Roman"/>
                <w:color w:val="FF0000"/>
                <w:sz w:val="28"/>
                <w:szCs w:val="28"/>
                <w:lang w:val="en-US"/>
              </w:rPr>
              <w:t>SDWORD</w:t>
            </w:r>
          </w:p>
        </w:tc>
        <w:tc>
          <w:tcPr>
            <w:tcW w:w="4216" w:type="dxa"/>
          </w:tcPr>
          <w:p w:rsidR="00870297" w:rsidRPr="00870297" w:rsidRDefault="00870297" w:rsidP="00870297">
            <w:pPr>
              <w:tabs>
                <w:tab w:val="left" w:pos="0"/>
                <w:tab w:val="center" w:pos="4677"/>
                <w:tab w:val="right" w:pos="9355"/>
              </w:tabs>
              <w:spacing w:after="0" w:line="240" w:lineRule="auto"/>
              <w:jc w:val="both"/>
              <w:rPr>
                <w:rFonts w:ascii="Times New Roman" w:hAnsi="Times New Roman" w:cs="Times New Roman"/>
                <w:color w:val="FF0000"/>
                <w:sz w:val="28"/>
                <w:szCs w:val="28"/>
              </w:rPr>
            </w:pPr>
            <w:r w:rsidRPr="00870297">
              <w:rPr>
                <w:rFonts w:ascii="Times New Roman" w:hAnsi="Times New Roman" w:cs="Times New Roman"/>
                <w:color w:val="FF0000"/>
                <w:sz w:val="28"/>
                <w:szCs w:val="28"/>
              </w:rPr>
              <w:t>Хранит целочисленный тип данных со знаком.</w:t>
            </w:r>
          </w:p>
        </w:tc>
      </w:tr>
      <w:tr w:rsidR="00870297" w:rsidRPr="00870297" w:rsidTr="009B70AD">
        <w:tc>
          <w:tcPr>
            <w:tcW w:w="2977" w:type="dxa"/>
          </w:tcPr>
          <w:p w:rsidR="00870297" w:rsidRPr="00870297" w:rsidRDefault="00870297" w:rsidP="00870297">
            <w:pPr>
              <w:tabs>
                <w:tab w:val="left" w:pos="0"/>
                <w:tab w:val="center" w:pos="4677"/>
                <w:tab w:val="right" w:pos="9355"/>
              </w:tabs>
              <w:spacing w:after="0" w:line="240" w:lineRule="auto"/>
              <w:jc w:val="center"/>
              <w:rPr>
                <w:rFonts w:ascii="Times New Roman" w:hAnsi="Times New Roman" w:cs="Times New Roman"/>
                <w:color w:val="FF0000"/>
                <w:sz w:val="28"/>
                <w:szCs w:val="28"/>
                <w:lang w:val="en-US"/>
              </w:rPr>
            </w:pPr>
            <w:r w:rsidRPr="00870297">
              <w:rPr>
                <w:rFonts w:ascii="Times New Roman" w:hAnsi="Times New Roman" w:cs="Times New Roman"/>
                <w:color w:val="FF0000"/>
                <w:sz w:val="28"/>
                <w:szCs w:val="28"/>
                <w:lang w:val="en-US"/>
              </w:rPr>
              <w:t>str_</w:t>
            </w:r>
          </w:p>
        </w:tc>
        <w:tc>
          <w:tcPr>
            <w:tcW w:w="2724" w:type="dxa"/>
          </w:tcPr>
          <w:p w:rsidR="00870297" w:rsidRPr="00870297" w:rsidRDefault="00870297" w:rsidP="00870297">
            <w:pPr>
              <w:tabs>
                <w:tab w:val="left" w:pos="0"/>
                <w:tab w:val="center" w:pos="4677"/>
                <w:tab w:val="right" w:pos="9355"/>
              </w:tabs>
              <w:spacing w:after="0" w:line="240" w:lineRule="auto"/>
              <w:jc w:val="center"/>
              <w:rPr>
                <w:rFonts w:ascii="Times New Roman" w:hAnsi="Times New Roman" w:cs="Times New Roman"/>
                <w:color w:val="FF0000"/>
                <w:sz w:val="28"/>
                <w:szCs w:val="28"/>
              </w:rPr>
            </w:pPr>
            <w:r w:rsidRPr="00870297">
              <w:rPr>
                <w:rFonts w:ascii="Times New Roman" w:hAnsi="Times New Roman" w:cs="Times New Roman"/>
                <w:color w:val="FF0000"/>
                <w:sz w:val="28"/>
                <w:szCs w:val="28"/>
                <w:lang w:val="en-US"/>
              </w:rPr>
              <w:t>BYTE</w:t>
            </w:r>
          </w:p>
        </w:tc>
        <w:tc>
          <w:tcPr>
            <w:tcW w:w="4216" w:type="dxa"/>
          </w:tcPr>
          <w:p w:rsidR="00870297" w:rsidRPr="00870297" w:rsidRDefault="00870297" w:rsidP="00870297">
            <w:pPr>
              <w:tabs>
                <w:tab w:val="left" w:pos="0"/>
                <w:tab w:val="center" w:pos="4677"/>
                <w:tab w:val="right" w:pos="9355"/>
              </w:tabs>
              <w:spacing w:after="0" w:line="240" w:lineRule="auto"/>
              <w:jc w:val="both"/>
              <w:rPr>
                <w:rFonts w:ascii="Times New Roman" w:hAnsi="Times New Roman" w:cs="Times New Roman"/>
                <w:color w:val="FF0000"/>
                <w:sz w:val="28"/>
                <w:szCs w:val="28"/>
              </w:rPr>
            </w:pPr>
            <w:r w:rsidRPr="00870297">
              <w:rPr>
                <w:rFonts w:ascii="Times New Roman" w:hAnsi="Times New Roman" w:cs="Times New Roman"/>
                <w:color w:val="FF0000"/>
                <w:sz w:val="28"/>
                <w:szCs w:val="28"/>
              </w:rPr>
              <w:t>Каждый символ строки хранится размером в 1 байт.</w:t>
            </w:r>
          </w:p>
        </w:tc>
      </w:tr>
    </w:tbl>
    <w:p w:rsidR="004C3183" w:rsidRDefault="004C3183" w:rsidP="004C3183">
      <w:pPr>
        <w:pStyle w:val="2"/>
        <w:spacing w:line="240" w:lineRule="auto"/>
        <w:rPr>
          <w:rStyle w:val="pl-pds"/>
        </w:rPr>
      </w:pPr>
      <w:bookmarkStart w:id="198" w:name="_Toc469623051"/>
      <w:bookmarkStart w:id="199" w:name="_Toc469735220"/>
      <w:bookmarkStart w:id="200" w:name="_Toc469884626"/>
      <w:bookmarkStart w:id="201" w:name="_Toc501592545"/>
      <w:bookmarkStart w:id="202" w:name="_Toc88687757"/>
      <w:r w:rsidRPr="00B50ED5">
        <w:rPr>
          <w:rStyle w:val="pl-pds"/>
        </w:rPr>
        <w:t xml:space="preserve">7.3 </w:t>
      </w:r>
      <w:r w:rsidRPr="00BC1685">
        <w:rPr>
          <w:rStyle w:val="pl-pds"/>
        </w:rPr>
        <w:t>Статическая</w:t>
      </w:r>
      <w:r w:rsidRPr="00B50ED5">
        <w:rPr>
          <w:rStyle w:val="pl-pds"/>
        </w:rPr>
        <w:t xml:space="preserve"> библиотека</w:t>
      </w:r>
      <w:bookmarkEnd w:id="198"/>
      <w:bookmarkEnd w:id="199"/>
      <w:bookmarkEnd w:id="200"/>
      <w:bookmarkEnd w:id="201"/>
      <w:bookmarkEnd w:id="202"/>
    </w:p>
    <w:p w:rsidR="00870297" w:rsidRPr="00870297" w:rsidRDefault="00870297" w:rsidP="00870297">
      <w:pPr>
        <w:spacing w:before="240" w:after="0" w:line="240" w:lineRule="auto"/>
        <w:ind w:firstLine="709"/>
        <w:jc w:val="both"/>
        <w:rPr>
          <w:rFonts w:ascii="Times New Roman" w:hAnsi="Times New Roman" w:cs="Times New Roman"/>
          <w:sz w:val="28"/>
          <w:szCs w:val="28"/>
        </w:rPr>
      </w:pPr>
      <w:r w:rsidRPr="00870297">
        <w:rPr>
          <w:rFonts w:ascii="Times New Roman" w:hAnsi="Times New Roman" w:cs="Times New Roman"/>
          <w:noProof/>
          <w:sz w:val="28"/>
          <w:szCs w:val="24"/>
          <w:lang w:eastAsia="ru-RU"/>
        </w:rPr>
        <w:drawing>
          <wp:anchor distT="0" distB="0" distL="114300" distR="114300" simplePos="0" relativeHeight="251662336" behindDoc="0" locked="0" layoutInCell="1" allowOverlap="1" wp14:anchorId="49FC23FF" wp14:editId="68FDCF1E">
            <wp:simplePos x="0" y="0"/>
            <wp:positionH relativeFrom="margin">
              <wp:align>center</wp:align>
            </wp:positionH>
            <wp:positionV relativeFrom="paragraph">
              <wp:posOffset>2464435</wp:posOffset>
            </wp:positionV>
            <wp:extent cx="3696335" cy="278130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9633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0297">
        <w:rPr>
          <w:rFonts w:ascii="Times New Roman" w:hAnsi="Times New Roman" w:cs="Times New Roman"/>
          <w:sz w:val="28"/>
          <w:szCs w:val="28"/>
        </w:rPr>
        <w:t xml:space="preserve">Функции из стандартной библиотеки содержатся в проекте </w:t>
      </w:r>
      <w:r w:rsidRPr="00870297">
        <w:rPr>
          <w:rFonts w:ascii="Times New Roman" w:hAnsi="Times New Roman" w:cs="Times New Roman"/>
          <w:color w:val="FF0000"/>
          <w:sz w:val="28"/>
          <w:szCs w:val="28"/>
          <w:lang w:val="en-US"/>
        </w:rPr>
        <w:t>StaticLibrary</w:t>
      </w:r>
      <w:r w:rsidRPr="00870297">
        <w:rPr>
          <w:rFonts w:ascii="Times New Roman" w:hAnsi="Times New Roman" w:cs="Times New Roman"/>
          <w:color w:val="FF0000"/>
          <w:sz w:val="28"/>
          <w:szCs w:val="28"/>
        </w:rPr>
        <w:t xml:space="preserve">, </w:t>
      </w:r>
      <w:r w:rsidRPr="00870297">
        <w:rPr>
          <w:rFonts w:ascii="Times New Roman" w:hAnsi="Times New Roman" w:cs="Times New Roman"/>
          <w:sz w:val="28"/>
          <w:szCs w:val="28"/>
        </w:rPr>
        <w:t xml:space="preserve">в свойствах которого указан тип конфигурации «статическая библиотека». Подключение библиотеки происходит с помощью </w:t>
      </w:r>
      <w:r w:rsidRPr="00870297">
        <w:rPr>
          <w:rFonts w:ascii="Times New Roman" w:hAnsi="Times New Roman" w:cs="Times New Roman"/>
          <w:sz w:val="28"/>
          <w:szCs w:val="28"/>
          <w:lang w:val="en-US"/>
        </w:rPr>
        <w:t>includelib</w:t>
      </w:r>
      <w:r w:rsidRPr="00870297">
        <w:rPr>
          <w:rFonts w:ascii="Times New Roman" w:hAnsi="Times New Roman" w:cs="Times New Roman"/>
          <w:sz w:val="28"/>
          <w:szCs w:val="28"/>
        </w:rPr>
        <w:t xml:space="preserve"> на этапе генерации кода путем вывода в поток </w:t>
      </w:r>
      <w:r w:rsidRPr="00870297">
        <w:rPr>
          <w:rFonts w:ascii="Times New Roman" w:hAnsi="Times New Roman" w:cs="Times New Roman"/>
          <w:sz w:val="28"/>
          <w:szCs w:val="28"/>
          <w:lang w:val="en-US"/>
        </w:rPr>
        <w:t>out</w:t>
      </w:r>
      <w:r w:rsidRPr="00870297">
        <w:rPr>
          <w:rFonts w:ascii="Times New Roman" w:hAnsi="Times New Roman" w:cs="Times New Roman"/>
          <w:sz w:val="28"/>
          <w:szCs w:val="28"/>
        </w:rPr>
        <w:t xml:space="preserve">. Таким же образом </w:t>
      </w:r>
      <w:r w:rsidRPr="00870297">
        <w:rPr>
          <w:rFonts w:ascii="Times New Roman" w:hAnsi="Times New Roman" w:cs="Times New Roman"/>
          <w:sz w:val="28"/>
          <w:szCs w:val="28"/>
          <w:lang w:val="en-US"/>
        </w:rPr>
        <w:t>c</w:t>
      </w:r>
      <w:r w:rsidRPr="00870297">
        <w:rPr>
          <w:rFonts w:ascii="Times New Roman" w:hAnsi="Times New Roman" w:cs="Times New Roman"/>
          <w:sz w:val="28"/>
          <w:szCs w:val="28"/>
        </w:rPr>
        <w:t xml:space="preserve"> помощью оператора </w:t>
      </w:r>
      <w:r w:rsidRPr="00870297">
        <w:rPr>
          <w:rFonts w:ascii="Times New Roman" w:hAnsi="Times New Roman" w:cs="Times New Roman"/>
          <w:sz w:val="28"/>
          <w:szCs w:val="28"/>
          <w:lang w:val="en-US"/>
        </w:rPr>
        <w:t>EXTRN</w:t>
      </w:r>
      <w:r w:rsidRPr="00870297">
        <w:rPr>
          <w:rFonts w:ascii="Times New Roman" w:hAnsi="Times New Roman" w:cs="Times New Roman"/>
          <w:sz w:val="28"/>
          <w:szCs w:val="28"/>
        </w:rPr>
        <w:t xml:space="preserve"> объявляются названия функций из библиотеки. Оператор EXTRN выполняет две функции. Во-первых, он сообщает ассемблеру, что указанное символическое имя является внешним для текущего ассемблирования. Вторая функция оператора EXTRN состоит в том, что он указывает ассемблеру тип соответствующего символического имени. Так как ассемблирование является очень формальной процедурой, то ассемблер должен знать, что представляет из себя каждый символ. Это позволяет ему генерировать правильные команды. Вышеописанное </w:t>
      </w:r>
      <w:r>
        <w:rPr>
          <w:rFonts w:ascii="Times New Roman" w:hAnsi="Times New Roman" w:cs="Times New Roman"/>
          <w:sz w:val="28"/>
          <w:szCs w:val="28"/>
        </w:rPr>
        <w:t>проиллюстрировано на рисунке 7.3</w:t>
      </w:r>
      <w:r w:rsidRPr="00870297">
        <w:rPr>
          <w:rFonts w:ascii="Times New Roman" w:hAnsi="Times New Roman" w:cs="Times New Roman"/>
          <w:sz w:val="28"/>
          <w:szCs w:val="28"/>
        </w:rPr>
        <w:t>.</w:t>
      </w:r>
    </w:p>
    <w:p w:rsidR="004C3183" w:rsidRPr="00870297" w:rsidRDefault="00870297" w:rsidP="00870297">
      <w:pPr>
        <w:tabs>
          <w:tab w:val="left" w:pos="3933"/>
        </w:tabs>
        <w:spacing w:before="280" w:after="280" w:line="240" w:lineRule="auto"/>
        <w:jc w:val="center"/>
        <w:rPr>
          <w:rFonts w:ascii="Times New Roman" w:hAnsi="Times New Roman" w:cs="Times New Roman"/>
          <w:sz w:val="28"/>
          <w:szCs w:val="28"/>
        </w:rPr>
      </w:pPr>
      <w:r>
        <w:rPr>
          <w:rFonts w:ascii="Times New Roman" w:hAnsi="Times New Roman" w:cs="Times New Roman"/>
          <w:sz w:val="28"/>
          <w:szCs w:val="28"/>
        </w:rPr>
        <w:t>Рисунок 7.</w:t>
      </w:r>
      <w:r w:rsidRPr="00870297">
        <w:rPr>
          <w:rFonts w:ascii="Times New Roman" w:hAnsi="Times New Roman" w:cs="Times New Roman"/>
          <w:sz w:val="28"/>
          <w:szCs w:val="28"/>
        </w:rPr>
        <w:t>3</w:t>
      </w:r>
      <w:r w:rsidR="005F4C69">
        <w:rPr>
          <w:rFonts w:ascii="Times New Roman" w:hAnsi="Times New Roman" w:cs="Times New Roman"/>
          <w:sz w:val="28"/>
          <w:szCs w:val="28"/>
        </w:rPr>
        <w:t xml:space="preserve"> -</w:t>
      </w:r>
      <w:r w:rsidRPr="00870297">
        <w:rPr>
          <w:rFonts w:ascii="Times New Roman" w:hAnsi="Times New Roman" w:cs="Times New Roman"/>
          <w:sz w:val="28"/>
          <w:szCs w:val="28"/>
        </w:rPr>
        <w:t xml:space="preserve"> Фрагмент функции генерации кода</w:t>
      </w:r>
      <w:bookmarkStart w:id="203" w:name="_Toc501592548"/>
      <w:r w:rsidR="004C3183">
        <w:rPr>
          <w:rFonts w:cs="Times New Roman"/>
        </w:rPr>
        <w:br w:type="page"/>
      </w:r>
    </w:p>
    <w:p w:rsidR="00102A84" w:rsidRDefault="004C3183" w:rsidP="004C3183">
      <w:pPr>
        <w:pStyle w:val="1"/>
        <w:spacing w:line="240" w:lineRule="auto"/>
        <w:rPr>
          <w:rFonts w:cs="Times New Roman"/>
          <w:color w:val="auto"/>
        </w:rPr>
      </w:pPr>
      <w:bookmarkStart w:id="204" w:name="_Toc88687758"/>
      <w:r w:rsidRPr="00D91C4C">
        <w:rPr>
          <w:rFonts w:cs="Times New Roman"/>
          <w:color w:val="auto"/>
        </w:rPr>
        <w:lastRenderedPageBreak/>
        <w:t>Глава 8. Тестирование транслятора</w:t>
      </w:r>
      <w:bookmarkEnd w:id="203"/>
      <w:bookmarkEnd w:id="204"/>
    </w:p>
    <w:p w:rsidR="00870297" w:rsidRPr="00870297" w:rsidRDefault="00870297" w:rsidP="00870297">
      <w:pPr>
        <w:keepNext/>
        <w:keepLines/>
        <w:spacing w:before="360" w:after="240" w:line="240" w:lineRule="auto"/>
        <w:ind w:firstLine="709"/>
        <w:jc w:val="both"/>
        <w:outlineLvl w:val="1"/>
        <w:rPr>
          <w:rFonts w:ascii="Times New Roman" w:eastAsiaTheme="majorEastAsia" w:hAnsi="Times New Roman" w:cs="Times New Roman"/>
          <w:b/>
          <w:color w:val="000000" w:themeColor="text1"/>
          <w:sz w:val="28"/>
          <w:szCs w:val="28"/>
        </w:rPr>
      </w:pPr>
      <w:bookmarkStart w:id="205" w:name="_Toc469735226"/>
      <w:bookmarkStart w:id="206" w:name="_Toc58811918"/>
      <w:bookmarkStart w:id="207" w:name="_Toc88687759"/>
      <w:bookmarkStart w:id="208" w:name="_Toc469684728"/>
      <w:bookmarkStart w:id="209" w:name="_Toc469697773"/>
      <w:r w:rsidRPr="00870297">
        <w:rPr>
          <w:rFonts w:ascii="Times New Roman" w:eastAsiaTheme="majorEastAsia" w:hAnsi="Times New Roman" w:cs="Times New Roman"/>
          <w:b/>
          <w:color w:val="000000" w:themeColor="text1"/>
          <w:sz w:val="28"/>
          <w:szCs w:val="28"/>
        </w:rPr>
        <w:t>8.1 Тестирование фазы проверки на допустимость символов</w:t>
      </w:r>
      <w:bookmarkEnd w:id="205"/>
      <w:bookmarkEnd w:id="206"/>
      <w:bookmarkEnd w:id="207"/>
    </w:p>
    <w:p w:rsidR="00870297" w:rsidRPr="00870297" w:rsidRDefault="00870297" w:rsidP="00870297">
      <w:pPr>
        <w:spacing w:after="0" w:line="240" w:lineRule="auto"/>
        <w:ind w:firstLine="709"/>
        <w:rPr>
          <w:rFonts w:ascii="Times New Roman" w:hAnsi="Times New Roman" w:cs="Times New Roman"/>
          <w:sz w:val="28"/>
          <w:szCs w:val="28"/>
          <w:shd w:val="clear" w:color="auto" w:fill="FFFFFF"/>
        </w:rPr>
      </w:pPr>
      <w:r w:rsidRPr="00870297">
        <w:rPr>
          <w:rFonts w:ascii="Times New Roman" w:hAnsi="Times New Roman" w:cs="Times New Roman"/>
          <w:sz w:val="28"/>
          <w:szCs w:val="28"/>
          <w:shd w:val="clear" w:color="auto" w:fill="FFFFFF"/>
        </w:rPr>
        <w:t xml:space="preserve">В языке </w:t>
      </w:r>
      <w:r w:rsidR="005922CB">
        <w:rPr>
          <w:rFonts w:ascii="Times New Roman" w:hAnsi="Times New Roman" w:cs="Times New Roman"/>
          <w:sz w:val="28"/>
          <w:szCs w:val="28"/>
          <w:lang w:val="en-US"/>
        </w:rPr>
        <w:t>KVS</w:t>
      </w:r>
      <w:r w:rsidRPr="00870297">
        <w:rPr>
          <w:rFonts w:ascii="Times New Roman" w:hAnsi="Times New Roman" w:cs="Times New Roman"/>
          <w:sz w:val="28"/>
          <w:szCs w:val="28"/>
        </w:rPr>
        <w:t xml:space="preserve">-2021 </w:t>
      </w:r>
      <w:r w:rsidRPr="00870297">
        <w:rPr>
          <w:rFonts w:ascii="Times New Roman" w:hAnsi="Times New Roman" w:cs="Times New Roman"/>
          <w:sz w:val="28"/>
          <w:szCs w:val="28"/>
          <w:shd w:val="clear" w:color="auto" w:fill="FFFFFF"/>
        </w:rPr>
        <w:t>не разрешается использовать запрещённые входным алфавитом символы. Результат использования запрещённого символа показан в таблице 8.1.</w:t>
      </w:r>
      <w:bookmarkEnd w:id="208"/>
      <w:bookmarkEnd w:id="209"/>
    </w:p>
    <w:p w:rsidR="00870297" w:rsidRPr="00870297" w:rsidRDefault="00870297" w:rsidP="005F4C69">
      <w:pPr>
        <w:spacing w:before="240" w:after="0" w:line="240" w:lineRule="auto"/>
        <w:ind w:firstLine="709"/>
        <w:rPr>
          <w:rFonts w:ascii="Times New Roman" w:hAnsi="Times New Roman" w:cs="Times New Roman"/>
          <w:iCs/>
          <w:color w:val="FF0000"/>
          <w:sz w:val="28"/>
          <w:szCs w:val="28"/>
        </w:rPr>
      </w:pPr>
      <w:r w:rsidRPr="00870297">
        <w:rPr>
          <w:rFonts w:ascii="Times New Roman" w:hAnsi="Times New Roman" w:cs="Times New Roman"/>
          <w:iCs/>
          <w:color w:val="FF0000"/>
          <w:sz w:val="28"/>
          <w:szCs w:val="28"/>
          <w:shd w:val="clear" w:color="auto" w:fill="FFFFFF"/>
        </w:rPr>
        <w:t>Т</w:t>
      </w:r>
      <w:r w:rsidRPr="00870297">
        <w:rPr>
          <w:rFonts w:ascii="Times New Roman" w:hAnsi="Times New Roman" w:cs="Times New Roman"/>
          <w:iCs/>
          <w:color w:val="FF0000"/>
          <w:sz w:val="28"/>
          <w:szCs w:val="28"/>
        </w:rPr>
        <w:t xml:space="preserve">аблица 8.1 </w:t>
      </w:r>
      <w:r w:rsidRPr="00870297">
        <w:rPr>
          <w:rFonts w:ascii="Times New Roman" w:hAnsi="Times New Roman" w:cs="Times New Roman"/>
          <w:iCs/>
          <w:color w:val="FF0000"/>
          <w:sz w:val="28"/>
          <w:szCs w:val="24"/>
        </w:rPr>
        <w:t>–</w:t>
      </w:r>
      <w:r w:rsidRPr="00870297">
        <w:rPr>
          <w:rFonts w:ascii="Times New Roman" w:hAnsi="Times New Roman" w:cs="Times New Roman"/>
          <w:i/>
          <w:iCs/>
          <w:color w:val="FF0000"/>
          <w:sz w:val="28"/>
          <w:szCs w:val="24"/>
        </w:rPr>
        <w:t xml:space="preserve"> </w:t>
      </w:r>
      <w:r w:rsidRPr="00870297">
        <w:rPr>
          <w:rFonts w:ascii="Times New Roman" w:hAnsi="Times New Roman" w:cs="Times New Roman"/>
          <w:iCs/>
          <w:color w:val="FF0000"/>
          <w:sz w:val="28"/>
          <w:szCs w:val="28"/>
          <w:shd w:val="clear" w:color="auto" w:fill="FFFFFF"/>
        </w:rPr>
        <w:t xml:space="preserve">Тестирование </w:t>
      </w:r>
      <w:r w:rsidRPr="00870297">
        <w:rPr>
          <w:rFonts w:ascii="Times New Roman" w:hAnsi="Times New Roman" w:cs="Times New Roman"/>
          <w:iCs/>
          <w:color w:val="FF0000"/>
          <w:sz w:val="28"/>
          <w:szCs w:val="28"/>
          <w:shd w:val="clear" w:color="auto" w:fill="FFFFFF"/>
          <w:lang w:val="be-BY"/>
        </w:rPr>
        <w:t xml:space="preserve">фазы </w:t>
      </w:r>
      <w:r w:rsidRPr="00870297">
        <w:rPr>
          <w:rFonts w:ascii="Times New Roman" w:hAnsi="Times New Roman" w:cs="Times New Roman"/>
          <w:iCs/>
          <w:color w:val="FF0000"/>
          <w:sz w:val="28"/>
          <w:szCs w:val="28"/>
          <w:shd w:val="clear" w:color="auto" w:fill="FFFFFF"/>
        </w:rPr>
        <w:t>проверки на допустимость символов</w:t>
      </w:r>
    </w:p>
    <w:tbl>
      <w:tblPr>
        <w:tblStyle w:val="5"/>
        <w:tblW w:w="0" w:type="auto"/>
        <w:tblInd w:w="108" w:type="dxa"/>
        <w:tblLook w:val="04A0" w:firstRow="1" w:lastRow="0" w:firstColumn="1" w:lastColumn="0" w:noHBand="0" w:noVBand="1"/>
      </w:tblPr>
      <w:tblGrid>
        <w:gridCol w:w="3495"/>
        <w:gridCol w:w="6422"/>
      </w:tblGrid>
      <w:tr w:rsidR="00870297" w:rsidRPr="00870297" w:rsidTr="009B70AD">
        <w:tc>
          <w:tcPr>
            <w:tcW w:w="3544" w:type="dxa"/>
          </w:tcPr>
          <w:p w:rsidR="00870297" w:rsidRPr="00870297" w:rsidRDefault="00870297" w:rsidP="00870297">
            <w:pPr>
              <w:spacing w:after="0" w:line="240" w:lineRule="auto"/>
              <w:jc w:val="center"/>
              <w:rPr>
                <w:rFonts w:ascii="Times New Roman" w:hAnsi="Times New Roman" w:cs="Times New Roman"/>
                <w:color w:val="FF0000"/>
                <w:sz w:val="28"/>
                <w:szCs w:val="28"/>
              </w:rPr>
            </w:pPr>
            <w:r w:rsidRPr="00870297">
              <w:rPr>
                <w:rFonts w:ascii="Times New Roman" w:hAnsi="Times New Roman" w:cs="Times New Roman"/>
                <w:color w:val="FF0000"/>
                <w:sz w:val="28"/>
                <w:szCs w:val="28"/>
              </w:rPr>
              <w:t>Исходный код</w:t>
            </w:r>
          </w:p>
        </w:tc>
        <w:tc>
          <w:tcPr>
            <w:tcW w:w="6521" w:type="dxa"/>
          </w:tcPr>
          <w:p w:rsidR="00870297" w:rsidRPr="00870297" w:rsidRDefault="00870297" w:rsidP="00870297">
            <w:pPr>
              <w:spacing w:after="0" w:line="240" w:lineRule="auto"/>
              <w:jc w:val="center"/>
              <w:rPr>
                <w:rFonts w:ascii="Times New Roman" w:hAnsi="Times New Roman" w:cs="Times New Roman"/>
                <w:color w:val="FF0000"/>
                <w:sz w:val="28"/>
                <w:szCs w:val="28"/>
              </w:rPr>
            </w:pPr>
            <w:r w:rsidRPr="00870297">
              <w:rPr>
                <w:rFonts w:ascii="Times New Roman" w:hAnsi="Times New Roman" w:cs="Times New Roman"/>
                <w:color w:val="FF0000"/>
                <w:sz w:val="28"/>
                <w:szCs w:val="28"/>
              </w:rPr>
              <w:t>Диагностическое сообщение</w:t>
            </w:r>
          </w:p>
        </w:tc>
      </w:tr>
      <w:tr w:rsidR="00870297" w:rsidRPr="00870297" w:rsidTr="009B70AD">
        <w:tc>
          <w:tcPr>
            <w:tcW w:w="3544" w:type="dxa"/>
          </w:tcPr>
          <w:p w:rsidR="00870297" w:rsidRPr="00870297" w:rsidRDefault="00870297" w:rsidP="00870297">
            <w:pPr>
              <w:spacing w:after="0" w:line="240" w:lineRule="auto"/>
              <w:rPr>
                <w:rFonts w:ascii="Times New Roman" w:hAnsi="Times New Roman" w:cs="Times New Roman"/>
                <w:color w:val="FF0000"/>
                <w:sz w:val="28"/>
                <w:szCs w:val="28"/>
                <w:lang w:val="en-US"/>
              </w:rPr>
            </w:pPr>
            <w:r w:rsidRPr="00870297">
              <w:rPr>
                <w:rFonts w:ascii="Times New Roman" w:hAnsi="Times New Roman" w:cs="Times New Roman"/>
                <w:color w:val="FF0000"/>
                <w:sz w:val="28"/>
                <w:szCs w:val="28"/>
                <w:lang w:val="en-US"/>
              </w:rPr>
              <w:t>fun№ction int_ aver [int_ n, int_ m]</w:t>
            </w:r>
          </w:p>
        </w:tc>
        <w:tc>
          <w:tcPr>
            <w:tcW w:w="6521" w:type="dxa"/>
          </w:tcPr>
          <w:p w:rsidR="00870297" w:rsidRPr="00870297" w:rsidRDefault="00870297" w:rsidP="00870297">
            <w:pPr>
              <w:spacing w:after="0" w:line="240" w:lineRule="auto"/>
              <w:rPr>
                <w:rFonts w:ascii="Times New Roman" w:hAnsi="Times New Roman" w:cs="Times New Roman"/>
                <w:color w:val="FF0000"/>
                <w:sz w:val="28"/>
                <w:szCs w:val="28"/>
              </w:rPr>
            </w:pPr>
            <w:r w:rsidRPr="00870297">
              <w:rPr>
                <w:rFonts w:ascii="Times New Roman" w:hAnsi="Times New Roman" w:cs="Times New Roman"/>
                <w:color w:val="FF0000"/>
                <w:sz w:val="28"/>
                <w:szCs w:val="28"/>
              </w:rPr>
              <w:t>ERROR CODE 200: [ LEXICAL ] Недопустимый символ в исходном файле (-in)</w:t>
            </w:r>
          </w:p>
          <w:p w:rsidR="00870297" w:rsidRPr="00870297" w:rsidRDefault="00870297" w:rsidP="00870297">
            <w:pPr>
              <w:spacing w:after="0" w:line="240" w:lineRule="auto"/>
              <w:rPr>
                <w:rFonts w:ascii="Times New Roman" w:hAnsi="Times New Roman" w:cs="Times New Roman"/>
                <w:color w:val="FF0000"/>
                <w:sz w:val="28"/>
                <w:szCs w:val="28"/>
              </w:rPr>
            </w:pPr>
            <w:r w:rsidRPr="00870297">
              <w:rPr>
                <w:rFonts w:ascii="Times New Roman" w:hAnsi="Times New Roman" w:cs="Times New Roman"/>
                <w:color w:val="FF0000"/>
                <w:sz w:val="28"/>
                <w:szCs w:val="28"/>
              </w:rPr>
              <w:t>Строка 1 позиция 4</w:t>
            </w:r>
          </w:p>
        </w:tc>
      </w:tr>
    </w:tbl>
    <w:p w:rsidR="00870297" w:rsidRPr="00870297" w:rsidRDefault="00870297" w:rsidP="00870297">
      <w:pPr>
        <w:keepNext/>
        <w:keepLines/>
        <w:numPr>
          <w:ilvl w:val="1"/>
          <w:numId w:val="22"/>
        </w:numPr>
        <w:shd w:val="clear" w:color="auto" w:fill="FFFFFF" w:themeFill="background1"/>
        <w:spacing w:before="360" w:after="240" w:line="240" w:lineRule="auto"/>
        <w:ind w:left="0" w:firstLine="709"/>
        <w:jc w:val="both"/>
        <w:outlineLvl w:val="1"/>
        <w:rPr>
          <w:rFonts w:ascii="Times New Roman" w:eastAsiaTheme="majorEastAsia" w:hAnsi="Times New Roman" w:cs="Times New Roman"/>
          <w:sz w:val="28"/>
          <w:szCs w:val="28"/>
        </w:rPr>
      </w:pPr>
      <w:bookmarkStart w:id="210" w:name="_Toc469840299"/>
      <w:bookmarkStart w:id="211" w:name="_Toc469841178"/>
      <w:bookmarkStart w:id="212" w:name="_Toc469842942"/>
      <w:bookmarkStart w:id="213" w:name="_Toc58811919"/>
      <w:bookmarkStart w:id="214" w:name="_Toc88687760"/>
      <w:r w:rsidRPr="00870297">
        <w:rPr>
          <w:rFonts w:ascii="Times New Roman" w:eastAsiaTheme="majorEastAsia" w:hAnsi="Times New Roman" w:cs="Times New Roman"/>
          <w:b/>
          <w:sz w:val="28"/>
          <w:szCs w:val="26"/>
        </w:rPr>
        <w:t>Тестирование лексического анализатора</w:t>
      </w:r>
      <w:bookmarkEnd w:id="210"/>
      <w:bookmarkEnd w:id="211"/>
      <w:bookmarkEnd w:id="212"/>
      <w:bookmarkEnd w:id="213"/>
      <w:bookmarkEnd w:id="214"/>
    </w:p>
    <w:p w:rsidR="00870297" w:rsidRPr="00870297" w:rsidRDefault="00870297" w:rsidP="00870297">
      <w:pPr>
        <w:spacing w:after="0" w:line="240" w:lineRule="auto"/>
        <w:ind w:firstLine="709"/>
        <w:contextualSpacing/>
        <w:jc w:val="both"/>
        <w:rPr>
          <w:rFonts w:ascii="Times New Roman" w:hAnsi="Times New Roman" w:cs="Times New Roman"/>
          <w:sz w:val="28"/>
          <w:szCs w:val="28"/>
          <w:shd w:val="clear" w:color="auto" w:fill="FFFFFF"/>
        </w:rPr>
      </w:pPr>
      <w:r w:rsidRPr="00870297">
        <w:rPr>
          <w:rFonts w:ascii="Times New Roman" w:hAnsi="Times New Roman" w:cs="Times New Roman"/>
          <w:sz w:val="28"/>
          <w:szCs w:val="28"/>
        </w:rPr>
        <w:t>На этапе лексического анализа могут возникнуть ошибки, описанные в пункте</w:t>
      </w:r>
      <w:r w:rsidRPr="00870297">
        <w:rPr>
          <w:rFonts w:ascii="Times New Roman" w:hAnsi="Times New Roman" w:cs="Times New Roman"/>
          <w:sz w:val="28"/>
          <w:szCs w:val="28"/>
          <w:lang w:val="en-US"/>
        </w:rPr>
        <w:t> </w:t>
      </w:r>
      <w:r w:rsidRPr="00870297">
        <w:rPr>
          <w:rFonts w:ascii="Times New Roman" w:hAnsi="Times New Roman" w:cs="Times New Roman"/>
          <w:sz w:val="28"/>
          <w:szCs w:val="28"/>
        </w:rPr>
        <w:t xml:space="preserve">3.7. </w:t>
      </w:r>
      <w:r w:rsidRPr="00870297">
        <w:rPr>
          <w:rFonts w:ascii="Times New Roman" w:hAnsi="Times New Roman" w:cs="Times New Roman"/>
          <w:sz w:val="28"/>
          <w:szCs w:val="28"/>
          <w:shd w:val="clear" w:color="auto" w:fill="FFFFFF"/>
        </w:rPr>
        <w:t>Результаты тестирования лексического анализатора показаны в таблице 8.2.</w:t>
      </w:r>
    </w:p>
    <w:p w:rsidR="00870297" w:rsidRPr="00870297" w:rsidRDefault="00870297" w:rsidP="005F4C69">
      <w:pPr>
        <w:spacing w:before="240" w:after="0" w:line="240" w:lineRule="auto"/>
        <w:ind w:firstLine="709"/>
        <w:rPr>
          <w:rFonts w:ascii="Times New Roman" w:hAnsi="Times New Roman" w:cs="Times New Roman"/>
          <w:color w:val="FF0000"/>
          <w:sz w:val="28"/>
          <w:szCs w:val="28"/>
          <w:shd w:val="clear" w:color="auto" w:fill="FFFFFF"/>
        </w:rPr>
      </w:pPr>
      <w:r w:rsidRPr="00870297">
        <w:rPr>
          <w:rFonts w:ascii="Times New Roman" w:hAnsi="Times New Roman" w:cs="Times New Roman"/>
          <w:color w:val="FF0000"/>
          <w:sz w:val="28"/>
          <w:szCs w:val="28"/>
          <w:shd w:val="clear" w:color="auto" w:fill="FFFFFF"/>
        </w:rPr>
        <w:t>Т</w:t>
      </w:r>
      <w:r w:rsidRPr="00870297">
        <w:rPr>
          <w:rFonts w:ascii="Times New Roman" w:hAnsi="Times New Roman" w:cs="Times New Roman"/>
          <w:color w:val="FF0000"/>
          <w:sz w:val="28"/>
          <w:szCs w:val="28"/>
        </w:rPr>
        <w:t xml:space="preserve">аблица 8.2 </w:t>
      </w:r>
      <w:r w:rsidRPr="00870297">
        <w:rPr>
          <w:rFonts w:ascii="Times New Roman" w:hAnsi="Times New Roman" w:cs="Times New Roman"/>
          <w:color w:val="FF0000"/>
          <w:sz w:val="28"/>
          <w:szCs w:val="24"/>
        </w:rPr>
        <w:t xml:space="preserve">– </w:t>
      </w:r>
      <w:r w:rsidRPr="00870297">
        <w:rPr>
          <w:rFonts w:ascii="Times New Roman" w:hAnsi="Times New Roman" w:cs="Times New Roman"/>
          <w:color w:val="FF0000"/>
          <w:sz w:val="28"/>
          <w:szCs w:val="28"/>
          <w:shd w:val="clear" w:color="auto" w:fill="FFFFFF"/>
        </w:rPr>
        <w:t>Тестирование лексического анализатора</w:t>
      </w:r>
    </w:p>
    <w:tbl>
      <w:tblPr>
        <w:tblStyle w:val="5"/>
        <w:tblW w:w="0" w:type="auto"/>
        <w:tblInd w:w="108" w:type="dxa"/>
        <w:tblLook w:val="04A0" w:firstRow="1" w:lastRow="0" w:firstColumn="1" w:lastColumn="0" w:noHBand="0" w:noVBand="1"/>
      </w:tblPr>
      <w:tblGrid>
        <w:gridCol w:w="3183"/>
        <w:gridCol w:w="6734"/>
      </w:tblGrid>
      <w:tr w:rsidR="00870297" w:rsidRPr="00870297" w:rsidTr="009B70AD">
        <w:tc>
          <w:tcPr>
            <w:tcW w:w="3227" w:type="dxa"/>
            <w:vAlign w:val="center"/>
          </w:tcPr>
          <w:p w:rsidR="00870297" w:rsidRPr="00870297" w:rsidRDefault="00870297" w:rsidP="00870297">
            <w:pPr>
              <w:spacing w:after="0" w:line="240" w:lineRule="auto"/>
              <w:jc w:val="center"/>
              <w:rPr>
                <w:rFonts w:ascii="Times New Roman" w:hAnsi="Times New Roman" w:cs="Times New Roman"/>
                <w:color w:val="FF0000"/>
                <w:sz w:val="28"/>
                <w:szCs w:val="28"/>
              </w:rPr>
            </w:pPr>
            <w:r w:rsidRPr="00870297">
              <w:rPr>
                <w:rFonts w:ascii="Times New Roman" w:hAnsi="Times New Roman" w:cs="Times New Roman"/>
                <w:color w:val="FF0000"/>
                <w:sz w:val="28"/>
                <w:szCs w:val="28"/>
              </w:rPr>
              <w:t>Исходный код</w:t>
            </w:r>
          </w:p>
        </w:tc>
        <w:tc>
          <w:tcPr>
            <w:tcW w:w="6838" w:type="dxa"/>
            <w:vAlign w:val="center"/>
          </w:tcPr>
          <w:p w:rsidR="00870297" w:rsidRPr="00870297" w:rsidRDefault="00870297" w:rsidP="00870297">
            <w:pPr>
              <w:spacing w:after="0" w:line="240" w:lineRule="auto"/>
              <w:jc w:val="center"/>
              <w:rPr>
                <w:rFonts w:ascii="Times New Roman" w:hAnsi="Times New Roman" w:cs="Times New Roman"/>
                <w:color w:val="FF0000"/>
                <w:sz w:val="28"/>
                <w:szCs w:val="28"/>
              </w:rPr>
            </w:pPr>
            <w:r w:rsidRPr="00870297">
              <w:rPr>
                <w:rFonts w:ascii="Times New Roman" w:hAnsi="Times New Roman" w:cs="Times New Roman"/>
                <w:color w:val="FF0000"/>
                <w:sz w:val="28"/>
                <w:szCs w:val="28"/>
              </w:rPr>
              <w:t>Диагностическое сообщение</w:t>
            </w:r>
          </w:p>
        </w:tc>
      </w:tr>
      <w:tr w:rsidR="00870297" w:rsidRPr="00870297" w:rsidTr="009B70AD">
        <w:tc>
          <w:tcPr>
            <w:tcW w:w="3227" w:type="dxa"/>
            <w:vAlign w:val="center"/>
          </w:tcPr>
          <w:p w:rsidR="00870297" w:rsidRPr="00870297" w:rsidRDefault="00870297" w:rsidP="00870297">
            <w:pPr>
              <w:spacing w:after="0" w:line="240" w:lineRule="auto"/>
              <w:rPr>
                <w:rFonts w:ascii="Times New Roman" w:hAnsi="Times New Roman" w:cs="Times New Roman"/>
                <w:color w:val="FF0000"/>
                <w:sz w:val="28"/>
                <w:szCs w:val="28"/>
                <w:lang w:val="en-US"/>
              </w:rPr>
            </w:pPr>
            <w:r w:rsidRPr="00870297">
              <w:rPr>
                <w:rFonts w:ascii="Times New Roman" w:hAnsi="Times New Roman" w:cs="Times New Roman"/>
                <w:color w:val="FF0000"/>
                <w:sz w:val="28"/>
                <w:szCs w:val="28"/>
                <w:lang w:val="en-US"/>
              </w:rPr>
              <w:t>function intfhgff_ aver [int_ n, int_ m]</w:t>
            </w:r>
          </w:p>
        </w:tc>
        <w:tc>
          <w:tcPr>
            <w:tcW w:w="6838" w:type="dxa"/>
            <w:vAlign w:val="center"/>
          </w:tcPr>
          <w:p w:rsidR="00870297" w:rsidRPr="00870297" w:rsidRDefault="00870297" w:rsidP="00870297">
            <w:pPr>
              <w:spacing w:after="0" w:line="240" w:lineRule="auto"/>
              <w:rPr>
                <w:rFonts w:ascii="Times New Roman" w:hAnsi="Times New Roman" w:cs="Times New Roman"/>
                <w:color w:val="FF0000"/>
                <w:sz w:val="28"/>
                <w:szCs w:val="28"/>
              </w:rPr>
            </w:pPr>
            <w:r w:rsidRPr="00870297">
              <w:rPr>
                <w:rFonts w:ascii="Times New Roman" w:hAnsi="Times New Roman" w:cs="Times New Roman"/>
                <w:color w:val="FF0000"/>
                <w:sz w:val="28"/>
                <w:szCs w:val="28"/>
              </w:rPr>
              <w:t>ERROR CODE 205: [ LEXICAL ] Неизвестная последовательность символов</w:t>
            </w:r>
          </w:p>
          <w:p w:rsidR="00870297" w:rsidRPr="00870297" w:rsidRDefault="00870297" w:rsidP="00870297">
            <w:pPr>
              <w:spacing w:after="0" w:line="240" w:lineRule="auto"/>
              <w:rPr>
                <w:rFonts w:ascii="Times New Roman" w:hAnsi="Times New Roman" w:cs="Times New Roman"/>
                <w:color w:val="FF0000"/>
                <w:sz w:val="28"/>
                <w:szCs w:val="28"/>
              </w:rPr>
            </w:pPr>
            <w:r w:rsidRPr="00870297">
              <w:rPr>
                <w:rFonts w:ascii="Times New Roman" w:hAnsi="Times New Roman" w:cs="Times New Roman"/>
                <w:color w:val="FF0000"/>
                <w:sz w:val="28"/>
                <w:szCs w:val="28"/>
              </w:rPr>
              <w:t>Строка 0 позиция 9</w:t>
            </w:r>
          </w:p>
        </w:tc>
      </w:tr>
    </w:tbl>
    <w:p w:rsidR="00870297" w:rsidRPr="00870297" w:rsidRDefault="00870297" w:rsidP="00870297">
      <w:pPr>
        <w:keepNext/>
        <w:keepLines/>
        <w:spacing w:before="360" w:after="240" w:line="240" w:lineRule="auto"/>
        <w:ind w:firstLine="709"/>
        <w:jc w:val="both"/>
        <w:outlineLvl w:val="1"/>
        <w:rPr>
          <w:rFonts w:ascii="Times New Roman" w:eastAsiaTheme="majorEastAsia" w:hAnsi="Times New Roman" w:cs="Times New Roman"/>
          <w:b/>
          <w:color w:val="000000" w:themeColor="text1"/>
          <w:sz w:val="28"/>
          <w:szCs w:val="28"/>
        </w:rPr>
      </w:pPr>
      <w:bookmarkStart w:id="215" w:name="_Toc469735228"/>
      <w:bookmarkStart w:id="216" w:name="_Toc58811920"/>
      <w:bookmarkStart w:id="217" w:name="_Toc88687761"/>
      <w:r w:rsidRPr="00870297">
        <w:rPr>
          <w:rFonts w:ascii="Times New Roman" w:eastAsiaTheme="majorEastAsia" w:hAnsi="Times New Roman" w:cs="Times New Roman"/>
          <w:b/>
          <w:color w:val="000000" w:themeColor="text1"/>
          <w:sz w:val="28"/>
          <w:szCs w:val="28"/>
        </w:rPr>
        <w:t>8.3 Тестирование синтаксического анализатора</w:t>
      </w:r>
      <w:bookmarkEnd w:id="215"/>
      <w:bookmarkEnd w:id="216"/>
      <w:bookmarkEnd w:id="217"/>
    </w:p>
    <w:p w:rsidR="00870297" w:rsidRPr="00870297" w:rsidRDefault="00870297" w:rsidP="00870297">
      <w:pPr>
        <w:spacing w:after="0" w:line="240" w:lineRule="auto"/>
        <w:ind w:firstLine="709"/>
        <w:contextualSpacing/>
        <w:jc w:val="both"/>
        <w:rPr>
          <w:rFonts w:ascii="Times New Roman" w:hAnsi="Times New Roman" w:cs="Times New Roman"/>
          <w:sz w:val="28"/>
          <w:szCs w:val="28"/>
          <w:shd w:val="clear" w:color="auto" w:fill="FFFFFF"/>
        </w:rPr>
      </w:pPr>
      <w:r w:rsidRPr="00870297">
        <w:rPr>
          <w:rFonts w:ascii="Times New Roman" w:hAnsi="Times New Roman" w:cs="Times New Roman"/>
          <w:sz w:val="28"/>
          <w:szCs w:val="28"/>
        </w:rPr>
        <w:t xml:space="preserve">На этапе синтаксического анализа могут возникнуть ошибки, описанные в пункте 4.6. </w:t>
      </w:r>
      <w:r w:rsidRPr="00870297">
        <w:rPr>
          <w:rFonts w:ascii="Times New Roman" w:hAnsi="Times New Roman" w:cs="Times New Roman"/>
          <w:sz w:val="28"/>
          <w:szCs w:val="28"/>
          <w:shd w:val="clear" w:color="auto" w:fill="FFFFFF"/>
        </w:rPr>
        <w:t xml:space="preserve">Результаты тестирования синтаксического анализатора показаны в таблице 8.3. </w:t>
      </w:r>
    </w:p>
    <w:p w:rsidR="00870297" w:rsidRPr="00870297" w:rsidRDefault="00870297" w:rsidP="005F4C69">
      <w:pPr>
        <w:spacing w:before="240" w:after="0" w:line="240" w:lineRule="auto"/>
        <w:ind w:firstLine="709"/>
        <w:rPr>
          <w:rFonts w:ascii="Times New Roman" w:hAnsi="Times New Roman" w:cs="Times New Roman"/>
          <w:iCs/>
          <w:color w:val="FF0000"/>
          <w:sz w:val="28"/>
          <w:szCs w:val="28"/>
        </w:rPr>
      </w:pPr>
      <w:r w:rsidRPr="00870297">
        <w:rPr>
          <w:rFonts w:ascii="Times New Roman" w:hAnsi="Times New Roman" w:cs="Times New Roman"/>
          <w:iCs/>
          <w:color w:val="FF0000"/>
          <w:sz w:val="28"/>
          <w:szCs w:val="28"/>
          <w:shd w:val="clear" w:color="auto" w:fill="FFFFFF"/>
        </w:rPr>
        <w:t>Т</w:t>
      </w:r>
      <w:r w:rsidRPr="00870297">
        <w:rPr>
          <w:rFonts w:ascii="Times New Roman" w:hAnsi="Times New Roman" w:cs="Times New Roman"/>
          <w:iCs/>
          <w:color w:val="FF0000"/>
          <w:sz w:val="28"/>
          <w:szCs w:val="28"/>
        </w:rPr>
        <w:t xml:space="preserve">аблица 8.3 </w:t>
      </w:r>
      <w:r w:rsidRPr="00870297">
        <w:rPr>
          <w:rFonts w:ascii="Times New Roman" w:hAnsi="Times New Roman" w:cs="Times New Roman"/>
          <w:iCs/>
          <w:color w:val="FF0000"/>
          <w:sz w:val="28"/>
          <w:szCs w:val="24"/>
        </w:rPr>
        <w:t>–</w:t>
      </w:r>
      <w:r w:rsidRPr="00870297">
        <w:rPr>
          <w:rFonts w:ascii="Times New Roman" w:hAnsi="Times New Roman" w:cs="Times New Roman"/>
          <w:iCs/>
          <w:color w:val="FF0000"/>
          <w:sz w:val="28"/>
          <w:szCs w:val="28"/>
          <w:shd w:val="clear" w:color="auto" w:fill="FFFFFF"/>
        </w:rPr>
        <w:t xml:space="preserve"> Тестирование синтаксического анализатора</w:t>
      </w:r>
    </w:p>
    <w:tbl>
      <w:tblPr>
        <w:tblStyle w:val="5"/>
        <w:tblW w:w="0" w:type="auto"/>
        <w:tblInd w:w="108" w:type="dxa"/>
        <w:tblLook w:val="04A0" w:firstRow="1" w:lastRow="0" w:firstColumn="1" w:lastColumn="0" w:noHBand="0" w:noVBand="1"/>
      </w:tblPr>
      <w:tblGrid>
        <w:gridCol w:w="2612"/>
        <w:gridCol w:w="7305"/>
      </w:tblGrid>
      <w:tr w:rsidR="00870297" w:rsidRPr="00870297" w:rsidTr="009B70AD">
        <w:tc>
          <w:tcPr>
            <w:tcW w:w="2640" w:type="dxa"/>
          </w:tcPr>
          <w:p w:rsidR="00870297" w:rsidRPr="00870297" w:rsidRDefault="00870297" w:rsidP="00870297">
            <w:pPr>
              <w:spacing w:after="0" w:line="240" w:lineRule="auto"/>
              <w:jc w:val="center"/>
              <w:rPr>
                <w:rFonts w:ascii="Times New Roman" w:hAnsi="Times New Roman" w:cs="Times New Roman"/>
                <w:color w:val="FF0000"/>
                <w:sz w:val="28"/>
                <w:szCs w:val="28"/>
              </w:rPr>
            </w:pPr>
            <w:r w:rsidRPr="00870297">
              <w:rPr>
                <w:rFonts w:ascii="Times New Roman" w:hAnsi="Times New Roman" w:cs="Times New Roman"/>
                <w:color w:val="FF0000"/>
                <w:sz w:val="28"/>
                <w:szCs w:val="28"/>
              </w:rPr>
              <w:t>Исходный код</w:t>
            </w:r>
          </w:p>
        </w:tc>
        <w:tc>
          <w:tcPr>
            <w:tcW w:w="7425" w:type="dxa"/>
          </w:tcPr>
          <w:p w:rsidR="00870297" w:rsidRPr="00870297" w:rsidRDefault="00870297" w:rsidP="00870297">
            <w:pPr>
              <w:spacing w:after="0" w:line="240" w:lineRule="auto"/>
              <w:jc w:val="center"/>
              <w:rPr>
                <w:rFonts w:ascii="Times New Roman" w:hAnsi="Times New Roman" w:cs="Times New Roman"/>
                <w:color w:val="FF0000"/>
                <w:sz w:val="28"/>
                <w:szCs w:val="28"/>
              </w:rPr>
            </w:pPr>
            <w:r w:rsidRPr="00870297">
              <w:rPr>
                <w:rFonts w:ascii="Times New Roman" w:hAnsi="Times New Roman" w:cs="Times New Roman"/>
                <w:color w:val="FF0000"/>
                <w:sz w:val="28"/>
                <w:szCs w:val="28"/>
              </w:rPr>
              <w:t>Диагностическое сообщение</w:t>
            </w:r>
          </w:p>
        </w:tc>
      </w:tr>
      <w:tr w:rsidR="00870297" w:rsidRPr="00870297" w:rsidTr="009B70AD">
        <w:tc>
          <w:tcPr>
            <w:tcW w:w="2640" w:type="dxa"/>
          </w:tcPr>
          <w:p w:rsidR="00870297" w:rsidRPr="00870297" w:rsidRDefault="00870297" w:rsidP="00870297">
            <w:pPr>
              <w:spacing w:after="0"/>
              <w:jc w:val="both"/>
              <w:rPr>
                <w:rFonts w:ascii="Times New Roman" w:eastAsia="Calibri" w:hAnsi="Times New Roman" w:cs="Times New Roman"/>
                <w:color w:val="FF0000"/>
                <w:sz w:val="28"/>
                <w:szCs w:val="28"/>
                <w:lang w:val="en-US"/>
              </w:rPr>
            </w:pPr>
            <w:r w:rsidRPr="00870297">
              <w:rPr>
                <w:rFonts w:ascii="Times New Roman" w:eastAsia="Calibri" w:hAnsi="Times New Roman" w:cs="Times New Roman"/>
                <w:color w:val="FF0000"/>
                <w:sz w:val="28"/>
                <w:szCs w:val="28"/>
                <w:lang w:val="en-US"/>
              </w:rPr>
              <w:t>main</w:t>
            </w:r>
          </w:p>
          <w:p w:rsidR="00870297" w:rsidRPr="00870297" w:rsidRDefault="00870297" w:rsidP="00870297">
            <w:pPr>
              <w:spacing w:after="0"/>
              <w:jc w:val="both"/>
              <w:rPr>
                <w:rFonts w:ascii="Times New Roman" w:eastAsia="Calibri" w:hAnsi="Times New Roman" w:cs="Times New Roman"/>
                <w:color w:val="FF0000"/>
                <w:sz w:val="28"/>
                <w:szCs w:val="28"/>
                <w:lang w:val="en-US"/>
              </w:rPr>
            </w:pPr>
            <w:r w:rsidRPr="00870297">
              <w:rPr>
                <w:rFonts w:ascii="Times New Roman" w:eastAsia="Calibri" w:hAnsi="Times New Roman" w:cs="Times New Roman"/>
                <w:color w:val="FF0000"/>
                <w:sz w:val="28"/>
                <w:szCs w:val="28"/>
                <w:lang w:val="en-US"/>
              </w:rPr>
              <w:t>{</w:t>
            </w:r>
          </w:p>
          <w:p w:rsidR="00870297" w:rsidRPr="00870297" w:rsidRDefault="00870297" w:rsidP="00870297">
            <w:pPr>
              <w:spacing w:after="0"/>
              <w:jc w:val="both"/>
              <w:rPr>
                <w:rFonts w:ascii="Times New Roman" w:eastAsia="Calibri" w:hAnsi="Times New Roman" w:cs="Times New Roman"/>
                <w:color w:val="FF0000"/>
                <w:sz w:val="28"/>
                <w:szCs w:val="28"/>
                <w:lang w:val="en-US"/>
              </w:rPr>
            </w:pPr>
            <w:r w:rsidRPr="00870297">
              <w:rPr>
                <w:rFonts w:ascii="Times New Roman" w:eastAsia="Calibri" w:hAnsi="Times New Roman" w:cs="Times New Roman"/>
                <w:color w:val="FF0000"/>
                <w:sz w:val="28"/>
                <w:szCs w:val="28"/>
                <w:lang w:val="en-US"/>
              </w:rPr>
              <w:t>create int_ hey = 5;</w:t>
            </w:r>
          </w:p>
          <w:p w:rsidR="00870297" w:rsidRPr="00870297" w:rsidRDefault="00870297" w:rsidP="00870297">
            <w:pPr>
              <w:spacing w:after="0"/>
              <w:jc w:val="both"/>
              <w:rPr>
                <w:rFonts w:ascii="Times New Roman" w:eastAsia="Calibri" w:hAnsi="Times New Roman" w:cs="Times New Roman"/>
                <w:color w:val="FF0000"/>
                <w:sz w:val="28"/>
                <w:szCs w:val="28"/>
                <w:lang w:val="en-US"/>
              </w:rPr>
            </w:pPr>
            <w:r w:rsidRPr="00870297">
              <w:rPr>
                <w:rFonts w:ascii="Times New Roman" w:eastAsia="Calibri" w:hAnsi="Times New Roman" w:cs="Times New Roman"/>
                <w:color w:val="FF0000"/>
                <w:sz w:val="28"/>
                <w:szCs w:val="28"/>
                <w:lang w:val="en-US"/>
              </w:rPr>
              <w:t>speak [hey]; breakl;</w:t>
            </w:r>
          </w:p>
        </w:tc>
        <w:tc>
          <w:tcPr>
            <w:tcW w:w="7425" w:type="dxa"/>
          </w:tcPr>
          <w:p w:rsidR="00870297" w:rsidRPr="00870297" w:rsidRDefault="00870297" w:rsidP="00870297">
            <w:pPr>
              <w:spacing w:after="0" w:line="240" w:lineRule="auto"/>
              <w:rPr>
                <w:rFonts w:ascii="Times New Roman" w:hAnsi="Times New Roman" w:cs="Times New Roman"/>
                <w:color w:val="FF0000"/>
                <w:sz w:val="28"/>
                <w:szCs w:val="28"/>
              </w:rPr>
            </w:pPr>
            <w:r w:rsidRPr="00870297">
              <w:rPr>
                <w:rFonts w:ascii="Times New Roman" w:hAnsi="Times New Roman" w:cs="Times New Roman"/>
                <w:color w:val="FF0000"/>
                <w:sz w:val="28"/>
                <w:szCs w:val="28"/>
              </w:rPr>
              <w:t>ERROR CODE 612: [ SYNTAX ] Требуется закрывающаяся фигурная скобка</w:t>
            </w:r>
          </w:p>
          <w:p w:rsidR="00870297" w:rsidRPr="00870297" w:rsidRDefault="00870297" w:rsidP="00870297">
            <w:pPr>
              <w:spacing w:after="0" w:line="240" w:lineRule="auto"/>
              <w:rPr>
                <w:rFonts w:ascii="Times New Roman" w:hAnsi="Times New Roman" w:cs="Times New Roman"/>
                <w:color w:val="FF0000"/>
                <w:sz w:val="28"/>
                <w:szCs w:val="28"/>
              </w:rPr>
            </w:pPr>
            <w:r w:rsidRPr="00870297">
              <w:rPr>
                <w:rFonts w:ascii="Times New Roman" w:hAnsi="Times New Roman" w:cs="Times New Roman"/>
                <w:color w:val="FF0000"/>
                <w:sz w:val="28"/>
                <w:szCs w:val="28"/>
              </w:rPr>
              <w:t>Строка -1 позиция -1</w:t>
            </w:r>
          </w:p>
        </w:tc>
      </w:tr>
    </w:tbl>
    <w:p w:rsidR="00870297" w:rsidRPr="00870297" w:rsidRDefault="00870297" w:rsidP="00870297">
      <w:pPr>
        <w:keepNext/>
        <w:keepLines/>
        <w:spacing w:before="360" w:after="240" w:line="240" w:lineRule="auto"/>
        <w:ind w:firstLine="709"/>
        <w:jc w:val="both"/>
        <w:outlineLvl w:val="1"/>
        <w:rPr>
          <w:rFonts w:ascii="Times New Roman" w:eastAsiaTheme="majorEastAsia" w:hAnsi="Times New Roman" w:cs="Times New Roman"/>
          <w:b/>
          <w:color w:val="000000" w:themeColor="text1"/>
          <w:sz w:val="28"/>
          <w:szCs w:val="28"/>
        </w:rPr>
      </w:pPr>
      <w:bookmarkStart w:id="218" w:name="_Toc469735229"/>
      <w:bookmarkStart w:id="219" w:name="_Toc58811921"/>
      <w:bookmarkStart w:id="220" w:name="_Toc88687762"/>
      <w:r w:rsidRPr="00870297">
        <w:rPr>
          <w:rFonts w:ascii="Times New Roman" w:eastAsiaTheme="majorEastAsia" w:hAnsi="Times New Roman" w:cs="Times New Roman"/>
          <w:b/>
          <w:color w:val="000000" w:themeColor="text1"/>
          <w:sz w:val="28"/>
          <w:szCs w:val="28"/>
        </w:rPr>
        <w:t>8.4 Тестирование семантического анализатора</w:t>
      </w:r>
      <w:bookmarkEnd w:id="218"/>
      <w:bookmarkEnd w:id="219"/>
      <w:bookmarkEnd w:id="220"/>
    </w:p>
    <w:p w:rsidR="00870297" w:rsidRPr="00870297" w:rsidRDefault="00870297" w:rsidP="00870297">
      <w:r w:rsidRPr="00870297">
        <w:rPr>
          <w:rFonts w:ascii="Times New Roman" w:hAnsi="Times New Roman" w:cs="Times New Roman"/>
          <w:sz w:val="28"/>
          <w:szCs w:val="28"/>
        </w:rPr>
        <w:t xml:space="preserve">Итоги тестирования семантического анализатора приведены </w:t>
      </w:r>
      <w:r w:rsidRPr="00870297">
        <w:rPr>
          <w:rFonts w:ascii="Times New Roman" w:hAnsi="Times New Roman" w:cs="Times New Roman"/>
          <w:sz w:val="28"/>
          <w:szCs w:val="28"/>
          <w:shd w:val="clear" w:color="auto" w:fill="FFFFFF"/>
        </w:rPr>
        <w:t>в пункте 5.5.</w:t>
      </w:r>
    </w:p>
    <w:p w:rsidR="00102A84" w:rsidRDefault="00102A84">
      <w:pPr>
        <w:spacing w:after="160" w:line="259" w:lineRule="auto"/>
        <w:rPr>
          <w:rFonts w:ascii="Times New Roman" w:eastAsiaTheme="majorEastAsia" w:hAnsi="Times New Roman" w:cs="Times New Roman"/>
          <w:b/>
          <w:sz w:val="28"/>
          <w:szCs w:val="32"/>
        </w:rPr>
      </w:pPr>
      <w:r>
        <w:rPr>
          <w:rFonts w:cs="Times New Roman"/>
        </w:rPr>
        <w:br w:type="page"/>
      </w:r>
    </w:p>
    <w:p w:rsidR="004C3183" w:rsidRDefault="00102A84" w:rsidP="00102A84">
      <w:pPr>
        <w:pStyle w:val="1"/>
      </w:pPr>
      <w:bookmarkStart w:id="221" w:name="_Toc88687763"/>
      <w:r>
        <w:lastRenderedPageBreak/>
        <w:t>Приложения</w:t>
      </w:r>
      <w:bookmarkEnd w:id="221"/>
      <w:r>
        <w:t xml:space="preserve"> </w:t>
      </w:r>
    </w:p>
    <w:p w:rsidR="00102A84" w:rsidRDefault="00102A84" w:rsidP="00102A84">
      <w:pPr>
        <w:pStyle w:val="2"/>
      </w:pPr>
      <w:r>
        <w:t xml:space="preserve">     </w:t>
      </w:r>
      <w:bookmarkStart w:id="222" w:name="_Toc88687764"/>
      <w:r>
        <w:t>Приложение А</w:t>
      </w:r>
      <w:bookmarkEnd w:id="222"/>
    </w:p>
    <w:p w:rsidR="00D104CD" w:rsidRDefault="009B70AD" w:rsidP="005F4C69">
      <w:r>
        <w:t>Текст проги</w:t>
      </w:r>
    </w:p>
    <w:p w:rsidR="00D104CD" w:rsidRDefault="00D104CD">
      <w:pPr>
        <w:spacing w:after="160" w:line="259" w:lineRule="auto"/>
      </w:pPr>
      <w:r>
        <w:br w:type="page"/>
      </w:r>
    </w:p>
    <w:p w:rsidR="00870297" w:rsidRDefault="00870297" w:rsidP="00870297">
      <w:pPr>
        <w:pStyle w:val="2"/>
      </w:pPr>
      <w:r>
        <w:lastRenderedPageBreak/>
        <w:t xml:space="preserve">     </w:t>
      </w:r>
      <w:bookmarkStart w:id="223" w:name="_Toc88687765"/>
      <w:r>
        <w:t xml:space="preserve">Приложение </w:t>
      </w:r>
      <w:r w:rsidR="005F4C69">
        <w:t>Б</w:t>
      </w:r>
      <w:bookmarkEnd w:id="223"/>
    </w:p>
    <w:p w:rsidR="005F4C69" w:rsidRDefault="005F4C69" w:rsidP="005F4C69">
      <w:r>
        <w:t>Табл лексем, табл инд, семант ан</w:t>
      </w:r>
    </w:p>
    <w:p w:rsidR="00D104CD" w:rsidRDefault="00D104CD">
      <w:pPr>
        <w:spacing w:after="160" w:line="259" w:lineRule="auto"/>
      </w:pPr>
      <w:r>
        <w:br w:type="page"/>
      </w:r>
    </w:p>
    <w:p w:rsidR="00870297" w:rsidRDefault="005F4C69" w:rsidP="00870297">
      <w:pPr>
        <w:pStyle w:val="2"/>
      </w:pPr>
      <w:r>
        <w:lastRenderedPageBreak/>
        <w:t xml:space="preserve">     </w:t>
      </w:r>
      <w:bookmarkStart w:id="224" w:name="_Toc88687766"/>
      <w:r>
        <w:t>Приложение В</w:t>
      </w:r>
      <w:bookmarkEnd w:id="224"/>
    </w:p>
    <w:p w:rsidR="005F4C69" w:rsidRDefault="005F4C69" w:rsidP="005F4C69">
      <w:r>
        <w:t>Конечные автоматы</w:t>
      </w:r>
    </w:p>
    <w:p w:rsidR="00D104CD" w:rsidRDefault="00D104CD">
      <w:pPr>
        <w:spacing w:after="160" w:line="259" w:lineRule="auto"/>
      </w:pPr>
      <w:r>
        <w:br w:type="page"/>
      </w:r>
    </w:p>
    <w:p w:rsidR="00870297" w:rsidRDefault="005F4C69" w:rsidP="00870297">
      <w:pPr>
        <w:pStyle w:val="2"/>
      </w:pPr>
      <w:r>
        <w:lastRenderedPageBreak/>
        <w:t xml:space="preserve">     </w:t>
      </w:r>
      <w:bookmarkStart w:id="225" w:name="_Toc88687767"/>
      <w:r>
        <w:t>Приложение Г</w:t>
      </w:r>
      <w:bookmarkEnd w:id="225"/>
    </w:p>
    <w:p w:rsidR="005F4C69" w:rsidRDefault="005F4C69" w:rsidP="005F4C69">
      <w:r>
        <w:t>Правила языка</w:t>
      </w:r>
    </w:p>
    <w:p w:rsidR="00D104CD" w:rsidRDefault="00D104CD">
      <w:pPr>
        <w:spacing w:after="160" w:line="259" w:lineRule="auto"/>
      </w:pPr>
      <w:r>
        <w:br w:type="page"/>
      </w:r>
    </w:p>
    <w:p w:rsidR="00870297" w:rsidRDefault="005F4C69" w:rsidP="00870297">
      <w:pPr>
        <w:pStyle w:val="2"/>
      </w:pPr>
      <w:r>
        <w:lastRenderedPageBreak/>
        <w:t xml:space="preserve">     </w:t>
      </w:r>
      <w:bookmarkStart w:id="226" w:name="_Toc88687768"/>
      <w:r>
        <w:t>Приложение Д</w:t>
      </w:r>
      <w:bookmarkEnd w:id="226"/>
    </w:p>
    <w:p w:rsidR="005F4C69" w:rsidRDefault="005F4C69" w:rsidP="005F4C69">
      <w:r>
        <w:t>Структура автомата</w:t>
      </w:r>
    </w:p>
    <w:p w:rsidR="00D104CD" w:rsidRDefault="00D104CD">
      <w:pPr>
        <w:spacing w:after="160" w:line="259" w:lineRule="auto"/>
      </w:pPr>
      <w:r>
        <w:br w:type="page"/>
      </w:r>
    </w:p>
    <w:p w:rsidR="00870297" w:rsidRDefault="005F4C69" w:rsidP="00870297">
      <w:pPr>
        <w:pStyle w:val="2"/>
      </w:pPr>
      <w:r>
        <w:lastRenderedPageBreak/>
        <w:t xml:space="preserve">     </w:t>
      </w:r>
      <w:bookmarkStart w:id="227" w:name="_Toc88687769"/>
      <w:r>
        <w:t>Приложение Е</w:t>
      </w:r>
      <w:bookmarkEnd w:id="227"/>
    </w:p>
    <w:p w:rsidR="005F4C69" w:rsidRDefault="005F4C69" w:rsidP="005F4C69">
      <w:r>
        <w:t>Разбор синт ан исх кода в виде трассироки и дерева разбора</w:t>
      </w:r>
    </w:p>
    <w:p w:rsidR="00D104CD" w:rsidRDefault="00D104CD">
      <w:pPr>
        <w:spacing w:after="160" w:line="259" w:lineRule="auto"/>
      </w:pPr>
      <w:r>
        <w:br w:type="page"/>
      </w:r>
    </w:p>
    <w:p w:rsidR="005F4C69" w:rsidRDefault="005F4C69" w:rsidP="005F4C69">
      <w:pPr>
        <w:pStyle w:val="2"/>
      </w:pPr>
      <w:r>
        <w:lastRenderedPageBreak/>
        <w:t xml:space="preserve">     </w:t>
      </w:r>
      <w:bookmarkStart w:id="228" w:name="_Toc88687770"/>
      <w:r>
        <w:t>Приложение Ж</w:t>
      </w:r>
      <w:bookmarkEnd w:id="228"/>
    </w:p>
    <w:p w:rsidR="00D104CD" w:rsidRDefault="005F4C69" w:rsidP="005F4C69">
      <w:r>
        <w:t>полька</w:t>
      </w:r>
    </w:p>
    <w:p w:rsidR="00D104CD" w:rsidRDefault="00D104CD">
      <w:pPr>
        <w:spacing w:after="160" w:line="259" w:lineRule="auto"/>
      </w:pPr>
      <w:r>
        <w:br w:type="page"/>
      </w:r>
    </w:p>
    <w:p w:rsidR="005F4C69" w:rsidRDefault="005F4C69" w:rsidP="005F4C69">
      <w:pPr>
        <w:pStyle w:val="2"/>
      </w:pPr>
      <w:r>
        <w:lastRenderedPageBreak/>
        <w:t xml:space="preserve">     </w:t>
      </w:r>
      <w:bookmarkStart w:id="229" w:name="_Toc88687771"/>
      <w:r>
        <w:t>Приложение З</w:t>
      </w:r>
      <w:bookmarkEnd w:id="229"/>
    </w:p>
    <w:p w:rsidR="005F4C69" w:rsidRPr="005F4C69" w:rsidRDefault="005F4C69" w:rsidP="005F4C69">
      <w:r>
        <w:t>ассембл</w:t>
      </w:r>
    </w:p>
    <w:p w:rsidR="00624CE4" w:rsidRDefault="00624CE4">
      <w:pPr>
        <w:spacing w:after="160" w:line="259" w:lineRule="auto"/>
        <w:rPr>
          <w:rFonts w:ascii="Times New Roman" w:eastAsiaTheme="majorEastAsia" w:hAnsi="Times New Roman" w:cs="Times New Roman"/>
          <w:b/>
          <w:sz w:val="28"/>
          <w:szCs w:val="32"/>
        </w:rPr>
      </w:pPr>
      <w:bookmarkStart w:id="230" w:name="_Toc501592549"/>
      <w:r>
        <w:rPr>
          <w:rFonts w:cs="Times New Roman"/>
        </w:rPr>
        <w:br w:type="page"/>
      </w:r>
    </w:p>
    <w:p w:rsidR="004C3183" w:rsidRDefault="004C3183" w:rsidP="004C3183">
      <w:pPr>
        <w:pStyle w:val="1"/>
        <w:spacing w:before="360" w:after="240" w:line="240" w:lineRule="auto"/>
        <w:rPr>
          <w:rFonts w:cs="Times New Roman"/>
          <w:color w:val="auto"/>
        </w:rPr>
      </w:pPr>
      <w:bookmarkStart w:id="231" w:name="_Toc88687772"/>
      <w:r w:rsidRPr="00385518">
        <w:rPr>
          <w:rFonts w:cs="Times New Roman"/>
          <w:color w:val="auto"/>
        </w:rPr>
        <w:lastRenderedPageBreak/>
        <w:t>Заключение</w:t>
      </w:r>
      <w:bookmarkEnd w:id="230"/>
      <w:bookmarkEnd w:id="231"/>
    </w:p>
    <w:p w:rsidR="00D104CD" w:rsidRPr="00D104CD" w:rsidRDefault="00D104CD" w:rsidP="00D104CD">
      <w:pPr>
        <w:spacing w:after="0" w:line="240" w:lineRule="auto"/>
        <w:ind w:firstLine="708"/>
        <w:rPr>
          <w:rFonts w:ascii="Times New Roman" w:eastAsia="Calibri" w:hAnsi="Times New Roman" w:cs="Times New Roman"/>
          <w:sz w:val="28"/>
          <w:szCs w:val="28"/>
        </w:rPr>
      </w:pPr>
      <w:r w:rsidRPr="00D104CD">
        <w:rPr>
          <w:rFonts w:ascii="Times New Roman" w:eastAsia="Calibri" w:hAnsi="Times New Roman" w:cs="Times New Roman"/>
          <w:sz w:val="28"/>
          <w:szCs w:val="28"/>
        </w:rPr>
        <w:t xml:space="preserve">В ходе выполнения курсовой работы был разработан транслятор для языка программирования </w:t>
      </w:r>
      <w:r w:rsidR="005922CB">
        <w:rPr>
          <w:rFonts w:ascii="Times New Roman" w:eastAsia="Calibri" w:hAnsi="Times New Roman" w:cs="Times New Roman"/>
          <w:sz w:val="28"/>
          <w:szCs w:val="28"/>
          <w:shd w:val="clear" w:color="auto" w:fill="FFFFFF"/>
          <w:lang w:val="en-US"/>
        </w:rPr>
        <w:t>KVS</w:t>
      </w:r>
      <w:r>
        <w:rPr>
          <w:rFonts w:ascii="Times New Roman" w:eastAsia="Calibri" w:hAnsi="Times New Roman" w:cs="Times New Roman"/>
          <w:sz w:val="28"/>
          <w:szCs w:val="28"/>
          <w:shd w:val="clear" w:color="auto" w:fill="FFFFFF"/>
        </w:rPr>
        <w:t>-2021</w:t>
      </w:r>
      <w:r w:rsidRPr="00D104CD">
        <w:rPr>
          <w:rFonts w:ascii="Times New Roman" w:eastAsia="Calibri" w:hAnsi="Times New Roman" w:cs="Times New Roman"/>
          <w:sz w:val="28"/>
          <w:szCs w:val="28"/>
        </w:rPr>
        <w:t>. Таким образом, были выполнены основные задачи данной курсовой работы:</w:t>
      </w:r>
    </w:p>
    <w:p w:rsidR="00D104CD" w:rsidRPr="00D104CD" w:rsidRDefault="00D104CD" w:rsidP="00D104CD">
      <w:pPr>
        <w:numPr>
          <w:ilvl w:val="0"/>
          <w:numId w:val="23"/>
        </w:numPr>
        <w:spacing w:after="0" w:line="240" w:lineRule="auto"/>
        <w:ind w:firstLine="709"/>
        <w:contextualSpacing/>
        <w:jc w:val="both"/>
        <w:rPr>
          <w:rFonts w:ascii="Times New Roman" w:eastAsia="Calibri" w:hAnsi="Times New Roman" w:cs="Times New Roman"/>
          <w:sz w:val="28"/>
          <w:szCs w:val="28"/>
        </w:rPr>
      </w:pPr>
      <w:r w:rsidRPr="00D104CD">
        <w:rPr>
          <w:rFonts w:ascii="Times New Roman" w:eastAsia="Calibri" w:hAnsi="Times New Roman" w:cs="Times New Roman"/>
          <w:sz w:val="28"/>
          <w:szCs w:val="28"/>
        </w:rPr>
        <w:t xml:space="preserve">Сформулирована спецификация языка </w:t>
      </w:r>
      <w:r w:rsidR="005922CB">
        <w:rPr>
          <w:rFonts w:ascii="Times New Roman" w:eastAsia="Calibri" w:hAnsi="Times New Roman" w:cs="Times New Roman"/>
          <w:sz w:val="28"/>
          <w:szCs w:val="28"/>
          <w:shd w:val="clear" w:color="auto" w:fill="FFFFFF"/>
          <w:lang w:val="en-US"/>
        </w:rPr>
        <w:t>KVS</w:t>
      </w:r>
      <w:r>
        <w:rPr>
          <w:rFonts w:ascii="Times New Roman" w:eastAsia="Calibri" w:hAnsi="Times New Roman" w:cs="Times New Roman"/>
          <w:sz w:val="28"/>
          <w:szCs w:val="28"/>
          <w:shd w:val="clear" w:color="auto" w:fill="FFFFFF"/>
        </w:rPr>
        <w:t>-2021</w:t>
      </w:r>
      <w:r w:rsidRPr="00D104CD">
        <w:rPr>
          <w:rFonts w:ascii="Times New Roman" w:eastAsia="Calibri" w:hAnsi="Times New Roman" w:cs="Times New Roman"/>
          <w:sz w:val="28"/>
          <w:szCs w:val="28"/>
        </w:rPr>
        <w:t>;</w:t>
      </w:r>
    </w:p>
    <w:p w:rsidR="00D104CD" w:rsidRPr="00D104CD" w:rsidRDefault="00D104CD" w:rsidP="00D104CD">
      <w:pPr>
        <w:numPr>
          <w:ilvl w:val="0"/>
          <w:numId w:val="23"/>
        </w:numPr>
        <w:spacing w:after="0" w:line="240" w:lineRule="auto"/>
        <w:ind w:firstLine="709"/>
        <w:contextualSpacing/>
        <w:jc w:val="both"/>
        <w:rPr>
          <w:rFonts w:ascii="Times New Roman" w:eastAsia="Calibri" w:hAnsi="Times New Roman" w:cs="Times New Roman"/>
          <w:sz w:val="28"/>
          <w:szCs w:val="28"/>
        </w:rPr>
      </w:pPr>
      <w:r w:rsidRPr="00D104CD">
        <w:rPr>
          <w:rFonts w:ascii="Times New Roman" w:eastAsia="Calibri" w:hAnsi="Times New Roman" w:cs="Times New Roman"/>
          <w:sz w:val="28"/>
          <w:szCs w:val="28"/>
        </w:rPr>
        <w:t>Разработаны конечные автоматы и алгоритмы для реализация лексического анализатора;</w:t>
      </w:r>
    </w:p>
    <w:p w:rsidR="00D104CD" w:rsidRPr="00D104CD" w:rsidRDefault="00D104CD" w:rsidP="00D104CD">
      <w:pPr>
        <w:numPr>
          <w:ilvl w:val="0"/>
          <w:numId w:val="23"/>
        </w:numPr>
        <w:spacing w:after="0" w:line="240" w:lineRule="auto"/>
        <w:ind w:firstLine="709"/>
        <w:contextualSpacing/>
        <w:jc w:val="both"/>
        <w:rPr>
          <w:rFonts w:ascii="Times New Roman" w:eastAsia="Calibri" w:hAnsi="Times New Roman" w:cs="Times New Roman"/>
          <w:sz w:val="28"/>
          <w:szCs w:val="28"/>
        </w:rPr>
      </w:pPr>
      <w:r w:rsidRPr="00D104CD">
        <w:rPr>
          <w:rFonts w:ascii="Times New Roman" w:eastAsia="Calibri" w:hAnsi="Times New Roman" w:cs="Times New Roman"/>
          <w:sz w:val="28"/>
          <w:szCs w:val="28"/>
        </w:rPr>
        <w:t>Разработана контекстно-свободная, приведённая к нормальной форме Грейбах, грамматика для описания синтаксически верных конструкций языка;</w:t>
      </w:r>
    </w:p>
    <w:p w:rsidR="00D104CD" w:rsidRPr="00D104CD" w:rsidRDefault="00D104CD" w:rsidP="00D104CD">
      <w:pPr>
        <w:numPr>
          <w:ilvl w:val="0"/>
          <w:numId w:val="23"/>
        </w:numPr>
        <w:spacing w:after="0" w:line="240" w:lineRule="auto"/>
        <w:ind w:firstLine="709"/>
        <w:contextualSpacing/>
        <w:jc w:val="both"/>
        <w:rPr>
          <w:rFonts w:ascii="Times New Roman" w:eastAsia="Calibri" w:hAnsi="Times New Roman" w:cs="Times New Roman"/>
          <w:sz w:val="28"/>
          <w:szCs w:val="28"/>
        </w:rPr>
      </w:pPr>
      <w:r w:rsidRPr="00D104CD">
        <w:rPr>
          <w:rFonts w:ascii="Times New Roman" w:eastAsia="Calibri" w:hAnsi="Times New Roman" w:cs="Times New Roman"/>
          <w:sz w:val="28"/>
          <w:szCs w:val="28"/>
        </w:rPr>
        <w:t>Разработан семантический анализатор, осуществляющий проверку смысла используемых инструкций;</w:t>
      </w:r>
    </w:p>
    <w:p w:rsidR="00D104CD" w:rsidRPr="00D104CD" w:rsidRDefault="00D104CD" w:rsidP="00D104CD">
      <w:pPr>
        <w:numPr>
          <w:ilvl w:val="0"/>
          <w:numId w:val="23"/>
        </w:numPr>
        <w:spacing w:after="0" w:line="240" w:lineRule="auto"/>
        <w:ind w:firstLine="709"/>
        <w:contextualSpacing/>
        <w:jc w:val="both"/>
        <w:rPr>
          <w:rFonts w:ascii="Times New Roman" w:eastAsia="Calibri" w:hAnsi="Times New Roman" w:cs="Times New Roman"/>
          <w:sz w:val="28"/>
          <w:szCs w:val="28"/>
        </w:rPr>
      </w:pPr>
      <w:r w:rsidRPr="00D104CD">
        <w:rPr>
          <w:rFonts w:ascii="Times New Roman" w:eastAsia="Calibri" w:hAnsi="Times New Roman" w:cs="Times New Roman"/>
          <w:sz w:val="28"/>
          <w:szCs w:val="28"/>
        </w:rPr>
        <w:t xml:space="preserve">Разработан транслятор с языка программирования </w:t>
      </w:r>
      <w:r w:rsidRPr="00D104CD">
        <w:rPr>
          <w:rFonts w:ascii="Times New Roman" w:eastAsia="Calibri" w:hAnsi="Times New Roman" w:cs="Times New Roman"/>
          <w:sz w:val="28"/>
          <w:szCs w:val="28"/>
          <w:shd w:val="clear" w:color="auto" w:fill="FFFFFF"/>
          <w:lang w:val="en-US"/>
        </w:rPr>
        <w:t>SIA</w:t>
      </w:r>
      <w:r w:rsidRPr="00D104CD">
        <w:rPr>
          <w:rFonts w:ascii="Times New Roman" w:eastAsia="Calibri" w:hAnsi="Times New Roman" w:cs="Times New Roman"/>
          <w:sz w:val="28"/>
          <w:szCs w:val="28"/>
          <w:shd w:val="clear" w:color="auto" w:fill="FFFFFF"/>
        </w:rPr>
        <w:t xml:space="preserve">-2020 </w:t>
      </w:r>
      <w:r w:rsidRPr="00D104CD">
        <w:rPr>
          <w:rFonts w:ascii="Times New Roman" w:eastAsia="Calibri" w:hAnsi="Times New Roman" w:cs="Times New Roman"/>
          <w:sz w:val="28"/>
          <w:szCs w:val="28"/>
        </w:rPr>
        <w:t xml:space="preserve">на язык низкого уровня </w:t>
      </w:r>
      <w:r w:rsidRPr="00D104CD">
        <w:rPr>
          <w:rFonts w:ascii="Times New Roman" w:eastAsia="Calibri" w:hAnsi="Times New Roman" w:cs="Times New Roman"/>
          <w:sz w:val="28"/>
          <w:szCs w:val="28"/>
          <w:lang w:val="en-US"/>
        </w:rPr>
        <w:t>Assembler</w:t>
      </w:r>
      <w:r w:rsidRPr="00D104CD">
        <w:rPr>
          <w:rFonts w:ascii="Times New Roman" w:eastAsia="Calibri" w:hAnsi="Times New Roman" w:cs="Times New Roman"/>
          <w:sz w:val="28"/>
          <w:szCs w:val="28"/>
        </w:rPr>
        <w:t>;</w:t>
      </w:r>
    </w:p>
    <w:p w:rsidR="00D104CD" w:rsidRPr="00D104CD" w:rsidRDefault="00D104CD" w:rsidP="00D104CD">
      <w:pPr>
        <w:numPr>
          <w:ilvl w:val="0"/>
          <w:numId w:val="23"/>
        </w:numPr>
        <w:spacing w:after="0" w:line="240" w:lineRule="auto"/>
        <w:ind w:firstLine="709"/>
        <w:contextualSpacing/>
        <w:jc w:val="both"/>
        <w:rPr>
          <w:rFonts w:ascii="Times New Roman" w:eastAsia="Calibri" w:hAnsi="Times New Roman" w:cs="Times New Roman"/>
          <w:sz w:val="28"/>
          <w:szCs w:val="28"/>
        </w:rPr>
      </w:pPr>
      <w:r w:rsidRPr="00D104CD">
        <w:rPr>
          <w:rFonts w:ascii="Times New Roman" w:eastAsia="Calibri" w:hAnsi="Times New Roman" w:cs="Times New Roman"/>
          <w:sz w:val="28"/>
          <w:szCs w:val="28"/>
        </w:rPr>
        <w:t>Проведено тестирование всех вышеперечисленных компонентов.</w:t>
      </w:r>
    </w:p>
    <w:p w:rsidR="00D104CD" w:rsidRPr="00D104CD" w:rsidRDefault="00D104CD" w:rsidP="00D104CD">
      <w:pPr>
        <w:spacing w:after="0" w:line="240" w:lineRule="auto"/>
        <w:ind w:left="708"/>
        <w:rPr>
          <w:rFonts w:ascii="Times New Roman" w:eastAsia="Calibri" w:hAnsi="Times New Roman" w:cs="Times New Roman"/>
          <w:sz w:val="28"/>
          <w:szCs w:val="28"/>
        </w:rPr>
      </w:pPr>
      <w:r w:rsidRPr="00D104CD">
        <w:rPr>
          <w:rFonts w:ascii="Times New Roman" w:eastAsia="Calibri" w:hAnsi="Times New Roman" w:cs="Times New Roman"/>
          <w:sz w:val="28"/>
          <w:szCs w:val="28"/>
        </w:rPr>
        <w:t xml:space="preserve">Окончательная версия языка </w:t>
      </w:r>
      <w:r w:rsidR="005922CB">
        <w:rPr>
          <w:rFonts w:ascii="Times New Roman" w:eastAsia="Calibri" w:hAnsi="Times New Roman" w:cs="Times New Roman"/>
          <w:sz w:val="28"/>
          <w:szCs w:val="28"/>
          <w:shd w:val="clear" w:color="auto" w:fill="FFFFFF"/>
          <w:lang w:val="en-US"/>
        </w:rPr>
        <w:t>KVS</w:t>
      </w:r>
      <w:r>
        <w:rPr>
          <w:rFonts w:ascii="Times New Roman" w:eastAsia="Calibri" w:hAnsi="Times New Roman" w:cs="Times New Roman"/>
          <w:sz w:val="28"/>
          <w:szCs w:val="28"/>
          <w:shd w:val="clear" w:color="auto" w:fill="FFFFFF"/>
        </w:rPr>
        <w:t>-2021</w:t>
      </w:r>
      <w:r w:rsidRPr="00DA6A8B">
        <w:rPr>
          <w:rFonts w:ascii="Times New Roman" w:eastAsia="Calibri" w:hAnsi="Times New Roman" w:cs="Times New Roman"/>
          <w:sz w:val="28"/>
          <w:szCs w:val="28"/>
          <w:shd w:val="clear" w:color="auto" w:fill="FFFFFF"/>
        </w:rPr>
        <w:t xml:space="preserve"> </w:t>
      </w:r>
      <w:r w:rsidRPr="00D104CD">
        <w:rPr>
          <w:rFonts w:ascii="Times New Roman" w:eastAsia="Calibri" w:hAnsi="Times New Roman" w:cs="Times New Roman"/>
          <w:sz w:val="28"/>
          <w:szCs w:val="28"/>
        </w:rPr>
        <w:t>включает:</w:t>
      </w:r>
    </w:p>
    <w:p w:rsidR="00D104CD" w:rsidRPr="00D104CD" w:rsidRDefault="00D104CD" w:rsidP="00D104CD">
      <w:pPr>
        <w:numPr>
          <w:ilvl w:val="0"/>
          <w:numId w:val="24"/>
        </w:numPr>
        <w:spacing w:after="0" w:line="240" w:lineRule="auto"/>
        <w:ind w:firstLine="709"/>
        <w:contextualSpacing/>
        <w:jc w:val="both"/>
        <w:rPr>
          <w:rFonts w:ascii="Times New Roman" w:eastAsia="Calibri" w:hAnsi="Times New Roman" w:cs="Times New Roman"/>
          <w:sz w:val="28"/>
          <w:szCs w:val="28"/>
        </w:rPr>
      </w:pPr>
      <w:r w:rsidRPr="00D104CD">
        <w:rPr>
          <w:rFonts w:ascii="Times New Roman" w:eastAsia="Calibri" w:hAnsi="Times New Roman" w:cs="Times New Roman"/>
          <w:sz w:val="28"/>
          <w:szCs w:val="28"/>
        </w:rPr>
        <w:t>2 типа данных;</w:t>
      </w:r>
    </w:p>
    <w:p w:rsidR="00D104CD" w:rsidRPr="00D104CD" w:rsidRDefault="00D104CD" w:rsidP="00D104CD">
      <w:pPr>
        <w:numPr>
          <w:ilvl w:val="0"/>
          <w:numId w:val="24"/>
        </w:numPr>
        <w:spacing w:after="0" w:line="240" w:lineRule="auto"/>
        <w:ind w:firstLine="709"/>
        <w:contextualSpacing/>
        <w:jc w:val="both"/>
        <w:rPr>
          <w:rFonts w:ascii="Times New Roman" w:eastAsia="Calibri" w:hAnsi="Times New Roman" w:cs="Times New Roman"/>
          <w:sz w:val="28"/>
          <w:szCs w:val="28"/>
        </w:rPr>
      </w:pPr>
      <w:r w:rsidRPr="00D104CD">
        <w:rPr>
          <w:rFonts w:ascii="Times New Roman" w:eastAsia="Calibri" w:hAnsi="Times New Roman" w:cs="Times New Roman"/>
          <w:sz w:val="28"/>
          <w:szCs w:val="28"/>
        </w:rPr>
        <w:t>Поддержка операции вывода;</w:t>
      </w:r>
    </w:p>
    <w:p w:rsidR="00D104CD" w:rsidRPr="00D104CD" w:rsidRDefault="00D104CD" w:rsidP="00D104CD">
      <w:pPr>
        <w:numPr>
          <w:ilvl w:val="0"/>
          <w:numId w:val="24"/>
        </w:numPr>
        <w:spacing w:after="0" w:line="240" w:lineRule="auto"/>
        <w:ind w:firstLine="709"/>
        <w:contextualSpacing/>
        <w:jc w:val="both"/>
        <w:rPr>
          <w:rFonts w:ascii="Times New Roman" w:eastAsia="Calibri" w:hAnsi="Times New Roman" w:cs="Times New Roman"/>
          <w:sz w:val="28"/>
          <w:szCs w:val="28"/>
        </w:rPr>
      </w:pPr>
      <w:r w:rsidRPr="00D104CD">
        <w:rPr>
          <w:rFonts w:ascii="Times New Roman" w:eastAsia="Calibri" w:hAnsi="Times New Roman" w:cs="Times New Roman"/>
          <w:sz w:val="28"/>
          <w:szCs w:val="28"/>
        </w:rPr>
        <w:t>2 библиотечные функции</w:t>
      </w:r>
    </w:p>
    <w:p w:rsidR="00D104CD" w:rsidRPr="00D104CD" w:rsidRDefault="00D104CD" w:rsidP="00D104CD">
      <w:pPr>
        <w:numPr>
          <w:ilvl w:val="0"/>
          <w:numId w:val="24"/>
        </w:numPr>
        <w:spacing w:after="160" w:line="240" w:lineRule="auto"/>
        <w:ind w:firstLine="709"/>
        <w:contextualSpacing/>
        <w:jc w:val="both"/>
        <w:rPr>
          <w:rFonts w:ascii="Times New Roman" w:eastAsia="Calibri" w:hAnsi="Times New Roman" w:cs="Times New Roman"/>
          <w:sz w:val="28"/>
          <w:szCs w:val="28"/>
        </w:rPr>
      </w:pPr>
      <w:r w:rsidRPr="00D104CD">
        <w:rPr>
          <w:rFonts w:ascii="Times New Roman" w:eastAsia="Calibri" w:hAnsi="Times New Roman" w:cs="Times New Roman"/>
          <w:sz w:val="28"/>
          <w:szCs w:val="28"/>
        </w:rPr>
        <w:t>Возможность вызова функций стандартной библиотеки;</w:t>
      </w:r>
    </w:p>
    <w:p w:rsidR="00D104CD" w:rsidRPr="00D104CD" w:rsidRDefault="00D104CD" w:rsidP="00D104CD">
      <w:pPr>
        <w:numPr>
          <w:ilvl w:val="0"/>
          <w:numId w:val="24"/>
        </w:numPr>
        <w:spacing w:after="160" w:line="240" w:lineRule="auto"/>
        <w:ind w:firstLine="709"/>
        <w:contextualSpacing/>
        <w:jc w:val="both"/>
        <w:rPr>
          <w:rFonts w:ascii="Times New Roman" w:eastAsia="Calibri" w:hAnsi="Times New Roman" w:cs="Times New Roman"/>
          <w:sz w:val="28"/>
          <w:szCs w:val="28"/>
        </w:rPr>
      </w:pPr>
      <w:r w:rsidRPr="00D104CD">
        <w:rPr>
          <w:rFonts w:ascii="Times New Roman" w:eastAsia="Calibri" w:hAnsi="Times New Roman" w:cs="Times New Roman"/>
          <w:sz w:val="28"/>
          <w:szCs w:val="28"/>
        </w:rPr>
        <w:t>Наличие 5 арифметических операторов для вычисления выражений;</w:t>
      </w:r>
    </w:p>
    <w:p w:rsidR="00D104CD" w:rsidRPr="00D104CD" w:rsidRDefault="00D104CD" w:rsidP="00D104CD">
      <w:pPr>
        <w:numPr>
          <w:ilvl w:val="0"/>
          <w:numId w:val="24"/>
        </w:numPr>
        <w:spacing w:after="160" w:line="240" w:lineRule="auto"/>
        <w:ind w:firstLine="709"/>
        <w:contextualSpacing/>
        <w:jc w:val="both"/>
        <w:rPr>
          <w:rFonts w:ascii="Times New Roman" w:eastAsia="Calibri" w:hAnsi="Times New Roman" w:cs="Times New Roman"/>
          <w:sz w:val="28"/>
          <w:szCs w:val="28"/>
        </w:rPr>
      </w:pPr>
      <w:r w:rsidRPr="00D104CD">
        <w:rPr>
          <w:rFonts w:ascii="Times New Roman" w:eastAsia="Calibri" w:hAnsi="Times New Roman" w:cs="Times New Roman"/>
          <w:sz w:val="28"/>
          <w:szCs w:val="28"/>
        </w:rPr>
        <w:t>Структурированная система для обработки ошибок пользователя.</w:t>
      </w:r>
    </w:p>
    <w:p w:rsidR="00D104CD" w:rsidRPr="00D104CD" w:rsidRDefault="00D104CD" w:rsidP="00D104CD">
      <w:pPr>
        <w:numPr>
          <w:ilvl w:val="0"/>
          <w:numId w:val="24"/>
        </w:numPr>
        <w:spacing w:after="160" w:line="240" w:lineRule="auto"/>
        <w:ind w:firstLine="709"/>
        <w:contextualSpacing/>
        <w:jc w:val="both"/>
        <w:rPr>
          <w:rFonts w:ascii="Times New Roman" w:eastAsia="Calibri" w:hAnsi="Times New Roman" w:cs="Times New Roman"/>
          <w:sz w:val="28"/>
          <w:szCs w:val="28"/>
        </w:rPr>
      </w:pPr>
      <w:r w:rsidRPr="00D104CD">
        <w:rPr>
          <w:rFonts w:ascii="Times New Roman" w:eastAsia="Calibri" w:hAnsi="Times New Roman" w:cs="Times New Roman"/>
          <w:sz w:val="28"/>
          <w:szCs w:val="28"/>
          <w:shd w:val="clear" w:color="auto" w:fill="FFFFFF"/>
        </w:rPr>
        <w:t>Условный оператор</w:t>
      </w:r>
      <w:r w:rsidRPr="00D104CD">
        <w:rPr>
          <w:rFonts w:ascii="Times New Roman" w:eastAsia="Calibri" w:hAnsi="Times New Roman" w:cs="Times New Roman"/>
          <w:sz w:val="28"/>
          <w:szCs w:val="28"/>
          <w:shd w:val="clear" w:color="auto" w:fill="FFFFFF"/>
          <w:lang w:val="en-US"/>
        </w:rPr>
        <w:t>;</w:t>
      </w:r>
    </w:p>
    <w:p w:rsidR="00D104CD" w:rsidRPr="00D104CD" w:rsidRDefault="00D104CD" w:rsidP="00D104CD">
      <w:pPr>
        <w:numPr>
          <w:ilvl w:val="0"/>
          <w:numId w:val="24"/>
        </w:numPr>
        <w:spacing w:after="160" w:line="240" w:lineRule="auto"/>
        <w:ind w:firstLine="709"/>
        <w:contextualSpacing/>
        <w:jc w:val="both"/>
        <w:rPr>
          <w:rFonts w:ascii="Times New Roman" w:eastAsia="Calibri" w:hAnsi="Times New Roman" w:cs="Times New Roman"/>
          <w:sz w:val="28"/>
          <w:szCs w:val="28"/>
          <w:shd w:val="clear" w:color="auto" w:fill="FFFFFF"/>
        </w:rPr>
      </w:pPr>
      <w:r w:rsidRPr="00D104CD">
        <w:rPr>
          <w:rFonts w:ascii="Times New Roman" w:eastAsia="Calibri" w:hAnsi="Times New Roman" w:cs="Times New Roman"/>
          <w:sz w:val="28"/>
          <w:szCs w:val="28"/>
          <w:shd w:val="clear" w:color="auto" w:fill="FFFFFF"/>
        </w:rPr>
        <w:t>4 оператора сравнения для целочисленного типа.</w:t>
      </w:r>
    </w:p>
    <w:p w:rsidR="00D104CD" w:rsidRPr="00D104CD" w:rsidRDefault="00D104CD" w:rsidP="00D104CD"/>
    <w:p w:rsidR="00624CE4" w:rsidRDefault="00624CE4">
      <w:pPr>
        <w:spacing w:after="160" w:line="259" w:lineRule="auto"/>
        <w:rPr>
          <w:rFonts w:ascii="Times New Roman" w:eastAsiaTheme="majorEastAsia" w:hAnsi="Times New Roman" w:cs="Times New Roman"/>
          <w:b/>
          <w:sz w:val="28"/>
          <w:szCs w:val="32"/>
        </w:rPr>
      </w:pPr>
      <w:bookmarkStart w:id="232" w:name="_Toc469735242"/>
      <w:bookmarkStart w:id="233" w:name="_Toc469958289"/>
      <w:bookmarkStart w:id="234" w:name="_Toc501592555"/>
      <w:r>
        <w:rPr>
          <w:rFonts w:cs="Times New Roman"/>
        </w:rPr>
        <w:br w:type="page"/>
      </w:r>
    </w:p>
    <w:p w:rsidR="004C3183" w:rsidRPr="00DB2CF6" w:rsidRDefault="004C3183" w:rsidP="004C3183">
      <w:pPr>
        <w:pStyle w:val="1"/>
        <w:spacing w:line="240" w:lineRule="auto"/>
        <w:rPr>
          <w:rFonts w:cs="Times New Roman"/>
          <w:color w:val="auto"/>
        </w:rPr>
      </w:pPr>
      <w:bookmarkStart w:id="235" w:name="_Toc88687773"/>
      <w:r w:rsidRPr="00DB2CF6">
        <w:rPr>
          <w:rFonts w:cs="Times New Roman"/>
          <w:color w:val="auto"/>
        </w:rPr>
        <w:lastRenderedPageBreak/>
        <w:t>Литература</w:t>
      </w:r>
      <w:bookmarkEnd w:id="232"/>
      <w:bookmarkEnd w:id="233"/>
      <w:bookmarkEnd w:id="234"/>
      <w:bookmarkEnd w:id="235"/>
    </w:p>
    <w:p w:rsidR="004C3183" w:rsidRPr="00C91193" w:rsidRDefault="004C3183" w:rsidP="004C3183">
      <w:pPr>
        <w:spacing w:line="240" w:lineRule="auto"/>
        <w:jc w:val="both"/>
        <w:rPr>
          <w:rFonts w:ascii="Times New Roman" w:hAnsi="Times New Roman" w:cs="Times New Roman"/>
          <w:sz w:val="28"/>
          <w:szCs w:val="28"/>
        </w:rPr>
      </w:pPr>
      <w:r w:rsidRPr="00C91193">
        <w:rPr>
          <w:rFonts w:ascii="Times New Roman" w:hAnsi="Times New Roman" w:cs="Times New Roman"/>
          <w:sz w:val="28"/>
          <w:szCs w:val="28"/>
        </w:rPr>
        <w:t>1. Ахо, А. Компиляторы: принципы, технологии и инструменты / А. Ахо, Р. Сети, Дж. Ульман. – M.: Вильямс, 2003. – 768с.</w:t>
      </w:r>
    </w:p>
    <w:p w:rsidR="004C3183" w:rsidRPr="00C91193" w:rsidRDefault="004C3183" w:rsidP="004C3183">
      <w:pPr>
        <w:spacing w:line="240" w:lineRule="auto"/>
        <w:jc w:val="both"/>
        <w:rPr>
          <w:rFonts w:ascii="Times New Roman" w:hAnsi="Times New Roman" w:cs="Times New Roman"/>
          <w:sz w:val="28"/>
          <w:szCs w:val="28"/>
        </w:rPr>
      </w:pPr>
      <w:r w:rsidRPr="00C91193">
        <w:rPr>
          <w:rFonts w:ascii="Times New Roman" w:hAnsi="Times New Roman" w:cs="Times New Roman"/>
          <w:sz w:val="28"/>
          <w:szCs w:val="28"/>
        </w:rPr>
        <w:t>2. Смелов, В.В. Курс лекций по предмету языки программирования – 2016</w:t>
      </w:r>
    </w:p>
    <w:p w:rsidR="004C3183" w:rsidRPr="00C91193" w:rsidRDefault="004C3183" w:rsidP="004C3183">
      <w:pPr>
        <w:spacing w:line="240" w:lineRule="auto"/>
        <w:jc w:val="both"/>
        <w:rPr>
          <w:rFonts w:ascii="Times New Roman" w:hAnsi="Times New Roman" w:cs="Times New Roman"/>
          <w:sz w:val="28"/>
          <w:szCs w:val="28"/>
        </w:rPr>
      </w:pPr>
      <w:r w:rsidRPr="00C91193">
        <w:rPr>
          <w:rFonts w:ascii="Times New Roman" w:hAnsi="Times New Roman" w:cs="Times New Roman"/>
          <w:sz w:val="28"/>
          <w:szCs w:val="28"/>
        </w:rPr>
        <w:t>3. Прата, С. Язык программирования С++. Лекции и упражнения / С. Прата. – М., 2006 — 1104 c.</w:t>
      </w:r>
    </w:p>
    <w:p w:rsidR="004C3183" w:rsidRPr="00C91193" w:rsidRDefault="004C3183" w:rsidP="004C3183">
      <w:pPr>
        <w:spacing w:line="240" w:lineRule="auto"/>
        <w:jc w:val="both"/>
        <w:rPr>
          <w:rFonts w:ascii="Times New Roman" w:hAnsi="Times New Roman" w:cs="Times New Roman"/>
          <w:sz w:val="28"/>
          <w:szCs w:val="28"/>
        </w:rPr>
      </w:pPr>
      <w:r w:rsidRPr="00DB2CF6">
        <w:rPr>
          <w:rFonts w:ascii="Times New Roman" w:hAnsi="Times New Roman" w:cs="Times New Roman"/>
          <w:sz w:val="28"/>
          <w:szCs w:val="28"/>
        </w:rPr>
        <w:t>4</w:t>
      </w:r>
      <w:r w:rsidRPr="00C91193">
        <w:rPr>
          <w:rFonts w:ascii="Times New Roman" w:hAnsi="Times New Roman" w:cs="Times New Roman"/>
          <w:sz w:val="28"/>
          <w:szCs w:val="28"/>
        </w:rPr>
        <w:t>. Страуструп, Б. Принципы и практика использования C++ / Б. Страуструп – 2009 – 1238 с.</w:t>
      </w:r>
    </w:p>
    <w:p w:rsidR="00624CE4" w:rsidRDefault="00624CE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sectPr w:rsidR="00624CE4" w:rsidSect="003378C5">
      <w:pgSz w:w="11906" w:h="16838"/>
      <w:pgMar w:top="1134" w:right="567" w:bottom="851" w:left="1304" w:header="624" w:footer="6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6CB" w:rsidRDefault="003156CB" w:rsidP="00075739">
      <w:pPr>
        <w:spacing w:after="0" w:line="240" w:lineRule="auto"/>
      </w:pPr>
      <w:r>
        <w:separator/>
      </w:r>
    </w:p>
  </w:endnote>
  <w:endnote w:type="continuationSeparator" w:id="0">
    <w:p w:rsidR="003156CB" w:rsidRDefault="003156CB" w:rsidP="00075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6CB" w:rsidRDefault="003156CB" w:rsidP="00075739">
      <w:pPr>
        <w:spacing w:after="0" w:line="240" w:lineRule="auto"/>
      </w:pPr>
      <w:r>
        <w:separator/>
      </w:r>
    </w:p>
  </w:footnote>
  <w:footnote w:type="continuationSeparator" w:id="0">
    <w:p w:rsidR="003156CB" w:rsidRDefault="003156CB" w:rsidP="000757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3F2C"/>
    <w:multiLevelType w:val="multilevel"/>
    <w:tmpl w:val="B1E04EB0"/>
    <w:lvl w:ilvl="0">
      <w:start w:val="6"/>
      <w:numFmt w:val="bullet"/>
      <w:lvlText w:val="-"/>
      <w:lvlJc w:val="left"/>
      <w:pPr>
        <w:ind w:left="492" w:hanging="492"/>
      </w:pPr>
      <w:rPr>
        <w:rFonts w:ascii="Courier New" w:eastAsiaTheme="minorHAnsi" w:hAnsi="Courier New" w:cs="Courier New" w:hint="default"/>
      </w:rPr>
    </w:lvl>
    <w:lvl w:ilvl="1">
      <w:start w:val="1"/>
      <w:numFmt w:val="decimal"/>
      <w:lvlText w:val="%1.%2."/>
      <w:lvlJc w:val="left"/>
      <w:pPr>
        <w:ind w:left="862" w:hanging="720"/>
      </w:pPr>
      <w:rPr>
        <w:rFonts w:eastAsiaTheme="minorHAnsi" w:hint="default"/>
        <w:b/>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800" w:hanging="180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1">
    <w:nsid w:val="06CD0721"/>
    <w:multiLevelType w:val="hybridMultilevel"/>
    <w:tmpl w:val="5720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86C2F"/>
    <w:multiLevelType w:val="hybridMultilevel"/>
    <w:tmpl w:val="E38C04FC"/>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F45514"/>
    <w:multiLevelType w:val="hybridMultilevel"/>
    <w:tmpl w:val="A976AD48"/>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900919"/>
    <w:multiLevelType w:val="hybridMultilevel"/>
    <w:tmpl w:val="F72CD6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067464F"/>
    <w:multiLevelType w:val="hybridMultilevel"/>
    <w:tmpl w:val="943895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35C4C32"/>
    <w:multiLevelType w:val="hybridMultilevel"/>
    <w:tmpl w:val="7A22F036"/>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E62F33"/>
    <w:multiLevelType w:val="multilevel"/>
    <w:tmpl w:val="E57A0B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6C80026"/>
    <w:multiLevelType w:val="hybridMultilevel"/>
    <w:tmpl w:val="41607650"/>
    <w:lvl w:ilvl="0" w:tplc="8D0C8CE2">
      <w:start w:val="1"/>
      <w:numFmt w:val="decimal"/>
      <w:suff w:val="space"/>
      <w:lvlText w:val="%1)"/>
      <w:lvlJc w:val="left"/>
      <w:pPr>
        <w:ind w:left="142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2A0A782F"/>
    <w:multiLevelType w:val="hybridMultilevel"/>
    <w:tmpl w:val="A77CD5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2B90699E"/>
    <w:multiLevelType w:val="hybridMultilevel"/>
    <w:tmpl w:val="62A6D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3F6EFE"/>
    <w:multiLevelType w:val="hybridMultilevel"/>
    <w:tmpl w:val="FB300F8C"/>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E7215CE"/>
    <w:multiLevelType w:val="multilevel"/>
    <w:tmpl w:val="8E90A5B4"/>
    <w:lvl w:ilvl="0">
      <w:start w:val="1"/>
      <w:numFmt w:val="bullet"/>
      <w:lvlText w:val="-"/>
      <w:lvlJc w:val="left"/>
      <w:pPr>
        <w:ind w:left="1065" w:hanging="360"/>
      </w:pPr>
      <w:rPr>
        <w:rFonts w:ascii="Courier New" w:hAnsi="Courier New" w:hint="default"/>
      </w:rPr>
    </w:lvl>
    <w:lvl w:ilvl="1">
      <w:start w:val="1"/>
      <w:numFmt w:val="bullet"/>
      <w:lvlText w:val="-"/>
      <w:lvlJc w:val="left"/>
      <w:pPr>
        <w:ind w:left="1125" w:hanging="420"/>
      </w:pPr>
      <w:rPr>
        <w:rFonts w:ascii="Courier New" w:hAnsi="Courier New"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3">
    <w:nsid w:val="34F132EA"/>
    <w:multiLevelType w:val="multilevel"/>
    <w:tmpl w:val="F9027452"/>
    <w:lvl w:ilvl="0">
      <w:start w:val="8"/>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nsid w:val="37F020F0"/>
    <w:multiLevelType w:val="hybridMultilevel"/>
    <w:tmpl w:val="A0FEB778"/>
    <w:lvl w:ilvl="0" w:tplc="EE327B6C">
      <w:start w:val="1"/>
      <w:numFmt w:val="decimal"/>
      <w:lvlText w:val="%1."/>
      <w:lvlJc w:val="left"/>
      <w:pPr>
        <w:tabs>
          <w:tab w:val="num" w:pos="720"/>
        </w:tabs>
        <w:ind w:left="720" w:hanging="360"/>
      </w:pPr>
    </w:lvl>
    <w:lvl w:ilvl="1" w:tplc="8112147C" w:tentative="1">
      <w:start w:val="1"/>
      <w:numFmt w:val="decimal"/>
      <w:lvlText w:val="%2."/>
      <w:lvlJc w:val="left"/>
      <w:pPr>
        <w:tabs>
          <w:tab w:val="num" w:pos="1440"/>
        </w:tabs>
        <w:ind w:left="1440" w:hanging="360"/>
      </w:pPr>
    </w:lvl>
    <w:lvl w:ilvl="2" w:tplc="30A0D8FE" w:tentative="1">
      <w:start w:val="1"/>
      <w:numFmt w:val="decimal"/>
      <w:lvlText w:val="%3."/>
      <w:lvlJc w:val="left"/>
      <w:pPr>
        <w:tabs>
          <w:tab w:val="num" w:pos="2160"/>
        </w:tabs>
        <w:ind w:left="2160" w:hanging="360"/>
      </w:pPr>
    </w:lvl>
    <w:lvl w:ilvl="3" w:tplc="1A1E6798" w:tentative="1">
      <w:start w:val="1"/>
      <w:numFmt w:val="decimal"/>
      <w:lvlText w:val="%4."/>
      <w:lvlJc w:val="left"/>
      <w:pPr>
        <w:tabs>
          <w:tab w:val="num" w:pos="2880"/>
        </w:tabs>
        <w:ind w:left="2880" w:hanging="360"/>
      </w:pPr>
    </w:lvl>
    <w:lvl w:ilvl="4" w:tplc="CBD2AE3A" w:tentative="1">
      <w:start w:val="1"/>
      <w:numFmt w:val="decimal"/>
      <w:lvlText w:val="%5."/>
      <w:lvlJc w:val="left"/>
      <w:pPr>
        <w:tabs>
          <w:tab w:val="num" w:pos="3600"/>
        </w:tabs>
        <w:ind w:left="3600" w:hanging="360"/>
      </w:pPr>
    </w:lvl>
    <w:lvl w:ilvl="5" w:tplc="9078BA00" w:tentative="1">
      <w:start w:val="1"/>
      <w:numFmt w:val="decimal"/>
      <w:lvlText w:val="%6."/>
      <w:lvlJc w:val="left"/>
      <w:pPr>
        <w:tabs>
          <w:tab w:val="num" w:pos="4320"/>
        </w:tabs>
        <w:ind w:left="4320" w:hanging="360"/>
      </w:pPr>
    </w:lvl>
    <w:lvl w:ilvl="6" w:tplc="39D27AE6" w:tentative="1">
      <w:start w:val="1"/>
      <w:numFmt w:val="decimal"/>
      <w:lvlText w:val="%7."/>
      <w:lvlJc w:val="left"/>
      <w:pPr>
        <w:tabs>
          <w:tab w:val="num" w:pos="5040"/>
        </w:tabs>
        <w:ind w:left="5040" w:hanging="360"/>
      </w:pPr>
    </w:lvl>
    <w:lvl w:ilvl="7" w:tplc="2F505AF2" w:tentative="1">
      <w:start w:val="1"/>
      <w:numFmt w:val="decimal"/>
      <w:lvlText w:val="%8."/>
      <w:lvlJc w:val="left"/>
      <w:pPr>
        <w:tabs>
          <w:tab w:val="num" w:pos="5760"/>
        </w:tabs>
        <w:ind w:left="5760" w:hanging="360"/>
      </w:pPr>
    </w:lvl>
    <w:lvl w:ilvl="8" w:tplc="4E742338" w:tentative="1">
      <w:start w:val="1"/>
      <w:numFmt w:val="decimal"/>
      <w:lvlText w:val="%9."/>
      <w:lvlJc w:val="left"/>
      <w:pPr>
        <w:tabs>
          <w:tab w:val="num" w:pos="6480"/>
        </w:tabs>
        <w:ind w:left="6480" w:hanging="360"/>
      </w:pPr>
    </w:lvl>
  </w:abstractNum>
  <w:abstractNum w:abstractNumId="15">
    <w:nsid w:val="3AE06DB5"/>
    <w:multiLevelType w:val="hybridMultilevel"/>
    <w:tmpl w:val="54DAA33E"/>
    <w:lvl w:ilvl="0" w:tplc="EB1083CA">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6">
    <w:nsid w:val="49EA4BEF"/>
    <w:multiLevelType w:val="hybridMultilevel"/>
    <w:tmpl w:val="C7942808"/>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E303C4A"/>
    <w:multiLevelType w:val="multilevel"/>
    <w:tmpl w:val="5AE214F0"/>
    <w:lvl w:ilvl="0">
      <w:start w:val="5"/>
      <w:numFmt w:val="decimal"/>
      <w:lvlText w:val="%1"/>
      <w:lvlJc w:val="left"/>
      <w:pPr>
        <w:ind w:left="375" w:hanging="375"/>
      </w:pPr>
      <w:rPr>
        <w:rFonts w:hint="default"/>
      </w:rPr>
    </w:lvl>
    <w:lvl w:ilvl="1">
      <w:start w:val="1"/>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8">
    <w:nsid w:val="4E414F37"/>
    <w:multiLevelType w:val="multilevel"/>
    <w:tmpl w:val="AA04F2C4"/>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9">
    <w:nsid w:val="53AB032C"/>
    <w:multiLevelType w:val="hybridMultilevel"/>
    <w:tmpl w:val="BEA8EB44"/>
    <w:lvl w:ilvl="0" w:tplc="A7B6934C">
      <w:start w:val="6"/>
      <w:numFmt w:val="bullet"/>
      <w:lvlText w:val="-"/>
      <w:lvlJc w:val="left"/>
      <w:pPr>
        <w:tabs>
          <w:tab w:val="num" w:pos="720"/>
        </w:tabs>
        <w:ind w:left="720" w:hanging="360"/>
      </w:pPr>
      <w:rPr>
        <w:rFonts w:ascii="Courier New" w:eastAsiaTheme="minorHAnsi" w:hAnsi="Courier New" w:cs="Courier New" w:hint="default"/>
      </w:rPr>
    </w:lvl>
    <w:lvl w:ilvl="1" w:tplc="50AE941A" w:tentative="1">
      <w:start w:val="1"/>
      <w:numFmt w:val="bullet"/>
      <w:lvlText w:val="•"/>
      <w:lvlJc w:val="left"/>
      <w:pPr>
        <w:tabs>
          <w:tab w:val="num" w:pos="1440"/>
        </w:tabs>
        <w:ind w:left="1440" w:hanging="360"/>
      </w:pPr>
      <w:rPr>
        <w:rFonts w:ascii="Arial" w:hAnsi="Arial" w:hint="default"/>
      </w:rPr>
    </w:lvl>
    <w:lvl w:ilvl="2" w:tplc="4D8ED85E" w:tentative="1">
      <w:start w:val="1"/>
      <w:numFmt w:val="bullet"/>
      <w:lvlText w:val="•"/>
      <w:lvlJc w:val="left"/>
      <w:pPr>
        <w:tabs>
          <w:tab w:val="num" w:pos="2160"/>
        </w:tabs>
        <w:ind w:left="2160" w:hanging="360"/>
      </w:pPr>
      <w:rPr>
        <w:rFonts w:ascii="Arial" w:hAnsi="Arial" w:hint="default"/>
      </w:rPr>
    </w:lvl>
    <w:lvl w:ilvl="3" w:tplc="3B301548" w:tentative="1">
      <w:start w:val="1"/>
      <w:numFmt w:val="bullet"/>
      <w:lvlText w:val="•"/>
      <w:lvlJc w:val="left"/>
      <w:pPr>
        <w:tabs>
          <w:tab w:val="num" w:pos="2880"/>
        </w:tabs>
        <w:ind w:left="2880" w:hanging="360"/>
      </w:pPr>
      <w:rPr>
        <w:rFonts w:ascii="Arial" w:hAnsi="Arial" w:hint="default"/>
      </w:rPr>
    </w:lvl>
    <w:lvl w:ilvl="4" w:tplc="B64C118E" w:tentative="1">
      <w:start w:val="1"/>
      <w:numFmt w:val="bullet"/>
      <w:lvlText w:val="•"/>
      <w:lvlJc w:val="left"/>
      <w:pPr>
        <w:tabs>
          <w:tab w:val="num" w:pos="3600"/>
        </w:tabs>
        <w:ind w:left="3600" w:hanging="360"/>
      </w:pPr>
      <w:rPr>
        <w:rFonts w:ascii="Arial" w:hAnsi="Arial" w:hint="default"/>
      </w:rPr>
    </w:lvl>
    <w:lvl w:ilvl="5" w:tplc="D996C7B2" w:tentative="1">
      <w:start w:val="1"/>
      <w:numFmt w:val="bullet"/>
      <w:lvlText w:val="•"/>
      <w:lvlJc w:val="left"/>
      <w:pPr>
        <w:tabs>
          <w:tab w:val="num" w:pos="4320"/>
        </w:tabs>
        <w:ind w:left="4320" w:hanging="360"/>
      </w:pPr>
      <w:rPr>
        <w:rFonts w:ascii="Arial" w:hAnsi="Arial" w:hint="default"/>
      </w:rPr>
    </w:lvl>
    <w:lvl w:ilvl="6" w:tplc="6F0C7BAE" w:tentative="1">
      <w:start w:val="1"/>
      <w:numFmt w:val="bullet"/>
      <w:lvlText w:val="•"/>
      <w:lvlJc w:val="left"/>
      <w:pPr>
        <w:tabs>
          <w:tab w:val="num" w:pos="5040"/>
        </w:tabs>
        <w:ind w:left="5040" w:hanging="360"/>
      </w:pPr>
      <w:rPr>
        <w:rFonts w:ascii="Arial" w:hAnsi="Arial" w:hint="default"/>
      </w:rPr>
    </w:lvl>
    <w:lvl w:ilvl="7" w:tplc="387674A4" w:tentative="1">
      <w:start w:val="1"/>
      <w:numFmt w:val="bullet"/>
      <w:lvlText w:val="•"/>
      <w:lvlJc w:val="left"/>
      <w:pPr>
        <w:tabs>
          <w:tab w:val="num" w:pos="5760"/>
        </w:tabs>
        <w:ind w:left="5760" w:hanging="360"/>
      </w:pPr>
      <w:rPr>
        <w:rFonts w:ascii="Arial" w:hAnsi="Arial" w:hint="default"/>
      </w:rPr>
    </w:lvl>
    <w:lvl w:ilvl="8" w:tplc="1132F426" w:tentative="1">
      <w:start w:val="1"/>
      <w:numFmt w:val="bullet"/>
      <w:lvlText w:val="•"/>
      <w:lvlJc w:val="left"/>
      <w:pPr>
        <w:tabs>
          <w:tab w:val="num" w:pos="6480"/>
        </w:tabs>
        <w:ind w:left="6480" w:hanging="360"/>
      </w:pPr>
      <w:rPr>
        <w:rFonts w:ascii="Arial" w:hAnsi="Arial" w:hint="default"/>
      </w:rPr>
    </w:lvl>
  </w:abstractNum>
  <w:abstractNum w:abstractNumId="20">
    <w:nsid w:val="53C45B96"/>
    <w:multiLevelType w:val="hybridMultilevel"/>
    <w:tmpl w:val="95623560"/>
    <w:lvl w:ilvl="0" w:tplc="690427C2">
      <w:start w:val="6"/>
      <w:numFmt w:val="bullet"/>
      <w:suff w:val="space"/>
      <w:lvlText w:val="-"/>
      <w:lvlJc w:val="left"/>
      <w:pPr>
        <w:ind w:left="720" w:hanging="360"/>
      </w:pPr>
      <w:rPr>
        <w:rFonts w:ascii="Courier New" w:eastAsiaTheme="minorHAnsi"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4B82265"/>
    <w:multiLevelType w:val="hybridMultilevel"/>
    <w:tmpl w:val="7C6E1F8A"/>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9127EB9"/>
    <w:multiLevelType w:val="multilevel"/>
    <w:tmpl w:val="AB764E08"/>
    <w:lvl w:ilvl="0">
      <w:start w:val="1"/>
      <w:numFmt w:val="decimal"/>
      <w:lvlText w:val="%1."/>
      <w:lvlJc w:val="left"/>
      <w:pPr>
        <w:ind w:left="465" w:hanging="465"/>
      </w:pPr>
      <w:rPr>
        <w:rFonts w:hint="default"/>
      </w:rPr>
    </w:lvl>
    <w:lvl w:ilvl="1">
      <w:start w:val="1"/>
      <w:numFmt w:val="decimal"/>
      <w:lvlText w:val="%1.%2)"/>
      <w:lvlJc w:val="left"/>
      <w:pPr>
        <w:ind w:left="2490" w:hanging="720"/>
      </w:pPr>
      <w:rPr>
        <w:rFonts w:hint="default"/>
      </w:rPr>
    </w:lvl>
    <w:lvl w:ilvl="2">
      <w:start w:val="1"/>
      <w:numFmt w:val="decimal"/>
      <w:lvlText w:val="%1.%2)%3."/>
      <w:lvlJc w:val="left"/>
      <w:pPr>
        <w:ind w:left="4260" w:hanging="720"/>
      </w:pPr>
      <w:rPr>
        <w:rFonts w:hint="default"/>
      </w:rPr>
    </w:lvl>
    <w:lvl w:ilvl="3">
      <w:start w:val="1"/>
      <w:numFmt w:val="decimal"/>
      <w:lvlText w:val="%1.%2)%3.%4."/>
      <w:lvlJc w:val="left"/>
      <w:pPr>
        <w:ind w:left="6390" w:hanging="1080"/>
      </w:pPr>
      <w:rPr>
        <w:rFonts w:hint="default"/>
      </w:rPr>
    </w:lvl>
    <w:lvl w:ilvl="4">
      <w:start w:val="1"/>
      <w:numFmt w:val="decimal"/>
      <w:lvlText w:val="%1.%2)%3.%4.%5."/>
      <w:lvlJc w:val="left"/>
      <w:pPr>
        <w:ind w:left="8160" w:hanging="1080"/>
      </w:pPr>
      <w:rPr>
        <w:rFonts w:hint="default"/>
      </w:rPr>
    </w:lvl>
    <w:lvl w:ilvl="5">
      <w:start w:val="1"/>
      <w:numFmt w:val="decimal"/>
      <w:lvlText w:val="%1.%2)%3.%4.%5.%6."/>
      <w:lvlJc w:val="left"/>
      <w:pPr>
        <w:ind w:left="10290" w:hanging="1440"/>
      </w:pPr>
      <w:rPr>
        <w:rFonts w:hint="default"/>
      </w:rPr>
    </w:lvl>
    <w:lvl w:ilvl="6">
      <w:start w:val="1"/>
      <w:numFmt w:val="decimal"/>
      <w:lvlText w:val="%1.%2)%3.%4.%5.%6.%7."/>
      <w:lvlJc w:val="left"/>
      <w:pPr>
        <w:ind w:left="12420" w:hanging="1800"/>
      </w:pPr>
      <w:rPr>
        <w:rFonts w:hint="default"/>
      </w:rPr>
    </w:lvl>
    <w:lvl w:ilvl="7">
      <w:start w:val="1"/>
      <w:numFmt w:val="decimal"/>
      <w:lvlText w:val="%1.%2)%3.%4.%5.%6.%7.%8."/>
      <w:lvlJc w:val="left"/>
      <w:pPr>
        <w:ind w:left="14190" w:hanging="1800"/>
      </w:pPr>
      <w:rPr>
        <w:rFonts w:hint="default"/>
      </w:rPr>
    </w:lvl>
    <w:lvl w:ilvl="8">
      <w:start w:val="1"/>
      <w:numFmt w:val="decimal"/>
      <w:lvlText w:val="%1.%2)%3.%4.%5.%6.%7.%8.%9."/>
      <w:lvlJc w:val="left"/>
      <w:pPr>
        <w:ind w:left="16320" w:hanging="2160"/>
      </w:pPr>
      <w:rPr>
        <w:rFonts w:hint="default"/>
      </w:rPr>
    </w:lvl>
  </w:abstractNum>
  <w:abstractNum w:abstractNumId="23">
    <w:nsid w:val="7F023803"/>
    <w:multiLevelType w:val="hybridMultilevel"/>
    <w:tmpl w:val="F9B2D6A8"/>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5"/>
  </w:num>
  <w:num w:numId="4">
    <w:abstractNumId w:val="22"/>
  </w:num>
  <w:num w:numId="5">
    <w:abstractNumId w:val="5"/>
  </w:num>
  <w:num w:numId="6">
    <w:abstractNumId w:val="23"/>
  </w:num>
  <w:num w:numId="7">
    <w:abstractNumId w:val="19"/>
  </w:num>
  <w:num w:numId="8">
    <w:abstractNumId w:val="12"/>
  </w:num>
  <w:num w:numId="9">
    <w:abstractNumId w:val="17"/>
  </w:num>
  <w:num w:numId="10">
    <w:abstractNumId w:val="11"/>
  </w:num>
  <w:num w:numId="11">
    <w:abstractNumId w:val="6"/>
  </w:num>
  <w:num w:numId="12">
    <w:abstractNumId w:val="2"/>
  </w:num>
  <w:num w:numId="13">
    <w:abstractNumId w:val="16"/>
  </w:num>
  <w:num w:numId="14">
    <w:abstractNumId w:val="21"/>
  </w:num>
  <w:num w:numId="15">
    <w:abstractNumId w:val="3"/>
  </w:num>
  <w:num w:numId="16">
    <w:abstractNumId w:val="0"/>
  </w:num>
  <w:num w:numId="17">
    <w:abstractNumId w:val="1"/>
  </w:num>
  <w:num w:numId="18">
    <w:abstractNumId w:val="4"/>
  </w:num>
  <w:num w:numId="19">
    <w:abstractNumId w:val="10"/>
  </w:num>
  <w:num w:numId="20">
    <w:abstractNumId w:val="14"/>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9B"/>
    <w:rsid w:val="000172C1"/>
    <w:rsid w:val="00054163"/>
    <w:rsid w:val="00075739"/>
    <w:rsid w:val="00082CAD"/>
    <w:rsid w:val="00085608"/>
    <w:rsid w:val="0008675E"/>
    <w:rsid w:val="000868FA"/>
    <w:rsid w:val="00093B93"/>
    <w:rsid w:val="000B270B"/>
    <w:rsid w:val="000B4B4E"/>
    <w:rsid w:val="000B6ECE"/>
    <w:rsid w:val="000C6750"/>
    <w:rsid w:val="000D17A7"/>
    <w:rsid w:val="000F5214"/>
    <w:rsid w:val="00102A84"/>
    <w:rsid w:val="0011213C"/>
    <w:rsid w:val="00121F17"/>
    <w:rsid w:val="00132A48"/>
    <w:rsid w:val="001436AD"/>
    <w:rsid w:val="00153648"/>
    <w:rsid w:val="001708B3"/>
    <w:rsid w:val="001764D1"/>
    <w:rsid w:val="00182E29"/>
    <w:rsid w:val="00192642"/>
    <w:rsid w:val="001B3BF5"/>
    <w:rsid w:val="001C3818"/>
    <w:rsid w:val="001D6425"/>
    <w:rsid w:val="001E1EBA"/>
    <w:rsid w:val="001F4236"/>
    <w:rsid w:val="002571A0"/>
    <w:rsid w:val="00287078"/>
    <w:rsid w:val="00294631"/>
    <w:rsid w:val="002B7EA1"/>
    <w:rsid w:val="002F3EE7"/>
    <w:rsid w:val="003156CB"/>
    <w:rsid w:val="00317694"/>
    <w:rsid w:val="003378C5"/>
    <w:rsid w:val="00360F9D"/>
    <w:rsid w:val="00376E6A"/>
    <w:rsid w:val="003776CC"/>
    <w:rsid w:val="003E5C06"/>
    <w:rsid w:val="003F2173"/>
    <w:rsid w:val="004060CB"/>
    <w:rsid w:val="004529D0"/>
    <w:rsid w:val="00456D21"/>
    <w:rsid w:val="00484324"/>
    <w:rsid w:val="00485E1A"/>
    <w:rsid w:val="004B5863"/>
    <w:rsid w:val="004C3183"/>
    <w:rsid w:val="004C7C0C"/>
    <w:rsid w:val="005270FE"/>
    <w:rsid w:val="00576C9C"/>
    <w:rsid w:val="00582DFA"/>
    <w:rsid w:val="00583332"/>
    <w:rsid w:val="005922CB"/>
    <w:rsid w:val="005B5DB9"/>
    <w:rsid w:val="005E2F37"/>
    <w:rsid w:val="005F4C69"/>
    <w:rsid w:val="005F69E5"/>
    <w:rsid w:val="00613BCF"/>
    <w:rsid w:val="00624144"/>
    <w:rsid w:val="00624CE4"/>
    <w:rsid w:val="006671AC"/>
    <w:rsid w:val="00670595"/>
    <w:rsid w:val="00672138"/>
    <w:rsid w:val="00696174"/>
    <w:rsid w:val="006A09EF"/>
    <w:rsid w:val="006C51A6"/>
    <w:rsid w:val="006E1137"/>
    <w:rsid w:val="007003DD"/>
    <w:rsid w:val="007254A2"/>
    <w:rsid w:val="00753A52"/>
    <w:rsid w:val="007834ED"/>
    <w:rsid w:val="007C016E"/>
    <w:rsid w:val="007E2CF2"/>
    <w:rsid w:val="007E7B08"/>
    <w:rsid w:val="00861AF6"/>
    <w:rsid w:val="00870297"/>
    <w:rsid w:val="008D133D"/>
    <w:rsid w:val="00900F34"/>
    <w:rsid w:val="00921117"/>
    <w:rsid w:val="00946DAF"/>
    <w:rsid w:val="00947D2A"/>
    <w:rsid w:val="00947E83"/>
    <w:rsid w:val="00976D9B"/>
    <w:rsid w:val="00992DD0"/>
    <w:rsid w:val="00995A01"/>
    <w:rsid w:val="009A312C"/>
    <w:rsid w:val="009B5369"/>
    <w:rsid w:val="009B70AD"/>
    <w:rsid w:val="009C7F80"/>
    <w:rsid w:val="009E1461"/>
    <w:rsid w:val="009E76C7"/>
    <w:rsid w:val="00A100F5"/>
    <w:rsid w:val="00A23EB3"/>
    <w:rsid w:val="00A262DE"/>
    <w:rsid w:val="00A42BA6"/>
    <w:rsid w:val="00A67024"/>
    <w:rsid w:val="00A939DA"/>
    <w:rsid w:val="00AA6692"/>
    <w:rsid w:val="00AC2468"/>
    <w:rsid w:val="00AE537D"/>
    <w:rsid w:val="00AF17B8"/>
    <w:rsid w:val="00B03817"/>
    <w:rsid w:val="00B10E6E"/>
    <w:rsid w:val="00B21357"/>
    <w:rsid w:val="00B27D7E"/>
    <w:rsid w:val="00B34D61"/>
    <w:rsid w:val="00B45018"/>
    <w:rsid w:val="00B46C68"/>
    <w:rsid w:val="00B67F65"/>
    <w:rsid w:val="00B81D9F"/>
    <w:rsid w:val="00B833F1"/>
    <w:rsid w:val="00B91572"/>
    <w:rsid w:val="00B91CE8"/>
    <w:rsid w:val="00BB735A"/>
    <w:rsid w:val="00C250F3"/>
    <w:rsid w:val="00C30F68"/>
    <w:rsid w:val="00C418F8"/>
    <w:rsid w:val="00C45790"/>
    <w:rsid w:val="00C52096"/>
    <w:rsid w:val="00C61319"/>
    <w:rsid w:val="00C6149D"/>
    <w:rsid w:val="00C657D1"/>
    <w:rsid w:val="00C74E7B"/>
    <w:rsid w:val="00C875A3"/>
    <w:rsid w:val="00C93D51"/>
    <w:rsid w:val="00C97491"/>
    <w:rsid w:val="00CA73DC"/>
    <w:rsid w:val="00CC41B9"/>
    <w:rsid w:val="00D02614"/>
    <w:rsid w:val="00D104CD"/>
    <w:rsid w:val="00D16EEA"/>
    <w:rsid w:val="00D302BA"/>
    <w:rsid w:val="00D34B62"/>
    <w:rsid w:val="00D364D3"/>
    <w:rsid w:val="00D92BE0"/>
    <w:rsid w:val="00DA6A8B"/>
    <w:rsid w:val="00DB5474"/>
    <w:rsid w:val="00DD282F"/>
    <w:rsid w:val="00DD55DE"/>
    <w:rsid w:val="00DF220C"/>
    <w:rsid w:val="00DF2788"/>
    <w:rsid w:val="00E201E0"/>
    <w:rsid w:val="00E25DBF"/>
    <w:rsid w:val="00E27320"/>
    <w:rsid w:val="00E65152"/>
    <w:rsid w:val="00E67F0A"/>
    <w:rsid w:val="00E814C6"/>
    <w:rsid w:val="00E82194"/>
    <w:rsid w:val="00EA2B73"/>
    <w:rsid w:val="00EA4C20"/>
    <w:rsid w:val="00EF331E"/>
    <w:rsid w:val="00EF4861"/>
    <w:rsid w:val="00F04713"/>
    <w:rsid w:val="00F04FA0"/>
    <w:rsid w:val="00F16CF7"/>
    <w:rsid w:val="00F22D4E"/>
    <w:rsid w:val="00F3674C"/>
    <w:rsid w:val="00F473D6"/>
    <w:rsid w:val="00F537E3"/>
    <w:rsid w:val="00F978DE"/>
    <w:rsid w:val="00FD4A15"/>
    <w:rsid w:val="00FD59A7"/>
    <w:rsid w:val="00FE4360"/>
    <w:rsid w:val="00FE47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8E2FC-BFED-46C4-ABCD-9C4C0E36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1319"/>
    <w:pPr>
      <w:spacing w:after="200" w:line="276" w:lineRule="auto"/>
    </w:pPr>
  </w:style>
  <w:style w:type="paragraph" w:styleId="1">
    <w:name w:val="heading 1"/>
    <w:basedOn w:val="a"/>
    <w:next w:val="a"/>
    <w:link w:val="10"/>
    <w:uiPriority w:val="9"/>
    <w:qFormat/>
    <w:rsid w:val="004C3183"/>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4C3183"/>
    <w:pPr>
      <w:keepNext/>
      <w:keepLines/>
      <w:spacing w:before="360" w:after="240"/>
      <w:jc w:val="both"/>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61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aliases w:val="Рисунок"/>
    <w:uiPriority w:val="1"/>
    <w:qFormat/>
    <w:rsid w:val="00C61319"/>
    <w:pPr>
      <w:spacing w:after="0" w:line="240" w:lineRule="auto"/>
    </w:pPr>
  </w:style>
  <w:style w:type="paragraph" w:styleId="a5">
    <w:name w:val="header"/>
    <w:basedOn w:val="a"/>
    <w:link w:val="a6"/>
    <w:uiPriority w:val="99"/>
    <w:unhideWhenUsed/>
    <w:rsid w:val="00C6131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61319"/>
  </w:style>
  <w:style w:type="paragraph" w:styleId="a7">
    <w:name w:val="footer"/>
    <w:basedOn w:val="a"/>
    <w:link w:val="a8"/>
    <w:uiPriority w:val="99"/>
    <w:unhideWhenUsed/>
    <w:rsid w:val="0007573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75739"/>
  </w:style>
  <w:style w:type="character" w:customStyle="1" w:styleId="10">
    <w:name w:val="Заголовок 1 Знак"/>
    <w:basedOn w:val="a0"/>
    <w:link w:val="1"/>
    <w:uiPriority w:val="9"/>
    <w:rsid w:val="004C3183"/>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4C3183"/>
    <w:rPr>
      <w:rFonts w:ascii="Times New Roman" w:eastAsiaTheme="majorEastAsia" w:hAnsi="Times New Roman" w:cstheme="majorBidi"/>
      <w:b/>
      <w:color w:val="000000" w:themeColor="text1"/>
      <w:sz w:val="28"/>
      <w:szCs w:val="26"/>
    </w:rPr>
  </w:style>
  <w:style w:type="paragraph" w:styleId="a9">
    <w:name w:val="List Paragraph"/>
    <w:basedOn w:val="a"/>
    <w:link w:val="aa"/>
    <w:uiPriority w:val="34"/>
    <w:qFormat/>
    <w:rsid w:val="004C3183"/>
    <w:pPr>
      <w:spacing w:after="0"/>
      <w:ind w:left="720"/>
      <w:contextualSpacing/>
    </w:pPr>
  </w:style>
  <w:style w:type="paragraph" w:customStyle="1" w:styleId="pfortable">
    <w:name w:val="p_fortable"/>
    <w:basedOn w:val="a"/>
    <w:rsid w:val="004C31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fortable">
    <w:name w:val="f_fortable"/>
    <w:basedOn w:val="a0"/>
    <w:rsid w:val="004C3183"/>
  </w:style>
  <w:style w:type="character" w:customStyle="1" w:styleId="Codefragment">
    <w:name w:val="Code fragment"/>
    <w:uiPriority w:val="1"/>
    <w:qFormat/>
    <w:rsid w:val="004C3183"/>
    <w:rPr>
      <w:rFonts w:ascii="Lucida Console" w:hAnsi="Lucida Console"/>
      <w:noProof/>
      <w:sz w:val="20"/>
    </w:rPr>
  </w:style>
  <w:style w:type="character" w:customStyle="1" w:styleId="token">
    <w:name w:val="token"/>
    <w:basedOn w:val="a0"/>
    <w:rsid w:val="004C3183"/>
  </w:style>
  <w:style w:type="paragraph" w:customStyle="1" w:styleId="FR3">
    <w:name w:val="FR3"/>
    <w:rsid w:val="004C3183"/>
    <w:pPr>
      <w:widowControl w:val="0"/>
      <w:snapToGrid w:val="0"/>
      <w:spacing w:before="40" w:after="0"/>
    </w:pPr>
    <w:rPr>
      <w:rFonts w:ascii="Arial" w:eastAsia="Times New Roman" w:hAnsi="Arial" w:cs="Times New Roman"/>
      <w:sz w:val="18"/>
      <w:szCs w:val="20"/>
      <w:lang w:eastAsia="ru-RU"/>
    </w:rPr>
  </w:style>
  <w:style w:type="paragraph" w:styleId="ab">
    <w:name w:val="Balloon Text"/>
    <w:basedOn w:val="a"/>
    <w:link w:val="ac"/>
    <w:uiPriority w:val="99"/>
    <w:semiHidden/>
    <w:unhideWhenUsed/>
    <w:rsid w:val="004C3183"/>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4C3183"/>
    <w:rPr>
      <w:rFonts w:ascii="Tahoma" w:hAnsi="Tahoma" w:cs="Tahoma"/>
      <w:sz w:val="16"/>
      <w:szCs w:val="16"/>
    </w:rPr>
  </w:style>
  <w:style w:type="paragraph" w:styleId="ad">
    <w:name w:val="caption"/>
    <w:aliases w:val="Имя таблицы"/>
    <w:basedOn w:val="a"/>
    <w:next w:val="a"/>
    <w:uiPriority w:val="35"/>
    <w:unhideWhenUsed/>
    <w:qFormat/>
    <w:rsid w:val="004C3183"/>
    <w:pPr>
      <w:spacing w:before="280" w:after="280" w:line="240" w:lineRule="auto"/>
      <w:jc w:val="both"/>
    </w:pPr>
    <w:rPr>
      <w:rFonts w:ascii="Times New Roman" w:hAnsi="Times New Roman" w:cs="Times New Roman"/>
      <w:iCs/>
      <w:sz w:val="28"/>
      <w:szCs w:val="18"/>
    </w:rPr>
  </w:style>
  <w:style w:type="character" w:customStyle="1" w:styleId="apple-converted-space">
    <w:name w:val="apple-converted-space"/>
    <w:basedOn w:val="a0"/>
    <w:rsid w:val="004C3183"/>
  </w:style>
  <w:style w:type="character" w:customStyle="1" w:styleId="pl-pds">
    <w:name w:val="pl-pds"/>
    <w:basedOn w:val="a0"/>
    <w:rsid w:val="004C3183"/>
  </w:style>
  <w:style w:type="character" w:styleId="ae">
    <w:name w:val="annotation reference"/>
    <w:basedOn w:val="a0"/>
    <w:uiPriority w:val="99"/>
    <w:semiHidden/>
    <w:unhideWhenUsed/>
    <w:rsid w:val="004C3183"/>
    <w:rPr>
      <w:sz w:val="16"/>
      <w:szCs w:val="16"/>
    </w:rPr>
  </w:style>
  <w:style w:type="paragraph" w:styleId="af">
    <w:name w:val="annotation text"/>
    <w:basedOn w:val="a"/>
    <w:link w:val="af0"/>
    <w:uiPriority w:val="99"/>
    <w:semiHidden/>
    <w:unhideWhenUsed/>
    <w:rsid w:val="004C3183"/>
    <w:pPr>
      <w:spacing w:line="240" w:lineRule="auto"/>
    </w:pPr>
    <w:rPr>
      <w:sz w:val="20"/>
      <w:szCs w:val="20"/>
    </w:rPr>
  </w:style>
  <w:style w:type="character" w:customStyle="1" w:styleId="af0">
    <w:name w:val="Текст примечания Знак"/>
    <w:basedOn w:val="a0"/>
    <w:link w:val="af"/>
    <w:uiPriority w:val="99"/>
    <w:semiHidden/>
    <w:rsid w:val="004C3183"/>
    <w:rPr>
      <w:sz w:val="20"/>
      <w:szCs w:val="20"/>
    </w:rPr>
  </w:style>
  <w:style w:type="paragraph" w:styleId="af1">
    <w:name w:val="annotation subject"/>
    <w:basedOn w:val="af"/>
    <w:next w:val="af"/>
    <w:link w:val="af2"/>
    <w:uiPriority w:val="99"/>
    <w:semiHidden/>
    <w:unhideWhenUsed/>
    <w:rsid w:val="004C3183"/>
    <w:rPr>
      <w:b/>
      <w:bCs/>
    </w:rPr>
  </w:style>
  <w:style w:type="character" w:customStyle="1" w:styleId="af2">
    <w:name w:val="Тема примечания Знак"/>
    <w:basedOn w:val="af0"/>
    <w:link w:val="af1"/>
    <w:uiPriority w:val="99"/>
    <w:semiHidden/>
    <w:rsid w:val="004C3183"/>
    <w:rPr>
      <w:b/>
      <w:bCs/>
      <w:sz w:val="20"/>
      <w:szCs w:val="20"/>
    </w:rPr>
  </w:style>
  <w:style w:type="paragraph" w:customStyle="1" w:styleId="11">
    <w:name w:val="1"/>
    <w:basedOn w:val="a9"/>
    <w:link w:val="12"/>
    <w:qFormat/>
    <w:rsid w:val="004C3183"/>
    <w:pPr>
      <w:spacing w:before="360" w:after="240" w:line="240" w:lineRule="auto"/>
      <w:ind w:left="0" w:firstLine="709"/>
    </w:pPr>
    <w:rPr>
      <w:rFonts w:ascii="Times New Roman" w:hAnsi="Times New Roman"/>
      <w:sz w:val="28"/>
    </w:rPr>
  </w:style>
  <w:style w:type="character" w:customStyle="1" w:styleId="aa">
    <w:name w:val="Абзац списка Знак"/>
    <w:basedOn w:val="a0"/>
    <w:link w:val="a9"/>
    <w:uiPriority w:val="34"/>
    <w:rsid w:val="004C3183"/>
  </w:style>
  <w:style w:type="character" w:customStyle="1" w:styleId="12">
    <w:name w:val="1 Знак"/>
    <w:basedOn w:val="aa"/>
    <w:link w:val="11"/>
    <w:rsid w:val="004C3183"/>
    <w:rPr>
      <w:rFonts w:ascii="Times New Roman" w:hAnsi="Times New Roman"/>
      <w:sz w:val="28"/>
    </w:rPr>
  </w:style>
  <w:style w:type="paragraph" w:styleId="af3">
    <w:name w:val="TOC Heading"/>
    <w:basedOn w:val="1"/>
    <w:next w:val="a"/>
    <w:uiPriority w:val="39"/>
    <w:unhideWhenUsed/>
    <w:qFormat/>
    <w:rsid w:val="004C3183"/>
    <w:pPr>
      <w:spacing w:before="480"/>
      <w:jc w:val="left"/>
      <w:outlineLvl w:val="9"/>
    </w:pPr>
    <w:rPr>
      <w:rFonts w:asciiTheme="majorHAnsi" w:hAnsiTheme="majorHAnsi"/>
      <w:bCs/>
      <w:color w:val="2E74B5" w:themeColor="accent1" w:themeShade="BF"/>
      <w:szCs w:val="28"/>
      <w:lang w:eastAsia="ru-RU"/>
    </w:rPr>
  </w:style>
  <w:style w:type="paragraph" w:styleId="13">
    <w:name w:val="toc 1"/>
    <w:basedOn w:val="a"/>
    <w:next w:val="a"/>
    <w:autoRedefine/>
    <w:uiPriority w:val="39"/>
    <w:unhideWhenUsed/>
    <w:rsid w:val="004C3183"/>
    <w:pPr>
      <w:spacing w:after="100"/>
    </w:pPr>
  </w:style>
  <w:style w:type="paragraph" w:styleId="21">
    <w:name w:val="toc 2"/>
    <w:basedOn w:val="a"/>
    <w:next w:val="a"/>
    <w:autoRedefine/>
    <w:uiPriority w:val="39"/>
    <w:unhideWhenUsed/>
    <w:rsid w:val="004C3183"/>
    <w:pPr>
      <w:spacing w:after="100"/>
      <w:ind w:left="220"/>
    </w:pPr>
  </w:style>
  <w:style w:type="character" w:styleId="af4">
    <w:name w:val="Hyperlink"/>
    <w:basedOn w:val="a0"/>
    <w:uiPriority w:val="99"/>
    <w:unhideWhenUsed/>
    <w:rsid w:val="004C3183"/>
    <w:rPr>
      <w:color w:val="0563C1" w:themeColor="hyperlink"/>
      <w:u w:val="single"/>
    </w:rPr>
  </w:style>
  <w:style w:type="table" w:customStyle="1" w:styleId="14">
    <w:name w:val="Сетка таблицы1"/>
    <w:basedOn w:val="a1"/>
    <w:next w:val="a3"/>
    <w:uiPriority w:val="59"/>
    <w:rsid w:val="004C3183"/>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Сетка таблицы2"/>
    <w:basedOn w:val="a1"/>
    <w:next w:val="a3"/>
    <w:uiPriority w:val="59"/>
    <w:rsid w:val="00B833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Сетка таблицы3"/>
    <w:basedOn w:val="a1"/>
    <w:next w:val="a3"/>
    <w:uiPriority w:val="59"/>
    <w:rsid w:val="000B2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5">
    <w:name w:val="Нижний колонтитул Знак1"/>
    <w:basedOn w:val="a0"/>
    <w:uiPriority w:val="99"/>
    <w:rsid w:val="001C3818"/>
    <w:rPr>
      <w:color w:val="00000A"/>
    </w:rPr>
  </w:style>
  <w:style w:type="table" w:customStyle="1" w:styleId="110">
    <w:name w:val="Сетка таблицы11"/>
    <w:basedOn w:val="a1"/>
    <w:next w:val="a3"/>
    <w:uiPriority w:val="59"/>
    <w:rsid w:val="00D302BA"/>
    <w:pPr>
      <w:spacing w:after="0" w:line="240" w:lineRule="auto"/>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Normal (Web)"/>
    <w:basedOn w:val="a"/>
    <w:uiPriority w:val="99"/>
    <w:semiHidden/>
    <w:unhideWhenUsed/>
    <w:rsid w:val="009B5369"/>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210">
    <w:name w:val="Сетка таблицы21"/>
    <w:basedOn w:val="a1"/>
    <w:next w:val="a3"/>
    <w:uiPriority w:val="59"/>
    <w:rsid w:val="001D6425"/>
    <w:pPr>
      <w:spacing w:after="0" w:line="240" w:lineRule="auto"/>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n">
    <w:name w:val="cn"/>
    <w:basedOn w:val="1"/>
    <w:link w:val="cn0"/>
    <w:qFormat/>
    <w:rsid w:val="007E7B08"/>
    <w:pPr>
      <w:spacing w:before="360" w:after="120"/>
    </w:pPr>
    <w:rPr>
      <w:lang w:val="en-US"/>
    </w:rPr>
  </w:style>
  <w:style w:type="character" w:customStyle="1" w:styleId="cn0">
    <w:name w:val="cn Знак"/>
    <w:basedOn w:val="10"/>
    <w:link w:val="cn"/>
    <w:rsid w:val="007E7B08"/>
    <w:rPr>
      <w:rFonts w:ascii="Times New Roman" w:eastAsiaTheme="majorEastAsia" w:hAnsi="Times New Roman" w:cstheme="majorBidi"/>
      <w:b/>
      <w:color w:val="000000" w:themeColor="text1"/>
      <w:sz w:val="28"/>
      <w:szCs w:val="32"/>
      <w:lang w:val="en-US"/>
    </w:rPr>
  </w:style>
  <w:style w:type="table" w:customStyle="1" w:styleId="4">
    <w:name w:val="Сетка таблицы4"/>
    <w:basedOn w:val="a1"/>
    <w:next w:val="a3"/>
    <w:uiPriority w:val="59"/>
    <w:rsid w:val="008702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next w:val="a3"/>
    <w:uiPriority w:val="59"/>
    <w:rsid w:val="008702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06328">
      <w:bodyDiv w:val="1"/>
      <w:marLeft w:val="0"/>
      <w:marRight w:val="0"/>
      <w:marTop w:val="0"/>
      <w:marBottom w:val="0"/>
      <w:divBdr>
        <w:top w:val="none" w:sz="0" w:space="0" w:color="auto"/>
        <w:left w:val="none" w:sz="0" w:space="0" w:color="auto"/>
        <w:bottom w:val="none" w:sz="0" w:space="0" w:color="auto"/>
        <w:right w:val="none" w:sz="0" w:space="0" w:color="auto"/>
      </w:divBdr>
      <w:divsChild>
        <w:div w:id="808479579">
          <w:marLeft w:val="0"/>
          <w:marRight w:val="0"/>
          <w:marTop w:val="0"/>
          <w:marBottom w:val="0"/>
          <w:divBdr>
            <w:top w:val="none" w:sz="0" w:space="0" w:color="auto"/>
            <w:left w:val="none" w:sz="0" w:space="0" w:color="auto"/>
            <w:bottom w:val="none" w:sz="0" w:space="0" w:color="auto"/>
            <w:right w:val="none" w:sz="0" w:space="0" w:color="auto"/>
          </w:divBdr>
        </w:div>
        <w:div w:id="636691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4.wmf"/><Relationship Id="rId39"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8.wmf"/><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20.wmf"/><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wmf"/><Relationship Id="rId29" Type="http://schemas.openxmlformats.org/officeDocument/2006/relationships/oleObject" Target="embeddings/oleObject5.bin"/><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9.bin"/><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30.png"/><Relationship Id="rId10" Type="http://schemas.openxmlformats.org/officeDocument/2006/relationships/package" Target="embeddings/_________Microsoft_Visio111111.vsdx"/><Relationship Id="rId19" Type="http://schemas.openxmlformats.org/officeDocument/2006/relationships/oleObject" Target="embeddings/_________Microsoft_Visio_2003_2010111111.vsd"/><Relationship Id="rId31" Type="http://schemas.openxmlformats.org/officeDocument/2006/relationships/oleObject" Target="embeddings/oleObject6.bin"/><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2.wmf"/><Relationship Id="rId27" Type="http://schemas.openxmlformats.org/officeDocument/2006/relationships/oleObject" Target="embeddings/oleObject4.bin"/><Relationship Id="rId30" Type="http://schemas.openxmlformats.org/officeDocument/2006/relationships/image" Target="media/image16.wmf"/><Relationship Id="rId35" Type="http://schemas.openxmlformats.org/officeDocument/2006/relationships/oleObject" Target="embeddings/oleObject8.bin"/><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image" Target="media/image1.gif"/><Relationship Id="rId51"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58C2C-DD88-4085-9DE7-0A7E73654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44</Pages>
  <Words>6730</Words>
  <Characters>38366</Characters>
  <Application>Microsoft Office Word</Application>
  <DocSecurity>0</DocSecurity>
  <Lines>319</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Эдуард</dc:creator>
  <cp:lastModifiedBy>Пользователь Windows</cp:lastModifiedBy>
  <cp:revision>61</cp:revision>
  <dcterms:created xsi:type="dcterms:W3CDTF">2021-11-15T18:56:00Z</dcterms:created>
  <dcterms:modified xsi:type="dcterms:W3CDTF">2021-12-15T15:15:00Z</dcterms:modified>
</cp:coreProperties>
</file>