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8730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7427AE">
        <w:rPr>
          <w:b/>
          <w:bCs/>
          <w:color w:val="000000"/>
          <w:sz w:val="28"/>
          <w:szCs w:val="28"/>
          <w:lang w:eastAsia="be-BY"/>
        </w:rPr>
        <w:t>Практическое занятие №13</w:t>
      </w:r>
    </w:p>
    <w:p w14:paraId="4D3B1FA4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7427AE">
        <w:rPr>
          <w:b/>
          <w:bCs/>
          <w:color w:val="000000"/>
          <w:sz w:val="28"/>
          <w:szCs w:val="28"/>
          <w:lang w:eastAsia="be-BY"/>
        </w:rPr>
        <w:t>Тема «</w:t>
      </w:r>
      <w:r w:rsidRPr="007427AE">
        <w:rPr>
          <w:rFonts w:eastAsia="Calibri"/>
          <w:sz w:val="28"/>
          <w:szCs w:val="28"/>
          <w:lang w:eastAsia="en-US"/>
        </w:rPr>
        <w:t>Настройка антивирусов</w:t>
      </w:r>
      <w:r w:rsidRPr="007427AE">
        <w:rPr>
          <w:b/>
          <w:bCs/>
          <w:color w:val="000000"/>
          <w:sz w:val="28"/>
          <w:szCs w:val="28"/>
          <w:lang w:eastAsia="be-BY"/>
        </w:rPr>
        <w:t>»</w:t>
      </w:r>
    </w:p>
    <w:p w14:paraId="7039C34C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730629F3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bCs/>
          <w:color w:val="000000"/>
          <w:sz w:val="28"/>
          <w:szCs w:val="28"/>
          <w:lang w:eastAsia="be-BY"/>
        </w:rPr>
      </w:pPr>
      <w:r w:rsidRPr="007427AE">
        <w:rPr>
          <w:rFonts w:eastAsia="Calibri"/>
          <w:color w:val="000000"/>
          <w:sz w:val="28"/>
          <w:szCs w:val="28"/>
          <w:lang w:eastAsia="en-US"/>
        </w:rPr>
        <w:t xml:space="preserve">Цель: </w:t>
      </w:r>
      <w:r w:rsidRPr="007427AE">
        <w:rPr>
          <w:bCs/>
          <w:color w:val="000000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7427AE">
        <w:rPr>
          <w:rFonts w:eastAsia="Calibri"/>
          <w:sz w:val="28"/>
          <w:szCs w:val="28"/>
          <w:lang w:eastAsia="en-US"/>
        </w:rPr>
        <w:t>различных антивирусов</w:t>
      </w:r>
      <w:r w:rsidRPr="007427AE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4E844C7B" w14:textId="77777777" w:rsidR="00353CBB" w:rsidRPr="007427AE" w:rsidRDefault="00353CBB" w:rsidP="00353CBB">
      <w:pP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7427AE">
        <w:rPr>
          <w:rFonts w:eastAsia="Calibri"/>
          <w:b/>
          <w:sz w:val="28"/>
          <w:szCs w:val="28"/>
          <w:lang w:eastAsia="en-US"/>
        </w:rPr>
        <w:t>Задание к выполнению</w:t>
      </w:r>
    </w:p>
    <w:p w14:paraId="4476F89A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1.  Установить и настроить антивирусную программу по варианту.</w:t>
      </w:r>
    </w:p>
    <w:p w14:paraId="232C17B2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2.  Обновить базу данных сигнатур вирусов.</w:t>
      </w:r>
    </w:p>
    <w:p w14:paraId="6D95C2C8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3.  Выполнить сканирование дисков.</w:t>
      </w:r>
    </w:p>
    <w:p w14:paraId="255E5890" w14:textId="77777777" w:rsidR="00353CBB" w:rsidRPr="007427AE" w:rsidRDefault="00353CBB" w:rsidP="00353CBB">
      <w:pPr>
        <w:ind w:firstLine="851"/>
        <w:jc w:val="both"/>
        <w:rPr>
          <w:color w:val="000000"/>
          <w:sz w:val="28"/>
          <w:szCs w:val="28"/>
        </w:rPr>
      </w:pPr>
    </w:p>
    <w:p w14:paraId="2F7840FD" w14:textId="6BEC4A92" w:rsidR="00353CBB" w:rsidRPr="007427AE" w:rsidRDefault="00353CBB" w:rsidP="00773FF3">
      <w:pPr>
        <w:ind w:firstLine="709"/>
        <w:jc w:val="both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 xml:space="preserve">В рамках данной лабораторной работы был установлен антивирус </w:t>
      </w:r>
      <w:r w:rsidR="00F22059" w:rsidRPr="00F22059">
        <w:rPr>
          <w:color w:val="000000"/>
          <w:sz w:val="28"/>
          <w:szCs w:val="28"/>
        </w:rPr>
        <w:t xml:space="preserve">360 </w:t>
      </w:r>
      <w:r w:rsidR="00F22059" w:rsidRPr="00F22059">
        <w:rPr>
          <w:color w:val="000000"/>
          <w:sz w:val="28"/>
          <w:szCs w:val="28"/>
          <w:lang w:val="en-US"/>
        </w:rPr>
        <w:t>total</w:t>
      </w:r>
      <w:r w:rsidR="00F22059" w:rsidRPr="00F22059">
        <w:rPr>
          <w:color w:val="000000"/>
          <w:sz w:val="28"/>
          <w:szCs w:val="28"/>
        </w:rPr>
        <w:t xml:space="preserve"> </w:t>
      </w:r>
      <w:r w:rsidR="00F22059" w:rsidRPr="00F22059">
        <w:rPr>
          <w:color w:val="000000"/>
          <w:sz w:val="28"/>
          <w:szCs w:val="28"/>
          <w:lang w:val="en-US"/>
        </w:rPr>
        <w:t>security</w:t>
      </w:r>
      <w:r w:rsidRPr="007427AE">
        <w:rPr>
          <w:color w:val="000000"/>
          <w:sz w:val="28"/>
          <w:szCs w:val="28"/>
        </w:rPr>
        <w:t>.</w:t>
      </w:r>
    </w:p>
    <w:p w14:paraId="3361F7FD" w14:textId="3D6DCE30" w:rsidR="00353CBB" w:rsidRPr="007427AE" w:rsidRDefault="00F22059" w:rsidP="00353CBB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16F05E" wp14:editId="5FAF3507">
            <wp:extent cx="3449782" cy="3449782"/>
            <wp:effectExtent l="0" t="0" r="0" b="0"/>
            <wp:docPr id="5" name="Рисунок 5" descr="Скачать бесплатный антивирус - 360 Total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ь бесплатный антивирус - 360 Total Sec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34" cy="34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CBB" w:rsidRPr="007427AE">
        <w:rPr>
          <w:noProof/>
          <w:color w:val="000000"/>
          <w:sz w:val="28"/>
          <w:szCs w:val="28"/>
        </w:rPr>
        <w:t xml:space="preserve"> </w:t>
      </w:r>
    </w:p>
    <w:p w14:paraId="507362BA" w14:textId="1AC2C86F" w:rsidR="00353CBB" w:rsidRPr="00F22059" w:rsidRDefault="00353CBB" w:rsidP="00353CBB">
      <w:pPr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</w:t>
      </w:r>
      <w:r w:rsidR="002A13EB" w:rsidRPr="00F22059">
        <w:rPr>
          <w:color w:val="000000"/>
          <w:sz w:val="28"/>
          <w:szCs w:val="28"/>
        </w:rPr>
        <w:t>.</w:t>
      </w:r>
      <w:r w:rsidRPr="00F22059">
        <w:rPr>
          <w:color w:val="000000"/>
          <w:sz w:val="28"/>
          <w:szCs w:val="28"/>
        </w:rPr>
        <w:t xml:space="preserve"> 1</w:t>
      </w:r>
      <w:r w:rsidR="002A13EB" w:rsidRPr="00F22059">
        <w:rPr>
          <w:color w:val="000000"/>
          <w:sz w:val="28"/>
          <w:szCs w:val="28"/>
        </w:rPr>
        <w:t>.</w:t>
      </w:r>
      <w:r w:rsidRPr="007427AE">
        <w:rPr>
          <w:color w:val="000000"/>
          <w:sz w:val="28"/>
          <w:szCs w:val="28"/>
          <w:lang w:val="en-US"/>
        </w:rPr>
        <w:t> </w:t>
      </w:r>
      <w:r w:rsidRPr="00F22059">
        <w:rPr>
          <w:color w:val="000000"/>
          <w:sz w:val="28"/>
          <w:szCs w:val="28"/>
        </w:rPr>
        <w:t xml:space="preserve">— </w:t>
      </w:r>
      <w:r w:rsidRPr="007427AE">
        <w:rPr>
          <w:color w:val="000000"/>
          <w:sz w:val="28"/>
          <w:szCs w:val="28"/>
        </w:rPr>
        <w:t>Ярлык</w:t>
      </w:r>
      <w:r w:rsidRPr="00F22059">
        <w:rPr>
          <w:color w:val="000000"/>
          <w:sz w:val="28"/>
          <w:szCs w:val="28"/>
        </w:rPr>
        <w:t xml:space="preserve"> </w:t>
      </w:r>
      <w:r w:rsidR="00F22059" w:rsidRPr="00F22059">
        <w:rPr>
          <w:color w:val="000000"/>
          <w:sz w:val="28"/>
          <w:szCs w:val="28"/>
        </w:rPr>
        <w:t xml:space="preserve">360 </w:t>
      </w:r>
      <w:r w:rsidR="00F22059" w:rsidRPr="00F22059">
        <w:rPr>
          <w:color w:val="000000"/>
          <w:sz w:val="28"/>
          <w:szCs w:val="28"/>
          <w:lang w:val="en-US"/>
        </w:rPr>
        <w:t>total</w:t>
      </w:r>
      <w:r w:rsidR="00F22059" w:rsidRPr="00F22059">
        <w:rPr>
          <w:color w:val="000000"/>
          <w:sz w:val="28"/>
          <w:szCs w:val="28"/>
        </w:rPr>
        <w:t xml:space="preserve"> </w:t>
      </w:r>
      <w:r w:rsidR="00F22059" w:rsidRPr="00F22059">
        <w:rPr>
          <w:color w:val="000000"/>
          <w:sz w:val="28"/>
          <w:szCs w:val="28"/>
          <w:lang w:val="en-US"/>
        </w:rPr>
        <w:t>security</w:t>
      </w:r>
    </w:p>
    <w:p w14:paraId="759F4DC9" w14:textId="27D046BA" w:rsidR="00353CBB" w:rsidRPr="007427AE" w:rsidRDefault="00353CBB" w:rsidP="00773FF3">
      <w:pPr>
        <w:tabs>
          <w:tab w:val="left" w:pos="709"/>
        </w:tabs>
        <w:ind w:firstLine="709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Проведем проверку на вирусы, нажав соответствующую кнопку.</w:t>
      </w:r>
      <w:r w:rsidR="00F22059">
        <w:rPr>
          <w:color w:val="000000"/>
          <w:sz w:val="28"/>
          <w:szCs w:val="28"/>
        </w:rPr>
        <w:t xml:space="preserve"> Доступно 3 варианта проверки: Быстрая, Полная, Выборочная. Выберем полную.</w:t>
      </w:r>
    </w:p>
    <w:p w14:paraId="7B781E83" w14:textId="0BE6EF15" w:rsidR="00353CBB" w:rsidRPr="007427AE" w:rsidRDefault="00F22059" w:rsidP="00773FF3">
      <w:pPr>
        <w:spacing w:before="120" w:after="120"/>
        <w:jc w:val="center"/>
        <w:rPr>
          <w:color w:val="000000"/>
          <w:sz w:val="28"/>
          <w:szCs w:val="28"/>
        </w:rPr>
      </w:pPr>
      <w:r w:rsidRPr="00F2205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56E9CD2" wp14:editId="2D5836FB">
            <wp:extent cx="5940425" cy="387179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997" w14:textId="43B562C6" w:rsidR="00353CBB" w:rsidRPr="007427AE" w:rsidRDefault="00353CBB" w:rsidP="00773FF3">
      <w:pPr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</w:t>
      </w:r>
      <w:r w:rsidR="00707823">
        <w:rPr>
          <w:color w:val="000000"/>
          <w:sz w:val="28"/>
          <w:szCs w:val="28"/>
        </w:rPr>
        <w:t>.</w:t>
      </w:r>
      <w:r w:rsidRPr="007427AE">
        <w:rPr>
          <w:color w:val="000000"/>
          <w:sz w:val="28"/>
          <w:szCs w:val="28"/>
        </w:rPr>
        <w:t xml:space="preserve"> 2</w:t>
      </w:r>
      <w:r w:rsidR="00707823">
        <w:rPr>
          <w:color w:val="000000"/>
          <w:sz w:val="28"/>
          <w:szCs w:val="28"/>
        </w:rPr>
        <w:t>.</w:t>
      </w:r>
      <w:r w:rsidRPr="007427AE">
        <w:rPr>
          <w:color w:val="000000"/>
          <w:sz w:val="28"/>
          <w:szCs w:val="28"/>
          <w:lang w:val="en-US"/>
        </w:rPr>
        <w:t> </w:t>
      </w:r>
      <w:r w:rsidRPr="007427AE">
        <w:rPr>
          <w:color w:val="000000"/>
          <w:sz w:val="28"/>
          <w:szCs w:val="28"/>
        </w:rPr>
        <w:t>— Кнопк</w:t>
      </w:r>
      <w:r w:rsidR="00F22059">
        <w:rPr>
          <w:color w:val="000000"/>
          <w:sz w:val="28"/>
          <w:szCs w:val="28"/>
        </w:rPr>
        <w:t>и</w:t>
      </w:r>
      <w:r w:rsidRPr="007427AE">
        <w:rPr>
          <w:color w:val="000000"/>
          <w:sz w:val="28"/>
          <w:szCs w:val="28"/>
        </w:rPr>
        <w:t xml:space="preserve"> запуска проверки на вирусы</w:t>
      </w:r>
    </w:p>
    <w:p w14:paraId="51BC9AE3" w14:textId="77777777" w:rsidR="00773FF3" w:rsidRPr="007427AE" w:rsidRDefault="00773FF3" w:rsidP="00773FF3">
      <w:pPr>
        <w:jc w:val="center"/>
        <w:rPr>
          <w:color w:val="000000"/>
          <w:sz w:val="28"/>
          <w:szCs w:val="28"/>
        </w:rPr>
      </w:pPr>
    </w:p>
    <w:p w14:paraId="4FA64563" w14:textId="1B6D951A" w:rsidR="00353CBB" w:rsidRPr="007427AE" w:rsidRDefault="00353CBB" w:rsidP="00773FF3">
      <w:pPr>
        <w:ind w:firstLine="709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Этапы проведения проверки представлены на рисунках 3-</w:t>
      </w:r>
      <w:r w:rsidR="00070F5B">
        <w:rPr>
          <w:noProof/>
          <w:color w:val="000000"/>
          <w:sz w:val="28"/>
          <w:szCs w:val="28"/>
        </w:rPr>
        <w:t>4</w:t>
      </w:r>
      <w:r w:rsidRPr="007427AE">
        <w:rPr>
          <w:noProof/>
          <w:color w:val="000000"/>
          <w:sz w:val="28"/>
          <w:szCs w:val="28"/>
        </w:rPr>
        <w:t>.</w:t>
      </w:r>
    </w:p>
    <w:p w14:paraId="4058B7D4" w14:textId="77777777" w:rsidR="00773FF3" w:rsidRPr="007427AE" w:rsidRDefault="00773FF3" w:rsidP="00773FF3">
      <w:pPr>
        <w:ind w:firstLine="709"/>
        <w:rPr>
          <w:noProof/>
          <w:color w:val="000000"/>
          <w:sz w:val="28"/>
          <w:szCs w:val="28"/>
        </w:rPr>
      </w:pPr>
    </w:p>
    <w:p w14:paraId="38C0D782" w14:textId="3031ED07" w:rsidR="00353CBB" w:rsidRPr="007427AE" w:rsidRDefault="00F22059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F22059">
        <w:rPr>
          <w:noProof/>
          <w:color w:val="000000"/>
          <w:sz w:val="28"/>
          <w:szCs w:val="28"/>
        </w:rPr>
        <w:drawing>
          <wp:inline distT="0" distB="0" distL="0" distR="0" wp14:anchorId="065EE7EF" wp14:editId="7BE1054F">
            <wp:extent cx="5940425" cy="386075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952" w14:textId="0797AE5A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3.</w:t>
      </w:r>
    </w:p>
    <w:p w14:paraId="6108578F" w14:textId="77777777" w:rsidR="00773FF3" w:rsidRPr="007427AE" w:rsidRDefault="00773FF3" w:rsidP="00773FF3">
      <w:pPr>
        <w:ind w:firstLine="567"/>
        <w:jc w:val="center"/>
        <w:rPr>
          <w:noProof/>
          <w:color w:val="000000"/>
          <w:sz w:val="28"/>
          <w:szCs w:val="28"/>
        </w:rPr>
      </w:pPr>
    </w:p>
    <w:p w14:paraId="188D597D" w14:textId="174A0BD7" w:rsidR="00353CBB" w:rsidRPr="007427AE" w:rsidRDefault="00070F5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070F5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EB5009D" wp14:editId="42D56371">
            <wp:extent cx="5940425" cy="38699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D11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4.</w:t>
      </w:r>
    </w:p>
    <w:p w14:paraId="2C6381AF" w14:textId="39208FD9" w:rsidR="00353CBB" w:rsidRDefault="00070F5B" w:rsidP="00070F5B">
      <w:pPr>
        <w:spacing w:line="276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Откроем журнал сканирования (рисунок 5-10).</w:t>
      </w:r>
    </w:p>
    <w:p w14:paraId="55FDD0D9" w14:textId="2EE85DA0" w:rsidR="00070F5B" w:rsidRPr="007427AE" w:rsidRDefault="00070F5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070F5B">
        <w:rPr>
          <w:noProof/>
          <w:color w:val="000000"/>
          <w:sz w:val="28"/>
          <w:szCs w:val="28"/>
        </w:rPr>
        <w:drawing>
          <wp:inline distT="0" distB="0" distL="0" distR="0" wp14:anchorId="235CA176" wp14:editId="7C38580E">
            <wp:extent cx="5940425" cy="378656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C60" w14:textId="74B66AD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5.</w:t>
      </w:r>
    </w:p>
    <w:p w14:paraId="152DB032" w14:textId="77777777" w:rsidR="004C2847" w:rsidRPr="007427AE" w:rsidRDefault="004C2847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14:paraId="53E2C22A" w14:textId="2D1BC72E" w:rsidR="00353CBB" w:rsidRPr="007427AE" w:rsidRDefault="00070F5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070F5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B4F82B" wp14:editId="7F22B63E">
            <wp:extent cx="5940425" cy="388098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44E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6.</w:t>
      </w:r>
    </w:p>
    <w:p w14:paraId="4FF4DA9E" w14:textId="36CC08C9" w:rsidR="00353CBB" w:rsidRPr="007427AE" w:rsidRDefault="00070F5B" w:rsidP="004C2847">
      <w:pPr>
        <w:spacing w:line="276" w:lineRule="auto"/>
        <w:jc w:val="center"/>
        <w:rPr>
          <w:noProof/>
          <w:color w:val="000000"/>
          <w:sz w:val="28"/>
          <w:szCs w:val="28"/>
          <w:lang w:val="en-US"/>
        </w:rPr>
      </w:pPr>
      <w:r w:rsidRPr="00070F5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C79D458" wp14:editId="7EB4BEF3">
            <wp:extent cx="5940425" cy="388957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C7C5" w14:textId="10482BC6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7.</w:t>
      </w:r>
    </w:p>
    <w:p w14:paraId="3BC4151C" w14:textId="77777777" w:rsidR="004C2847" w:rsidRPr="007427AE" w:rsidRDefault="004C2847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14:paraId="17C3D1BF" w14:textId="74472102" w:rsidR="00353CBB" w:rsidRPr="007427AE" w:rsidRDefault="00070F5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070F5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7CA3792" wp14:editId="7317B4DE">
            <wp:extent cx="5940425" cy="38736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58E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8.</w:t>
      </w:r>
    </w:p>
    <w:p w14:paraId="45434921" w14:textId="3DFC0110" w:rsidR="00353CBB" w:rsidRPr="007427AE" w:rsidRDefault="00070F5B" w:rsidP="00EB4D0A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070F5B">
        <w:rPr>
          <w:noProof/>
          <w:color w:val="000000"/>
          <w:sz w:val="28"/>
          <w:szCs w:val="28"/>
        </w:rPr>
        <w:drawing>
          <wp:inline distT="0" distB="0" distL="0" distR="0" wp14:anchorId="07C18CD8" wp14:editId="6EDD7A59">
            <wp:extent cx="5940425" cy="386872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41D" w14:textId="1BBCE833" w:rsidR="00EB4D0A" w:rsidRPr="007427AE" w:rsidRDefault="00EB4D0A" w:rsidP="003D353E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 xml:space="preserve">Рис. 9. </w:t>
      </w:r>
    </w:p>
    <w:p w14:paraId="41594A16" w14:textId="77777777" w:rsidR="00353CBB" w:rsidRPr="007427AE" w:rsidRDefault="00353CBB" w:rsidP="003D353E">
      <w:pPr>
        <w:spacing w:line="276" w:lineRule="auto"/>
        <w:jc w:val="center"/>
        <w:rPr>
          <w:color w:val="000000"/>
          <w:sz w:val="28"/>
          <w:szCs w:val="28"/>
        </w:rPr>
      </w:pPr>
    </w:p>
    <w:p w14:paraId="197BF254" w14:textId="5C340F18" w:rsidR="00353CBB" w:rsidRPr="007427AE" w:rsidRDefault="00070F5B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070F5B">
        <w:rPr>
          <w:color w:val="000000"/>
          <w:sz w:val="28"/>
          <w:szCs w:val="28"/>
        </w:rPr>
        <w:lastRenderedPageBreak/>
        <w:drawing>
          <wp:inline distT="0" distB="0" distL="0" distR="0" wp14:anchorId="5433FB36" wp14:editId="7FA00659">
            <wp:extent cx="5940425" cy="3842362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80A6" w14:textId="313B5A10" w:rsidR="005B7A41" w:rsidRDefault="003D353E" w:rsidP="00070F5B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Рис. 10.</w:t>
      </w:r>
    </w:p>
    <w:p w14:paraId="4CFAF6AC" w14:textId="77777777" w:rsidR="00070F5B" w:rsidRPr="007427AE" w:rsidRDefault="00070F5B" w:rsidP="00070F5B">
      <w:pPr>
        <w:spacing w:line="276" w:lineRule="auto"/>
        <w:jc w:val="center"/>
        <w:rPr>
          <w:color w:val="000000"/>
          <w:sz w:val="28"/>
          <w:szCs w:val="28"/>
        </w:rPr>
      </w:pPr>
    </w:p>
    <w:p w14:paraId="49F93D7E" w14:textId="417C6973" w:rsidR="00353CBB" w:rsidRPr="007427AE" w:rsidRDefault="00070F5B" w:rsidP="00FB6DFB">
      <w:pPr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353CBB" w:rsidRPr="007427AE">
        <w:rPr>
          <w:color w:val="000000"/>
          <w:sz w:val="28"/>
          <w:szCs w:val="28"/>
        </w:rPr>
        <w:t xml:space="preserve">Таким образом, проблемы на этом компьютере </w:t>
      </w:r>
      <w:r>
        <w:rPr>
          <w:color w:val="000000"/>
          <w:sz w:val="28"/>
          <w:szCs w:val="28"/>
        </w:rPr>
        <w:t>не были найдены</w:t>
      </w:r>
      <w:bookmarkStart w:id="0" w:name="_GoBack"/>
      <w:bookmarkEnd w:id="0"/>
      <w:r w:rsidR="00353CBB" w:rsidRPr="007427AE">
        <w:rPr>
          <w:color w:val="000000"/>
          <w:sz w:val="28"/>
          <w:szCs w:val="28"/>
        </w:rPr>
        <w:t>.</w:t>
      </w:r>
    </w:p>
    <w:p w14:paraId="27C80118" w14:textId="77777777" w:rsidR="002A6E30" w:rsidRPr="007427AE" w:rsidRDefault="002A6E30" w:rsidP="00353CBB">
      <w:pPr>
        <w:rPr>
          <w:sz w:val="28"/>
          <w:szCs w:val="28"/>
        </w:rPr>
      </w:pPr>
    </w:p>
    <w:sectPr w:rsidR="002A6E30" w:rsidRPr="0074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1C"/>
    <w:rsid w:val="00035159"/>
    <w:rsid w:val="00070F5B"/>
    <w:rsid w:val="002A13EB"/>
    <w:rsid w:val="002A6E30"/>
    <w:rsid w:val="00353CBB"/>
    <w:rsid w:val="00395CC4"/>
    <w:rsid w:val="003D353E"/>
    <w:rsid w:val="004A377C"/>
    <w:rsid w:val="004C2847"/>
    <w:rsid w:val="005B7A41"/>
    <w:rsid w:val="00707823"/>
    <w:rsid w:val="007227B0"/>
    <w:rsid w:val="007427AE"/>
    <w:rsid w:val="00773FF3"/>
    <w:rsid w:val="0086078C"/>
    <w:rsid w:val="009E05FF"/>
    <w:rsid w:val="00BC541C"/>
    <w:rsid w:val="00C025D0"/>
    <w:rsid w:val="00C464FD"/>
    <w:rsid w:val="00D21468"/>
    <w:rsid w:val="00EB4D0A"/>
    <w:rsid w:val="00F22059"/>
    <w:rsid w:val="00F956D3"/>
    <w:rsid w:val="00FB6DFB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6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0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0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0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0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Lenovo</cp:lastModifiedBy>
  <cp:revision>23</cp:revision>
  <dcterms:created xsi:type="dcterms:W3CDTF">2022-05-08T15:01:00Z</dcterms:created>
  <dcterms:modified xsi:type="dcterms:W3CDTF">2022-05-26T13:34:00Z</dcterms:modified>
</cp:coreProperties>
</file>