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ECC" w:rsidRPr="001B3ECC" w:rsidRDefault="001B3ECC" w:rsidP="001B3E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 xml:space="preserve">Архитектурные паттерны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микросервисов</w:t>
      </w:r>
      <w:proofErr w:type="spellEnd"/>
    </w:p>
    <w:bookmarkEnd w:id="0"/>
    <w:p w:rsidR="008D3505" w:rsidRPr="004F7694" w:rsidRDefault="00EA2C93">
      <w:pPr>
        <w:rPr>
          <w:rFonts w:ascii="Times New Roman" w:hAnsi="Times New Roman" w:cs="Times New Roman"/>
          <w:sz w:val="28"/>
          <w:szCs w:val="28"/>
        </w:rPr>
      </w:pPr>
      <w:r w:rsidRPr="004F7694">
        <w:rPr>
          <w:rFonts w:ascii="Times New Roman" w:hAnsi="Times New Roman" w:cs="Times New Roman"/>
          <w:b/>
          <w:sz w:val="28"/>
          <w:szCs w:val="28"/>
        </w:rPr>
        <w:t>Монолитная архитектура</w:t>
      </w:r>
      <w:r w:rsidRPr="004F7694">
        <w:rPr>
          <w:rFonts w:ascii="Times New Roman" w:hAnsi="Times New Roman" w:cs="Times New Roman"/>
          <w:sz w:val="28"/>
          <w:szCs w:val="28"/>
        </w:rPr>
        <w:t xml:space="preserve"> — это традиционная модель разработки программного обеспечения, в которой одна база кода используется для выполнения нескольких бизнес-функций. Все программные компоненты монолитной системы взаимозависимы из-за использования встроенных механизмов обмена данными внутри системы. Модификация монолитной архитектуры возможна лишь частично и занимает много времени, поскольку даже небольшие изменения затрагивают большие области базы кода. </w:t>
      </w:r>
    </w:p>
    <w:p w:rsidR="00D4472F" w:rsidRPr="004F7694" w:rsidRDefault="00EA2C93">
      <w:pPr>
        <w:rPr>
          <w:rFonts w:ascii="Times New Roman" w:hAnsi="Times New Roman" w:cs="Times New Roman"/>
          <w:sz w:val="28"/>
          <w:szCs w:val="28"/>
        </w:rPr>
      </w:pPr>
      <w:r w:rsidRPr="004F7694">
        <w:rPr>
          <w:rFonts w:ascii="Times New Roman" w:hAnsi="Times New Roman" w:cs="Times New Roman"/>
          <w:sz w:val="28"/>
          <w:szCs w:val="28"/>
        </w:rPr>
        <w:t xml:space="preserve">Напротив, архитектурный подход на основе </w:t>
      </w:r>
      <w:proofErr w:type="spellStart"/>
      <w:r w:rsidRPr="004F7694">
        <w:rPr>
          <w:rFonts w:ascii="Times New Roman" w:hAnsi="Times New Roman" w:cs="Times New Roman"/>
          <w:b/>
          <w:sz w:val="28"/>
          <w:szCs w:val="28"/>
        </w:rPr>
        <w:t>микросервисов</w:t>
      </w:r>
      <w:proofErr w:type="spellEnd"/>
      <w:r w:rsidRPr="004F7694">
        <w:rPr>
          <w:rFonts w:ascii="Times New Roman" w:hAnsi="Times New Roman" w:cs="Times New Roman"/>
          <w:sz w:val="28"/>
          <w:szCs w:val="28"/>
        </w:rPr>
        <w:t xml:space="preserve"> подразумевает, что программное обеспечение состоит из небольших независимых компонентов (сервисов). Каждый сервис выполняет одну функцию и взаимодействует с другими сервисами через четко определенные интерфейсы. Поскольку они работают независимо, вы можете обновлять, изменять, развертывать или масштабировать каждую службу отдельно по мере необходимости.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F7694" w:rsidRPr="004F7694" w:rsidTr="0042662B">
        <w:tc>
          <w:tcPr>
            <w:tcW w:w="3190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rStyle w:val="a5"/>
                <w:bCs w:val="0"/>
                <w:sz w:val="28"/>
                <w:szCs w:val="28"/>
              </w:rPr>
              <w:t>Категория</w:t>
            </w:r>
          </w:p>
        </w:tc>
        <w:tc>
          <w:tcPr>
            <w:tcW w:w="3190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rStyle w:val="a5"/>
                <w:bCs w:val="0"/>
                <w:sz w:val="28"/>
                <w:szCs w:val="28"/>
              </w:rPr>
              <w:t>Монолитная архитектура</w:t>
            </w:r>
          </w:p>
        </w:tc>
        <w:tc>
          <w:tcPr>
            <w:tcW w:w="3191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rStyle w:val="a5"/>
                <w:bCs w:val="0"/>
                <w:sz w:val="28"/>
                <w:szCs w:val="28"/>
              </w:rPr>
              <w:t xml:space="preserve">Архитектура </w:t>
            </w:r>
            <w:proofErr w:type="spellStart"/>
            <w:r w:rsidRPr="004F7694">
              <w:rPr>
                <w:rStyle w:val="a5"/>
                <w:bCs w:val="0"/>
                <w:sz w:val="28"/>
                <w:szCs w:val="28"/>
              </w:rPr>
              <w:t>микросервисов</w:t>
            </w:r>
            <w:proofErr w:type="spellEnd"/>
          </w:p>
        </w:tc>
      </w:tr>
      <w:tr w:rsidR="004F7694" w:rsidRPr="004F7694" w:rsidTr="0042662B">
        <w:tc>
          <w:tcPr>
            <w:tcW w:w="3190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3190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>Единая кодовая база с несколькими взаимозависимыми функциями.</w:t>
            </w:r>
          </w:p>
        </w:tc>
        <w:tc>
          <w:tcPr>
            <w:tcW w:w="3191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>Независимые программные компоненты с автономными функциональными возможностями, которые взаимодействуют друг с другом через API.</w:t>
            </w:r>
          </w:p>
        </w:tc>
      </w:tr>
      <w:tr w:rsidR="004F7694" w:rsidRPr="004F7694" w:rsidTr="0042662B">
        <w:tc>
          <w:tcPr>
            <w:tcW w:w="3190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>Разработка</w:t>
            </w:r>
          </w:p>
        </w:tc>
        <w:tc>
          <w:tcPr>
            <w:tcW w:w="3190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>Требует меньше планирования на начальном этапе, но сложность понимания и поддержки постепенно растет.</w:t>
            </w:r>
          </w:p>
        </w:tc>
        <w:tc>
          <w:tcPr>
            <w:tcW w:w="3191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>Требует больше планирования и инфраструктуры на начальном этапе, но со временем управление и обслуживание упрощаются.</w:t>
            </w:r>
          </w:p>
        </w:tc>
      </w:tr>
      <w:tr w:rsidR="004F7694" w:rsidRPr="004F7694" w:rsidTr="0042662B">
        <w:tc>
          <w:tcPr>
            <w:tcW w:w="3190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>Развертывание</w:t>
            </w:r>
          </w:p>
        </w:tc>
        <w:tc>
          <w:tcPr>
            <w:tcW w:w="3190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>Все приложение развернуто как единое целое.</w:t>
            </w:r>
          </w:p>
        </w:tc>
        <w:tc>
          <w:tcPr>
            <w:tcW w:w="3191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 xml:space="preserve">Каждый </w:t>
            </w:r>
            <w:proofErr w:type="spellStart"/>
            <w:r w:rsidRPr="004F7694">
              <w:rPr>
                <w:sz w:val="28"/>
                <w:szCs w:val="28"/>
              </w:rPr>
              <w:t>микросервис</w:t>
            </w:r>
            <w:proofErr w:type="spellEnd"/>
            <w:r w:rsidRPr="004F7694">
              <w:rPr>
                <w:sz w:val="28"/>
                <w:szCs w:val="28"/>
              </w:rPr>
              <w:t xml:space="preserve"> представляет собой независимый программный объект, требующий индивидуального контейнерного </w:t>
            </w:r>
            <w:r w:rsidRPr="004F7694">
              <w:rPr>
                <w:sz w:val="28"/>
                <w:szCs w:val="28"/>
              </w:rPr>
              <w:lastRenderedPageBreak/>
              <w:t>развертывания.</w:t>
            </w:r>
          </w:p>
        </w:tc>
      </w:tr>
      <w:tr w:rsidR="004F7694" w:rsidRPr="004F7694" w:rsidTr="0042662B">
        <w:tc>
          <w:tcPr>
            <w:tcW w:w="3190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lastRenderedPageBreak/>
              <w:t>Отладка</w:t>
            </w:r>
          </w:p>
        </w:tc>
        <w:tc>
          <w:tcPr>
            <w:tcW w:w="3190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>Весь путь кода можно отслеживать в одной среде.</w:t>
            </w:r>
          </w:p>
        </w:tc>
        <w:tc>
          <w:tcPr>
            <w:tcW w:w="3191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 xml:space="preserve">Требуются сложные инструменты отладки, умеющие отслеживать обмен данными между несколькими </w:t>
            </w:r>
            <w:proofErr w:type="spellStart"/>
            <w:r w:rsidRPr="004F7694">
              <w:rPr>
                <w:sz w:val="28"/>
                <w:szCs w:val="28"/>
              </w:rPr>
              <w:t>микросервисами</w:t>
            </w:r>
            <w:proofErr w:type="spellEnd"/>
            <w:r w:rsidRPr="004F7694">
              <w:rPr>
                <w:sz w:val="28"/>
                <w:szCs w:val="28"/>
              </w:rPr>
              <w:t>.</w:t>
            </w:r>
          </w:p>
        </w:tc>
      </w:tr>
      <w:tr w:rsidR="004F7694" w:rsidRPr="004F7694" w:rsidTr="0042662B">
        <w:tc>
          <w:tcPr>
            <w:tcW w:w="3190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>Модификация</w:t>
            </w:r>
          </w:p>
        </w:tc>
        <w:tc>
          <w:tcPr>
            <w:tcW w:w="3190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>Небольшие изменения влекут за собой большие риски, поскольку затрагивают всю базу кода.</w:t>
            </w:r>
          </w:p>
        </w:tc>
        <w:tc>
          <w:tcPr>
            <w:tcW w:w="3191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 xml:space="preserve">Можно изменять отдельные </w:t>
            </w:r>
            <w:proofErr w:type="spellStart"/>
            <w:r w:rsidRPr="004F7694">
              <w:rPr>
                <w:sz w:val="28"/>
                <w:szCs w:val="28"/>
              </w:rPr>
              <w:t>микросервисы</w:t>
            </w:r>
            <w:proofErr w:type="spellEnd"/>
            <w:r w:rsidRPr="004F7694">
              <w:rPr>
                <w:sz w:val="28"/>
                <w:szCs w:val="28"/>
              </w:rPr>
              <w:t>, не затрагивая приложение в целом.</w:t>
            </w:r>
          </w:p>
        </w:tc>
      </w:tr>
      <w:tr w:rsidR="004F7694" w:rsidRPr="004F7694" w:rsidTr="0042662B">
        <w:tc>
          <w:tcPr>
            <w:tcW w:w="3190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>Масштабирование</w:t>
            </w:r>
          </w:p>
        </w:tc>
        <w:tc>
          <w:tcPr>
            <w:tcW w:w="3190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>Необходимо масштабировать все приложение, даже если увеличится нагрузка только на некоторые функциональные области.</w:t>
            </w:r>
          </w:p>
        </w:tc>
        <w:tc>
          <w:tcPr>
            <w:tcW w:w="3191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 xml:space="preserve">При необходимости можно масштабировать отдельные </w:t>
            </w:r>
            <w:proofErr w:type="spellStart"/>
            <w:r w:rsidRPr="004F7694">
              <w:rPr>
                <w:sz w:val="28"/>
                <w:szCs w:val="28"/>
              </w:rPr>
              <w:t>микросервисы</w:t>
            </w:r>
            <w:proofErr w:type="spellEnd"/>
            <w:r w:rsidRPr="004F7694">
              <w:rPr>
                <w:sz w:val="28"/>
                <w:szCs w:val="28"/>
              </w:rPr>
              <w:t>, что снижает общие затраты на масштабирование. </w:t>
            </w:r>
          </w:p>
        </w:tc>
      </w:tr>
      <w:tr w:rsidR="008D3505" w:rsidRPr="004F7694" w:rsidTr="0042662B">
        <w:tc>
          <w:tcPr>
            <w:tcW w:w="3190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>Инвестиции</w:t>
            </w:r>
          </w:p>
        </w:tc>
        <w:tc>
          <w:tcPr>
            <w:tcW w:w="3190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>Низкие первоначальные инвестиции, но более высокий объем работ по текущему и техническому обслуживанию.</w:t>
            </w:r>
          </w:p>
        </w:tc>
        <w:tc>
          <w:tcPr>
            <w:tcW w:w="3191" w:type="dxa"/>
            <w:vAlign w:val="center"/>
          </w:tcPr>
          <w:p w:rsidR="008D3505" w:rsidRPr="004F7694" w:rsidRDefault="008D3505">
            <w:pPr>
              <w:pStyle w:val="a4"/>
              <w:rPr>
                <w:sz w:val="28"/>
                <w:szCs w:val="28"/>
              </w:rPr>
            </w:pPr>
            <w:r w:rsidRPr="004F7694">
              <w:rPr>
                <w:sz w:val="28"/>
                <w:szCs w:val="28"/>
              </w:rPr>
              <w:t>Дополнительные затраты времени и средств на создание инфраструктуры и накопление опыта в команде. С другой стороны — долгосрочная экономия затрат, более простое обслуживание и адаптивность.</w:t>
            </w:r>
          </w:p>
        </w:tc>
      </w:tr>
    </w:tbl>
    <w:p w:rsidR="00EA2C93" w:rsidRPr="004F7694" w:rsidRDefault="00EA2C93">
      <w:pPr>
        <w:rPr>
          <w:rFonts w:ascii="Times New Roman" w:hAnsi="Times New Roman" w:cs="Times New Roman"/>
          <w:sz w:val="28"/>
          <w:szCs w:val="28"/>
        </w:rPr>
      </w:pPr>
    </w:p>
    <w:p w:rsidR="004F7694" w:rsidRPr="00927D4D" w:rsidRDefault="004F7694" w:rsidP="004F7694">
      <w:pPr>
        <w:pStyle w:val="a4"/>
        <w:spacing w:before="0" w:beforeAutospacing="0" w:after="450" w:afterAutospacing="0"/>
        <w:jc w:val="center"/>
        <w:rPr>
          <w:b/>
          <w:sz w:val="28"/>
          <w:szCs w:val="28"/>
          <w:shd w:val="clear" w:color="auto" w:fill="FFFFFF"/>
        </w:rPr>
      </w:pPr>
      <w:r w:rsidRPr="00927D4D">
        <w:rPr>
          <w:b/>
          <w:sz w:val="28"/>
          <w:szCs w:val="28"/>
          <w:shd w:val="clear" w:color="auto" w:fill="FFFFFF"/>
        </w:rPr>
        <w:t xml:space="preserve">Паттерн </w:t>
      </w:r>
      <w:proofErr w:type="spellStart"/>
      <w:r w:rsidRPr="00927D4D">
        <w:rPr>
          <w:b/>
          <w:sz w:val="28"/>
          <w:szCs w:val="28"/>
          <w:shd w:val="clear" w:color="auto" w:fill="FFFFFF"/>
        </w:rPr>
        <w:t>Strangler</w:t>
      </w:r>
      <w:proofErr w:type="spellEnd"/>
      <w:r w:rsidRPr="00927D4D">
        <w:rPr>
          <w:b/>
          <w:sz w:val="28"/>
          <w:szCs w:val="28"/>
          <w:shd w:val="clear" w:color="auto" w:fill="FFFFFF"/>
        </w:rPr>
        <w:t xml:space="preserve"> </w:t>
      </w:r>
    </w:p>
    <w:p w:rsidR="00F55345" w:rsidRPr="004F7694" w:rsidRDefault="00F55345" w:rsidP="00F55345">
      <w:pPr>
        <w:pStyle w:val="a4"/>
        <w:spacing w:before="0" w:beforeAutospacing="0" w:after="450" w:afterAutospacing="0"/>
        <w:rPr>
          <w:sz w:val="28"/>
          <w:szCs w:val="28"/>
        </w:rPr>
      </w:pPr>
      <w:r w:rsidRPr="004F7694">
        <w:rPr>
          <w:sz w:val="28"/>
          <w:szCs w:val="28"/>
        </w:rPr>
        <w:t xml:space="preserve">Этот шаблон означает миграцию монолитного приложения на </w:t>
      </w:r>
      <w:proofErr w:type="spellStart"/>
      <w:r w:rsidRPr="004F7694">
        <w:rPr>
          <w:sz w:val="28"/>
          <w:szCs w:val="28"/>
        </w:rPr>
        <w:t>микросервисную</w:t>
      </w:r>
      <w:proofErr w:type="spellEnd"/>
      <w:r w:rsidRPr="004F7694">
        <w:rPr>
          <w:sz w:val="28"/>
          <w:szCs w:val="28"/>
        </w:rPr>
        <w:t xml:space="preserve"> архитектуру путем постепенного переноса существующих функций в </w:t>
      </w:r>
      <w:proofErr w:type="spellStart"/>
      <w:r w:rsidRPr="004F7694">
        <w:rPr>
          <w:sz w:val="28"/>
          <w:szCs w:val="28"/>
        </w:rPr>
        <w:t>микросервисы</w:t>
      </w:r>
      <w:proofErr w:type="spellEnd"/>
      <w:r w:rsidRPr="004F7694">
        <w:rPr>
          <w:sz w:val="28"/>
          <w:szCs w:val="28"/>
        </w:rPr>
        <w:t xml:space="preserve">. Настраивается маршрутизация запросов между устаревшим монолитом и </w:t>
      </w:r>
      <w:proofErr w:type="spellStart"/>
      <w:r w:rsidRPr="004F7694">
        <w:rPr>
          <w:sz w:val="28"/>
          <w:szCs w:val="28"/>
        </w:rPr>
        <w:t>микросервисами</w:t>
      </w:r>
      <w:proofErr w:type="spellEnd"/>
      <w:r w:rsidRPr="004F7694">
        <w:rPr>
          <w:sz w:val="28"/>
          <w:szCs w:val="28"/>
        </w:rPr>
        <w:t xml:space="preserve">. Когда очередная функциональность переносится из монолита в </w:t>
      </w:r>
      <w:proofErr w:type="spellStart"/>
      <w:r w:rsidRPr="004F7694">
        <w:rPr>
          <w:sz w:val="28"/>
          <w:szCs w:val="28"/>
        </w:rPr>
        <w:t>микросервисы</w:t>
      </w:r>
      <w:proofErr w:type="spellEnd"/>
      <w:r w:rsidRPr="004F7694">
        <w:rPr>
          <w:sz w:val="28"/>
          <w:szCs w:val="28"/>
        </w:rPr>
        <w:t xml:space="preserve">, фасад перехватывает клиентский запрос и направляет его к </w:t>
      </w:r>
      <w:proofErr w:type="spellStart"/>
      <w:r w:rsidRPr="004F7694">
        <w:rPr>
          <w:sz w:val="28"/>
          <w:szCs w:val="28"/>
        </w:rPr>
        <w:t>микросервисам</w:t>
      </w:r>
      <w:proofErr w:type="spellEnd"/>
      <w:r w:rsidRPr="004F7694">
        <w:rPr>
          <w:sz w:val="28"/>
          <w:szCs w:val="28"/>
        </w:rPr>
        <w:t xml:space="preserve">. Новые функции при этом реализуются исключительно в </w:t>
      </w:r>
      <w:proofErr w:type="spellStart"/>
      <w:r w:rsidRPr="004F7694">
        <w:rPr>
          <w:sz w:val="28"/>
          <w:szCs w:val="28"/>
        </w:rPr>
        <w:t>микросервисах</w:t>
      </w:r>
      <w:proofErr w:type="spellEnd"/>
      <w:r w:rsidRPr="004F7694">
        <w:rPr>
          <w:sz w:val="28"/>
          <w:szCs w:val="28"/>
        </w:rPr>
        <w:t>, минуя монолит. После переноса всех функций монолитное приложение полностью выводится из эксплуатации.</w:t>
      </w:r>
    </w:p>
    <w:p w:rsidR="00F55345" w:rsidRPr="004F7694" w:rsidRDefault="00F55345" w:rsidP="00F553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Паттерн </w:t>
      </w:r>
      <w:proofErr w:type="spellStart"/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микросервиса</w:t>
      </w:r>
      <w:proofErr w:type="spellEnd"/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>Strangler</w:t>
      </w:r>
      <w:proofErr w:type="spellEnd"/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свои плюсы и минусы:</w:t>
      </w:r>
    </w:p>
    <w:p w:rsidR="00F55345" w:rsidRPr="004F7694" w:rsidRDefault="00F55345" w:rsidP="00F553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Плюсы</w:t>
      </w:r>
    </w:p>
    <w:p w:rsidR="00F55345" w:rsidRPr="004F7694" w:rsidRDefault="00F55345" w:rsidP="00F553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Легче включить новые требования в качестве нового сервиса.</w:t>
      </w:r>
    </w:p>
    <w:p w:rsidR="00F55345" w:rsidRPr="004F7694" w:rsidRDefault="00F55345" w:rsidP="00F553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Двухэтапный подход облегчает создание </w:t>
      </w:r>
      <w:proofErr w:type="spellStart"/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микросервиса</w:t>
      </w:r>
      <w:proofErr w:type="spellEnd"/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монолита в модульный монолит.</w:t>
      </w:r>
    </w:p>
    <w:p w:rsidR="00F55345" w:rsidRPr="004F7694" w:rsidRDefault="00F55345" w:rsidP="00F553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Безопасный подход, поскольку старые сервисы продолжают работать с новыми </w:t>
      </w:r>
      <w:proofErr w:type="spellStart"/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отрефакторенными</w:t>
      </w:r>
      <w:proofErr w:type="spellEnd"/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сервисами.</w:t>
      </w:r>
    </w:p>
    <w:p w:rsidR="00F55345" w:rsidRPr="004F7694" w:rsidRDefault="00F55345" w:rsidP="00F5534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Минусы</w:t>
      </w:r>
    </w:p>
    <w:p w:rsidR="00F55345" w:rsidRPr="004F7694" w:rsidRDefault="00F55345" w:rsidP="00F553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Разделять приложение на модули непросто, если компоненты тесно связаны друг с другом, требуется много времени на разработку, а также увеличиваются усилия по тестированию.</w:t>
      </w:r>
    </w:p>
    <w:p w:rsidR="00F55345" w:rsidRPr="004F7694" w:rsidRDefault="00F55345" w:rsidP="00F553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отката должен быть под рукой на случай, если что-то пойдет не так во время </w:t>
      </w:r>
      <w:proofErr w:type="spellStart"/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рефакторинга</w:t>
      </w:r>
      <w:proofErr w:type="spellEnd"/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 опыту автора, производственная среда/сценарии совершенно разные.</w:t>
      </w:r>
    </w:p>
    <w:p w:rsidR="00F55345" w:rsidRPr="004F7694" w:rsidRDefault="00F55345" w:rsidP="00F553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694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затрат на инфраструктуру.</w:t>
      </w:r>
    </w:p>
    <w:p w:rsidR="00F55345" w:rsidRPr="004F7694" w:rsidRDefault="00F5534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F7694" w:rsidRDefault="009C4D3B" w:rsidP="004F76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7694">
        <w:rPr>
          <w:rFonts w:ascii="Times New Roman" w:hAnsi="Times New Roman" w:cs="Times New Roman"/>
          <w:b/>
          <w:sz w:val="28"/>
          <w:szCs w:val="28"/>
        </w:rPr>
        <w:t>API-шлюз</w:t>
      </w:r>
    </w:p>
    <w:p w:rsidR="004F7694" w:rsidRPr="004F7694" w:rsidRDefault="009C4D3B">
      <w:pPr>
        <w:rPr>
          <w:rFonts w:ascii="Times New Roman" w:hAnsi="Times New Roman" w:cs="Times New Roman"/>
          <w:sz w:val="28"/>
          <w:szCs w:val="28"/>
        </w:rPr>
      </w:pPr>
      <w:r w:rsidRPr="004F7694">
        <w:rPr>
          <w:rFonts w:ascii="Times New Roman" w:hAnsi="Times New Roman" w:cs="Times New Roman"/>
          <w:sz w:val="28"/>
          <w:szCs w:val="28"/>
        </w:rPr>
        <w:t xml:space="preserve">— это сервис, который служит точкой входа в приложение из внешнего мира. Он отвечает за маршрутизацию запросов, объединение API и другие возможности, например аутентификацию. В данном разделе мы рассмотрим его со всеми преимуществами и недостатками. Вы познакомитесь с проблемами проектирования, которые необходимо решить при разработке API-шлюза. API-шлюз отвечает за маршрутизацию запросов, объединение API и преобразование протоколов. Все запросы, выполняемые внешними клиентами, сначала поступают на API-шлюз, который направляет их подходящим сервисам. Для обработки других запросов API-шлюз использует объединение API, обращаясь к разным сервисам и агрегируя полученные результаты. Он может также налаживать связь между клиентскими протоколами, такими как HTTP и </w:t>
      </w:r>
      <w:proofErr w:type="spellStart"/>
      <w:r w:rsidRPr="004F7694">
        <w:rPr>
          <w:rFonts w:ascii="Times New Roman" w:hAnsi="Times New Roman" w:cs="Times New Roman"/>
          <w:sz w:val="28"/>
          <w:szCs w:val="28"/>
        </w:rPr>
        <w:t>WebSockets</w:t>
      </w:r>
      <w:proofErr w:type="spellEnd"/>
      <w:r w:rsidRPr="004F7694">
        <w:rPr>
          <w:rFonts w:ascii="Times New Roman" w:hAnsi="Times New Roman" w:cs="Times New Roman"/>
          <w:sz w:val="28"/>
          <w:szCs w:val="28"/>
        </w:rPr>
        <w:t xml:space="preserve">, и внутренними протоколами сервисов, плохо совместимыми с клиентами. API-модуль реализует каждую API-операцию одним из двух способов. Некоторые операции накладываются непосредственно на определенную API-операцию сервиса, которой впоследствии направляются соответствующие запросы. Перенаправляются запросы с помощью универсального модуля, который считывает конфигурационный файл с правилами маршрутизации. Чтобы реализовать более сложные API-операции, API-модуль использует объединение API. Это </w:t>
      </w:r>
      <w:r w:rsidRPr="004F7694">
        <w:rPr>
          <w:rFonts w:ascii="Times New Roman" w:hAnsi="Times New Roman" w:cs="Times New Roman"/>
          <w:sz w:val="28"/>
          <w:szCs w:val="28"/>
        </w:rPr>
        <w:lastRenderedPageBreak/>
        <w:t xml:space="preserve">требует написания дополнительного кода. Каждая реализация API-операции обрабатывает запросы, обращаясь к нескольким сервисам и объединяя результаты. </w:t>
      </w:r>
    </w:p>
    <w:p w:rsidR="004F7694" w:rsidRPr="00927D4D" w:rsidRDefault="009C4D3B" w:rsidP="004F76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694">
        <w:rPr>
          <w:rFonts w:ascii="Times New Roman" w:hAnsi="Times New Roman" w:cs="Times New Roman"/>
          <w:b/>
          <w:sz w:val="28"/>
          <w:szCs w:val="28"/>
        </w:rPr>
        <w:t>Преимущества API-шлюза</w:t>
      </w:r>
    </w:p>
    <w:p w:rsidR="004F7694" w:rsidRPr="00927D4D" w:rsidRDefault="009C4D3B">
      <w:pPr>
        <w:rPr>
          <w:rFonts w:ascii="Times New Roman" w:hAnsi="Times New Roman" w:cs="Times New Roman"/>
          <w:sz w:val="28"/>
          <w:szCs w:val="28"/>
        </w:rPr>
      </w:pPr>
      <w:r w:rsidRPr="004F7694">
        <w:rPr>
          <w:rFonts w:ascii="Times New Roman" w:hAnsi="Times New Roman" w:cs="Times New Roman"/>
          <w:sz w:val="28"/>
          <w:szCs w:val="28"/>
        </w:rPr>
        <w:t xml:space="preserve">Большое преимущество от использования API-шлюза связано с тем, что он инкапсулирует внутреннюю структуру приложения. Вместо вызова определенных сервисов клиенты общаются со шлюзом. Каждый клиент получает отдельный API, что снижает количество запросов между ним и приложением. К тому же это упрощает клиентский код. </w:t>
      </w:r>
    </w:p>
    <w:p w:rsidR="004F7694" w:rsidRPr="004F7694" w:rsidRDefault="009C4D3B">
      <w:pPr>
        <w:rPr>
          <w:rFonts w:ascii="Times New Roman" w:hAnsi="Times New Roman" w:cs="Times New Roman"/>
          <w:b/>
          <w:sz w:val="28"/>
          <w:szCs w:val="28"/>
        </w:rPr>
      </w:pPr>
      <w:r w:rsidRPr="004F7694">
        <w:rPr>
          <w:rFonts w:ascii="Times New Roman" w:hAnsi="Times New Roman" w:cs="Times New Roman"/>
          <w:b/>
          <w:sz w:val="28"/>
          <w:szCs w:val="28"/>
        </w:rPr>
        <w:t xml:space="preserve">Недостатки API-шлюза </w:t>
      </w:r>
    </w:p>
    <w:p w:rsidR="009C4D3B" w:rsidRPr="004F7694" w:rsidRDefault="009C4D3B">
      <w:pPr>
        <w:rPr>
          <w:rFonts w:ascii="Times New Roman" w:hAnsi="Times New Roman" w:cs="Times New Roman"/>
          <w:sz w:val="28"/>
          <w:szCs w:val="28"/>
        </w:rPr>
      </w:pPr>
      <w:r w:rsidRPr="004F7694">
        <w:rPr>
          <w:rFonts w:ascii="Times New Roman" w:hAnsi="Times New Roman" w:cs="Times New Roman"/>
          <w:sz w:val="28"/>
          <w:szCs w:val="28"/>
        </w:rPr>
        <w:t xml:space="preserve">Шаблон API-шлюза имеет определенные недостатки. Это еще один </w:t>
      </w:r>
      <w:proofErr w:type="spellStart"/>
      <w:r w:rsidRPr="004F7694">
        <w:rPr>
          <w:rFonts w:ascii="Times New Roman" w:hAnsi="Times New Roman" w:cs="Times New Roman"/>
          <w:sz w:val="28"/>
          <w:szCs w:val="28"/>
        </w:rPr>
        <w:t>высокодоступный</w:t>
      </w:r>
      <w:proofErr w:type="spellEnd"/>
      <w:r w:rsidRPr="004F7694">
        <w:rPr>
          <w:rFonts w:ascii="Times New Roman" w:hAnsi="Times New Roman" w:cs="Times New Roman"/>
          <w:sz w:val="28"/>
          <w:szCs w:val="28"/>
        </w:rPr>
        <w:t xml:space="preserve"> компонент, который нужно разрабатывать, развертывать и администрировать. Вдобавок существует риск того, что API-шлюз начнет тормозить разработку. Его следует обновлять при «выставлении наружу» API очередного сервиса. Важно, чтобы процесс обновления был максимально легковесным. В противном случае разработчики будут вынуждены ждать своей очереди, чтобы обновить API-шлюз. Несмотря на это, шаблон подходит для большинства реальных приложений. При необходимости можно применить его, чтобы команды разрабатывали и развертывали свои API независимо друг от друга.</w:t>
      </w:r>
    </w:p>
    <w:p w:rsidR="004F7694" w:rsidRDefault="004F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9C4D3B" w:rsidRPr="004F7694">
        <w:rPr>
          <w:rFonts w:ascii="Times New Roman" w:hAnsi="Times New Roman" w:cs="Times New Roman"/>
          <w:b/>
          <w:sz w:val="28"/>
          <w:szCs w:val="28"/>
        </w:rPr>
        <w:t xml:space="preserve">ри проблемы, которые часто встречаются при реализации запросов в </w:t>
      </w:r>
      <w:proofErr w:type="spellStart"/>
      <w:r w:rsidR="009C4D3B" w:rsidRPr="004F7694">
        <w:rPr>
          <w:rFonts w:ascii="Times New Roman" w:hAnsi="Times New Roman" w:cs="Times New Roman"/>
          <w:b/>
          <w:sz w:val="28"/>
          <w:szCs w:val="28"/>
        </w:rPr>
        <w:t>микросервисной</w:t>
      </w:r>
      <w:proofErr w:type="spellEnd"/>
      <w:r w:rsidR="009C4D3B" w:rsidRPr="004F7694">
        <w:rPr>
          <w:rFonts w:ascii="Times New Roman" w:hAnsi="Times New Roman" w:cs="Times New Roman"/>
          <w:b/>
          <w:sz w:val="28"/>
          <w:szCs w:val="28"/>
        </w:rPr>
        <w:t xml:space="preserve"> архитектуре.</w:t>
      </w:r>
      <w:r w:rsidR="009C4D3B" w:rsidRPr="004F76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7694" w:rsidRPr="004F7694" w:rsidRDefault="009C4D3B" w:rsidP="004F769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F7694">
        <w:rPr>
          <w:rFonts w:ascii="Times New Roman" w:hAnsi="Times New Roman" w:cs="Times New Roman"/>
          <w:sz w:val="28"/>
          <w:szCs w:val="28"/>
        </w:rPr>
        <w:t xml:space="preserve">Объединение API для извлечения данных, разбросанных по разным сервисам, приводит к затратным малоэффективным операциям JOIN, выполняемым в памяти. </w:t>
      </w:r>
    </w:p>
    <w:p w:rsidR="004F7694" w:rsidRPr="004F7694" w:rsidRDefault="009C4D3B" w:rsidP="004F769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F7694">
        <w:rPr>
          <w:rFonts w:ascii="Times New Roman" w:hAnsi="Times New Roman" w:cs="Times New Roman"/>
          <w:sz w:val="28"/>
          <w:szCs w:val="28"/>
        </w:rPr>
        <w:t xml:space="preserve">Сервис, владеющий данными, хранит их в формате или базе данных, которые не имеют эффективной поддержки нужного запроса. </w:t>
      </w:r>
    </w:p>
    <w:p w:rsidR="009C4D3B" w:rsidRPr="004F7694" w:rsidRDefault="009C4D3B" w:rsidP="004F769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F7694">
        <w:rPr>
          <w:rFonts w:ascii="Times New Roman" w:hAnsi="Times New Roman" w:cs="Times New Roman"/>
          <w:sz w:val="28"/>
          <w:szCs w:val="28"/>
        </w:rPr>
        <w:t>Необходимость разделения ответственности означает, что реализацией запроса должен заниматься не тот сервис, который владеет данными. Шаблон CQRS решает все эти проблемы.</w:t>
      </w:r>
    </w:p>
    <w:p w:rsidR="009C4D3B" w:rsidRPr="004F7694" w:rsidRDefault="009C4D3B">
      <w:pPr>
        <w:rPr>
          <w:rFonts w:ascii="Times New Roman" w:hAnsi="Times New Roman" w:cs="Times New Roman"/>
          <w:sz w:val="28"/>
          <w:szCs w:val="28"/>
        </w:rPr>
      </w:pPr>
      <w:r w:rsidRPr="004F7694">
        <w:rPr>
          <w:rFonts w:ascii="Times New Roman" w:hAnsi="Times New Roman" w:cs="Times New Roman"/>
          <w:sz w:val="28"/>
          <w:szCs w:val="28"/>
        </w:rPr>
        <w:t>CQRS расшифровывается как разделение ответственности командных запросов. Как следует из названия, этот шаблон предназначен для разделения обязанностей</w:t>
      </w:r>
      <w:r w:rsidR="004F7694">
        <w:rPr>
          <w:rFonts w:ascii="Times New Roman" w:hAnsi="Times New Roman" w:cs="Times New Roman"/>
          <w:sz w:val="28"/>
          <w:szCs w:val="28"/>
        </w:rPr>
        <w:t xml:space="preserve">. </w:t>
      </w:r>
      <w:r w:rsidR="00F55345" w:rsidRPr="004F7694">
        <w:rPr>
          <w:rFonts w:ascii="Times New Roman" w:hAnsi="Times New Roman" w:cs="Times New Roman"/>
          <w:sz w:val="28"/>
          <w:szCs w:val="28"/>
        </w:rPr>
        <w:t xml:space="preserve">У обеих версий сервиса (с CQRS и без него) есть API, состоящий из различных CRUD-операций. В сервисе, не основанном на CQRS, эти операции обычно реализуются доменной моделью, привязанной к </w:t>
      </w:r>
      <w:r w:rsidR="00F55345" w:rsidRPr="004F7694">
        <w:rPr>
          <w:rFonts w:ascii="Times New Roman" w:hAnsi="Times New Roman" w:cs="Times New Roman"/>
          <w:sz w:val="28"/>
          <w:szCs w:val="28"/>
        </w:rPr>
        <w:lastRenderedPageBreak/>
        <w:t xml:space="preserve">базе данных. Для улучшения производительности некоторые запросы могут миновать доменную модель и обращаться к базе данных напрямую. Единая хранимая модель данных поддерживает и команды, и запросы. В сервисе, основанном на CQRS, доменная модель командной стороны обрабатывает СRUD-операции и привязана к собственной базе данных. Она может обрабатывать также простые запросы, использующие первичные ключи и не содержащие операций слияния. Командная сторона публикует события при каждом изменении своих данных. Для этого может задействоваться </w:t>
      </w:r>
      <w:proofErr w:type="spellStart"/>
      <w:r w:rsidR="00F55345" w:rsidRPr="004F7694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F55345" w:rsidRPr="004F7694">
        <w:rPr>
          <w:rFonts w:ascii="Times New Roman" w:hAnsi="Times New Roman" w:cs="Times New Roman"/>
          <w:sz w:val="28"/>
          <w:szCs w:val="28"/>
        </w:rPr>
        <w:t xml:space="preserve">, такой как </w:t>
      </w:r>
      <w:proofErr w:type="spellStart"/>
      <w:r w:rsidR="00F55345" w:rsidRPr="004F7694">
        <w:rPr>
          <w:rFonts w:ascii="Times New Roman" w:hAnsi="Times New Roman" w:cs="Times New Roman"/>
          <w:sz w:val="28"/>
          <w:szCs w:val="28"/>
        </w:rPr>
        <w:t>Eventuate</w:t>
      </w:r>
      <w:proofErr w:type="spellEnd"/>
      <w:r w:rsidR="00F55345" w:rsidRPr="004F7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345" w:rsidRPr="004F7694">
        <w:rPr>
          <w:rFonts w:ascii="Times New Roman" w:hAnsi="Times New Roman" w:cs="Times New Roman"/>
          <w:sz w:val="28"/>
          <w:szCs w:val="28"/>
        </w:rPr>
        <w:t>Tram</w:t>
      </w:r>
      <w:proofErr w:type="spellEnd"/>
      <w:r w:rsidR="00F55345" w:rsidRPr="004F7694">
        <w:rPr>
          <w:rFonts w:ascii="Times New Roman" w:hAnsi="Times New Roman" w:cs="Times New Roman"/>
          <w:sz w:val="28"/>
          <w:szCs w:val="28"/>
        </w:rPr>
        <w:t xml:space="preserve">, или порождение событий. За нетривиальные запросы отвечает отдельная модель. Она намного проще по сравнению с командной стороной, потому что ей не нужно реализовывать </w:t>
      </w:r>
      <w:proofErr w:type="spellStart"/>
      <w:r w:rsidR="00F55345" w:rsidRPr="004F7694">
        <w:rPr>
          <w:rFonts w:ascii="Times New Roman" w:hAnsi="Times New Roman" w:cs="Times New Roman"/>
          <w:sz w:val="28"/>
          <w:szCs w:val="28"/>
        </w:rPr>
        <w:t>бизнесправила</w:t>
      </w:r>
      <w:proofErr w:type="spellEnd"/>
      <w:r w:rsidR="00F55345" w:rsidRPr="004F7694">
        <w:rPr>
          <w:rFonts w:ascii="Times New Roman" w:hAnsi="Times New Roman" w:cs="Times New Roman"/>
          <w:sz w:val="28"/>
          <w:szCs w:val="28"/>
        </w:rPr>
        <w:t>. Чтобы поддерживать необходимые запросы, эта модель использует подходящую для этого базу данных. Она содержит обработчики, которые подписываются на доменные события и обновляют базу (-ы) данных. Таких моделей может быть несколько, по одной для каждого вида запросов.</w:t>
      </w:r>
    </w:p>
    <w:p w:rsidR="004F7694" w:rsidRDefault="00F55345">
      <w:pPr>
        <w:rPr>
          <w:rFonts w:ascii="Times New Roman" w:hAnsi="Times New Roman" w:cs="Times New Roman"/>
          <w:sz w:val="28"/>
          <w:szCs w:val="28"/>
        </w:rPr>
      </w:pPr>
      <w:r w:rsidRPr="004F7694">
        <w:rPr>
          <w:rFonts w:ascii="Times New Roman" w:hAnsi="Times New Roman" w:cs="Times New Roman"/>
          <w:b/>
          <w:sz w:val="28"/>
          <w:szCs w:val="28"/>
        </w:rPr>
        <w:t>Преимущества CQRS</w:t>
      </w:r>
      <w:r w:rsidRPr="004F76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7694" w:rsidRPr="004F7694" w:rsidRDefault="00F55345" w:rsidP="004F769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7694">
        <w:rPr>
          <w:rFonts w:ascii="Times New Roman" w:hAnsi="Times New Roman" w:cs="Times New Roman"/>
          <w:sz w:val="28"/>
          <w:szCs w:val="28"/>
        </w:rPr>
        <w:t xml:space="preserve">Возможность эффективной реализации запросов в </w:t>
      </w:r>
      <w:proofErr w:type="spellStart"/>
      <w:r w:rsidRPr="004F7694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4F7694">
        <w:rPr>
          <w:rFonts w:ascii="Times New Roman" w:hAnsi="Times New Roman" w:cs="Times New Roman"/>
          <w:sz w:val="28"/>
          <w:szCs w:val="28"/>
        </w:rPr>
        <w:t xml:space="preserve"> архитектуре. </w:t>
      </w:r>
    </w:p>
    <w:p w:rsidR="004F7694" w:rsidRPr="004F7694" w:rsidRDefault="00F55345" w:rsidP="004F769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7694">
        <w:rPr>
          <w:rFonts w:ascii="Times New Roman" w:hAnsi="Times New Roman" w:cs="Times New Roman"/>
          <w:sz w:val="28"/>
          <w:szCs w:val="28"/>
        </w:rPr>
        <w:t xml:space="preserve">Возможность эффективной реализации разнородных запросов. </w:t>
      </w:r>
    </w:p>
    <w:p w:rsidR="004F7694" w:rsidRPr="004F7694" w:rsidRDefault="00F55345" w:rsidP="004F769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7694">
        <w:rPr>
          <w:rFonts w:ascii="Times New Roman" w:hAnsi="Times New Roman" w:cs="Times New Roman"/>
          <w:sz w:val="28"/>
          <w:szCs w:val="28"/>
        </w:rPr>
        <w:t xml:space="preserve">Возможность выполнения запросов в приложении, основанном на порождении событий. </w:t>
      </w:r>
    </w:p>
    <w:p w:rsidR="00F55345" w:rsidRPr="004F7694" w:rsidRDefault="00F55345" w:rsidP="004F769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7694">
        <w:rPr>
          <w:rFonts w:ascii="Times New Roman" w:hAnsi="Times New Roman" w:cs="Times New Roman"/>
          <w:sz w:val="28"/>
          <w:szCs w:val="28"/>
        </w:rPr>
        <w:t>Улучшенное разделение ответственности.</w:t>
      </w:r>
    </w:p>
    <w:p w:rsidR="004F7694" w:rsidRDefault="00F55345">
      <w:pPr>
        <w:rPr>
          <w:rFonts w:ascii="Times New Roman" w:hAnsi="Times New Roman" w:cs="Times New Roman"/>
          <w:sz w:val="28"/>
          <w:szCs w:val="28"/>
        </w:rPr>
      </w:pPr>
      <w:r w:rsidRPr="004F7694">
        <w:rPr>
          <w:rFonts w:ascii="Times New Roman" w:hAnsi="Times New Roman" w:cs="Times New Roman"/>
          <w:b/>
          <w:sz w:val="28"/>
          <w:szCs w:val="28"/>
        </w:rPr>
        <w:t>Недостатки CQRS</w:t>
      </w:r>
    </w:p>
    <w:p w:rsidR="004F7694" w:rsidRPr="004F7694" w:rsidRDefault="00927D4D" w:rsidP="004F769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 w:rsidR="00F55345" w:rsidRPr="004F7694">
        <w:rPr>
          <w:rFonts w:ascii="Times New Roman" w:hAnsi="Times New Roman" w:cs="Times New Roman"/>
          <w:sz w:val="28"/>
          <w:szCs w:val="28"/>
        </w:rPr>
        <w:t xml:space="preserve">более сложную архитектуру; </w:t>
      </w:r>
    </w:p>
    <w:p w:rsidR="00F55345" w:rsidRPr="004F7694" w:rsidRDefault="00F55345" w:rsidP="004F769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F7694">
        <w:rPr>
          <w:rFonts w:ascii="Times New Roman" w:hAnsi="Times New Roman" w:cs="Times New Roman"/>
          <w:sz w:val="28"/>
          <w:szCs w:val="28"/>
        </w:rPr>
        <w:t xml:space="preserve">отставание репликации. </w:t>
      </w:r>
    </w:p>
    <w:sectPr w:rsidR="00F55345" w:rsidRPr="004F7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CD2"/>
    <w:multiLevelType w:val="multilevel"/>
    <w:tmpl w:val="A7EE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80996"/>
    <w:multiLevelType w:val="hybridMultilevel"/>
    <w:tmpl w:val="001A2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A52CB"/>
    <w:multiLevelType w:val="multilevel"/>
    <w:tmpl w:val="DD4C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E92E91"/>
    <w:multiLevelType w:val="hybridMultilevel"/>
    <w:tmpl w:val="6D2E1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D73FB"/>
    <w:multiLevelType w:val="hybridMultilevel"/>
    <w:tmpl w:val="62E8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EE6"/>
    <w:rsid w:val="000028AA"/>
    <w:rsid w:val="001B3ECC"/>
    <w:rsid w:val="001C4019"/>
    <w:rsid w:val="00360FF3"/>
    <w:rsid w:val="00370EF4"/>
    <w:rsid w:val="004F7694"/>
    <w:rsid w:val="008D3505"/>
    <w:rsid w:val="00927D4D"/>
    <w:rsid w:val="009C4D3B"/>
    <w:rsid w:val="00A15F79"/>
    <w:rsid w:val="00EA2C93"/>
    <w:rsid w:val="00F41EE6"/>
    <w:rsid w:val="00F55345"/>
    <w:rsid w:val="00F5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глава"/>
    <w:basedOn w:val="a"/>
    <w:next w:val="a"/>
    <w:link w:val="10"/>
    <w:uiPriority w:val="9"/>
    <w:qFormat/>
    <w:rsid w:val="00360FF3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360FF3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EA2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EA2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A2C93"/>
    <w:rPr>
      <w:b/>
      <w:bCs/>
    </w:rPr>
  </w:style>
  <w:style w:type="paragraph" w:styleId="a6">
    <w:name w:val="List Paragraph"/>
    <w:basedOn w:val="a"/>
    <w:uiPriority w:val="34"/>
    <w:qFormat/>
    <w:rsid w:val="004F76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глава"/>
    <w:basedOn w:val="a"/>
    <w:next w:val="a"/>
    <w:link w:val="10"/>
    <w:uiPriority w:val="9"/>
    <w:qFormat/>
    <w:rsid w:val="00360FF3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360FF3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EA2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EA2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A2C93"/>
    <w:rPr>
      <w:b/>
      <w:bCs/>
    </w:rPr>
  </w:style>
  <w:style w:type="paragraph" w:styleId="a6">
    <w:name w:val="List Paragraph"/>
    <w:basedOn w:val="a"/>
    <w:uiPriority w:val="34"/>
    <w:qFormat/>
    <w:rsid w:val="004F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2023-12-11T16:44:00Z</dcterms:created>
  <dcterms:modified xsi:type="dcterms:W3CDTF">2023-12-12T17:47:00Z</dcterms:modified>
</cp:coreProperties>
</file>