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58820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Протокол HTTP,</w:t>
      </w:r>
      <w:r>
        <w:rPr>
          <w:rFonts w:ascii="Courier New" w:eastAsia="Courier New" w:hAnsi="Courier New" w:cs="Courier New"/>
          <w:sz w:val="28"/>
          <w:szCs w:val="28"/>
        </w:rPr>
        <w:t xml:space="preserve"> основные свойства HTTP, структура запроса и ответа, методы, заголовки, коды состояний. Пон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ятие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-приложения, структура и принципы работы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-приложения. Понятие асинхронности.</w:t>
      </w:r>
    </w:p>
    <w:p w14:paraId="359426A4" w14:textId="77777777" w:rsidR="00150956" w:rsidRP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firstLine="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 xml:space="preserve">HTTP: </w:t>
      </w:r>
      <w:r w:rsidRPr="00150956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14:paraId="0F9B3474" w14:textId="77777777"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037F592" w14:textId="77777777"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14:paraId="0DD4BB0F" w14:textId="77777777"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3518D9D5" w14:textId="77777777" w:rsidR="00150956" w:rsidRPr="00EB30B1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1569A0BD" w14:textId="77777777"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10483CC4" w14:textId="77777777"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3E4FF755" w14:textId="77777777"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CD04056" w14:textId="77777777"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14:paraId="7C40EF84" w14:textId="77777777"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623197B5" w14:textId="77777777"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14:paraId="2395E53B" w14:textId="77777777"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4887C02E" w14:textId="77777777"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150956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1AE483F3" w14:textId="77777777"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BA6AF95" w14:textId="77777777"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14:paraId="54AACAB5" w14:textId="77777777"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72F6AF4" w14:textId="77777777"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3126ED61" w14:textId="77777777" w:rsidR="00150956" w:rsidRPr="002B07F5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3D6D7ACE" w14:textId="77777777"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2C0CFF23" w14:textId="77777777"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09A4B470" w14:textId="77777777" w:rsidR="00150956" w:rsidRPr="00E41D0E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14:paraId="0EAAF48C" w14:textId="77777777" w:rsid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F7459C1" w14:textId="77777777" w:rsidR="00150956" w:rsidRPr="00E2103F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3DA4121C" w14:textId="77777777" w:rsidR="00150956" w:rsidRPr="00103F1A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14:paraId="5A57A392" w14:textId="77777777" w:rsidR="00150956" w:rsidRPr="002B07F5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6F2B0B5A" w14:textId="77777777" w:rsidR="00150956" w:rsidRP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615F6A70" w14:textId="77777777" w:rsidR="00150956" w:rsidRDefault="00150956" w:rsidP="00150956">
      <w:pPr>
        <w:pStyle w:val="a3"/>
        <w:spacing w:after="0" w:line="276" w:lineRule="auto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4833683" w14:textId="77777777"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Request-</w:t>
      </w:r>
      <w:r w:rsidRPr="00150956">
        <w:rPr>
          <w:rFonts w:ascii="Courier New" w:hAnsi="Courier New" w:cs="Courier New"/>
          <w:b/>
          <w:sz w:val="28"/>
          <w:szCs w:val="28"/>
        </w:rPr>
        <w:t>методы:</w:t>
      </w:r>
    </w:p>
    <w:p w14:paraId="58CF01AD" w14:textId="77777777"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7917F6C" wp14:editId="53D24F5D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802BA2" w14:textId="77777777"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</w:rPr>
        <w:lastRenderedPageBreak/>
        <w:t>Заголовки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08169AE8" w14:textId="77777777"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63B89A9" wp14:editId="751D014B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15A78" w14:textId="77777777"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4C77F79" wp14:editId="24722E15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38A387" w14:textId="77777777"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5EAF79" wp14:editId="0A7E989E">
            <wp:extent cx="4267796" cy="1438476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E66E80" w14:textId="77777777"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5B188D7" wp14:editId="76DB76B8">
            <wp:extent cx="4239217" cy="1667108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29F31A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6E5FF4AC" w14:textId="77777777"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3A6E95" w14:textId="77777777"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B12CF6" w14:textId="77777777"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16A353" w14:textId="77777777"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D846557" w14:textId="77777777" w:rsidR="00150956" w:rsidRP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6677B">
        <w:rPr>
          <w:rFonts w:ascii="Courier New" w:hAnsi="Courier New" w:cs="Courier New"/>
          <w:b/>
          <w:sz w:val="28"/>
          <w:szCs w:val="28"/>
        </w:rPr>
        <w:t xml:space="preserve"> Код состояния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5B30B1AA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667025" wp14:editId="60E92CA8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CB8B9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46E7759C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>Веб-приложение</w:t>
      </w: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браузера</w:t>
      </w:r>
    </w:p>
    <w:p w14:paraId="3897CACC" w14:textId="77777777" w:rsidR="000F542B" w:rsidRP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Структура: </w:t>
      </w:r>
    </w:p>
    <w:p w14:paraId="324BC7E1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1.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1 клиент – 1 сервер </w:t>
      </w:r>
    </w:p>
    <w:p w14:paraId="203FDF6D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2. 1 клиент – несколько серверов</w:t>
      </w:r>
    </w:p>
    <w:p w14:paraId="4D6B2686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3. Несколько клиентов – 1 сервер </w:t>
      </w:r>
    </w:p>
    <w:p w14:paraId="22B1B8ED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4. Клиенты  - промежуточный сервер – сервер </w:t>
      </w:r>
    </w:p>
    <w:p w14:paraId="17101233" w14:textId="77777777"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(Картинки в первой лекции))0) )</w:t>
      </w:r>
    </w:p>
    <w:p w14:paraId="5E96E78C" w14:textId="77777777" w:rsid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C361C">
        <w:rPr>
          <w:rFonts w:ascii="Courier New" w:eastAsia="Courier New" w:hAnsi="Courier New" w:cs="Courier New"/>
          <w:b/>
          <w:color w:val="000000"/>
          <w:sz w:val="28"/>
          <w:szCs w:val="28"/>
        </w:rPr>
        <w:t>Асинхронность</w:t>
      </w:r>
    </w:p>
    <w:p w14:paraId="5E3DC877" w14:textId="77777777" w:rsidR="008C361C" w:rsidRP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</w:t>
      </w:r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 xml:space="preserve">перация называется асинхронной, если ее выполнение  осуществляется в 2 фазы: 1) заявка на исполнение; 2) получение результата; при этом участвуют два механизма: A-механизм, формирующий заявку и потом  получающий результат; B-механизм, получающий заявку от A, исполняющий операцию и отправляющий результат A; продолжительность исполнения операции B-механизмом, как правило, непредсказуемо; в то время пока B-механизм исполняет операцию, А-механизм выполняет собственную работу. </w:t>
      </w:r>
    </w:p>
    <w:p w14:paraId="03405892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56929CA0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-сервер. Ресурсы, потребляемые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14:paraId="518F79D2" w14:textId="77777777" w:rsidR="00BF7A8D" w:rsidRPr="00BF7A8D" w:rsidRDefault="00BF7A8D" w:rsidP="00BF7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Ресурсы</w:t>
      </w:r>
    </w:p>
    <w:p w14:paraId="08415A04" w14:textId="77777777" w:rsidR="008C361C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Оперативная память, процессорное время.</w:t>
      </w:r>
    </w:p>
    <w:p w14:paraId="4E26EE12" w14:textId="77777777" w:rsidR="00BF7A8D" w:rsidRPr="00BF7A8D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Блокирующие и неблокирующие операции</w:t>
      </w:r>
    </w:p>
    <w:p w14:paraId="4687FF3B" w14:textId="77777777"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Обозначение "I/O" (Ввод/Вывод) в первую очередь ссылается на взаимодействие с системным диском и сетью при поддержке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libuv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>.</w:t>
      </w:r>
    </w:p>
    <w:p w14:paraId="6A575A57" w14:textId="77777777"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О блокировании говорят, когда выполнение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js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-кода приостановлено до тех пор пока не завершится работа сторонней операции. </w:t>
      </w:r>
    </w:p>
    <w:p w14:paraId="3431A8A1" w14:textId="77777777" w:rsidR="00150956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Блокирующие методы выполняются синхронно, а неблокирующие асинхронно.</w:t>
      </w:r>
    </w:p>
    <w:p w14:paraId="701EE6FA" w14:textId="77777777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 xml:space="preserve">Решение </w:t>
      </w:r>
    </w:p>
    <w:p w14:paraId="6C8FF164" w14:textId="77777777"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М</w:t>
      </w:r>
      <w:r w:rsidRPr="00BF7A8D">
        <w:rPr>
          <w:rFonts w:ascii="Courier New" w:eastAsia="Courier New" w:hAnsi="Courier New" w:cs="Courier New"/>
          <w:sz w:val="28"/>
          <w:szCs w:val="28"/>
        </w:rPr>
        <w:t>ногопоточность (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огран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кол-во потоков, т.к. каждый требует доп. памяти)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Apache</w:t>
      </w:r>
      <w:proofErr w:type="spellEnd"/>
    </w:p>
    <w:p w14:paraId="692C6ACF" w14:textId="77777777"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асинхр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прогр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паттерн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Nginx</w:t>
      </w:r>
      <w:proofErr w:type="spellEnd"/>
    </w:p>
    <w:p w14:paraId="680A6D2D" w14:textId="77777777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паттерн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14:paraId="730B395A" w14:textId="77777777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0A42204" w14:textId="77777777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lastRenderedPageBreak/>
        <w:t>Закон Амдала</w:t>
      </w:r>
    </w:p>
    <w:p w14:paraId="03B9B1B9" w14:textId="77777777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Закон Амдала - </w:t>
      </w:r>
      <w:r w:rsidRPr="00BF7A8D">
        <w:rPr>
          <w:rFonts w:ascii="Courier New" w:eastAsia="Courier New" w:hAnsi="Courier New" w:cs="Courier New"/>
          <w:sz w:val="28"/>
          <w:szCs w:val="28"/>
        </w:rPr>
        <w:t>иллюстрирует ограничение роста производительности вычислительной системы с увеличением количества вычислителей.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BF7A8D">
        <w:rPr>
          <w:rFonts w:ascii="Courier New" w:eastAsia="Courier New" w:hAnsi="Courier New" w:cs="Courier New"/>
          <w:sz w:val="28"/>
          <w:szCs w:val="28"/>
        </w:rPr>
        <w:t>«В случае, когда задача разделяется на несколько частей, суммарное время её выполнения на параллельной системе не может быть меньше времени выполнен</w:t>
      </w:r>
      <w:r>
        <w:rPr>
          <w:rFonts w:ascii="Courier New" w:eastAsia="Courier New" w:hAnsi="Courier New" w:cs="Courier New"/>
          <w:sz w:val="28"/>
          <w:szCs w:val="28"/>
        </w:rPr>
        <w:t>ия самого медленного фрагмента»</w:t>
      </w:r>
    </w:p>
    <w:p w14:paraId="05E3B784" w14:textId="7CBB62CC"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Согласно этому закону, ускорение выполнения программы за счёт распараллеливания её инструкций на множестве вычислителей ограничено временем, необходимым для выполнения её последовательных инструкций.</w:t>
      </w:r>
    </w:p>
    <w:p w14:paraId="3BCA2A10" w14:textId="77777777" w:rsidR="00753B8C" w:rsidRPr="00BF7A8D" w:rsidRDefault="00753B8C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C03E400" w14:textId="77777777" w:rsidR="000D5745" w:rsidRDefault="00150956" w:rsidP="000D57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</w:t>
      </w:r>
    </w:p>
    <w:p w14:paraId="0C4E8B73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NODEJS: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программная платформа для разработки  серверных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-приложений на языке JS/V8.</w:t>
      </w:r>
    </w:p>
    <w:p w14:paraId="3C487E23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   первая версия: 2009 г.;</w:t>
      </w:r>
    </w:p>
    <w:p w14:paraId="441BE9DE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стабильные версии: с 2015 г., Node.js 4.0.0; </w:t>
      </w:r>
    </w:p>
    <w:p w14:paraId="7DE7CBBA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версионирование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: две ветки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LTS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Long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support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)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Current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>последняя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407F95DB" w14:textId="77777777" w:rsidR="00863591" w:rsidRPr="00863591" w:rsidRDefault="00863591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Свойства</w:t>
      </w:r>
    </w:p>
    <w:p w14:paraId="79A4D2FD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основан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Chrome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V8;</w:t>
      </w:r>
    </w:p>
    <w:p w14:paraId="433F2B59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среда (контейнер) исполнения приложений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14:paraId="696EBD7C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поддерживает механизм асинхронности;</w:t>
      </w:r>
    </w:p>
    <w:p w14:paraId="58683B2D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ориентирован на события;</w:t>
      </w:r>
    </w:p>
    <w:p w14:paraId="31B3143A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однопоточный (код приложения исполняется только в одном потоке, один стек вызовов); обычно в серверах для каждого соединения создается свой поток, в Node.js все соединения обрабатываются в одном JS-потоке;</w:t>
      </w:r>
    </w:p>
    <w:p w14:paraId="3E1BB79B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не блокирует выполнение кода при вводе/выводе (в файловой системе до 4х одновременно);</w:t>
      </w:r>
    </w:p>
    <w:p w14:paraId="485F9A89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в состав Node.js входят инструменты: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npm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пакетный менеджер;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gyp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Python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-генератор проектов;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gtest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Google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фреймворк для тестирования С++ приложений;  </w:t>
      </w:r>
    </w:p>
    <w:p w14:paraId="16B862D2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Структура</w:t>
      </w:r>
    </w:p>
    <w:p w14:paraId="3AB3DF17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использует библиотеки: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V8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V8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Engine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для абстрагирования неблокирующих операций ввода/вывода (представляет собой обертку над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epoll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kqueue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IOCP);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llhttp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легковесный парсер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-сообщений (написан на C и не выполняет никаких системных вызовов);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c-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ares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библиотека для работы с DNS;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OpenSSL</w:t>
      </w:r>
      <w:proofErr w:type="spellEnd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– библиотека для криптографии;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zlib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сжатие и распаковка.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14:paraId="2182562A" w14:textId="77777777" w:rsidR="00150956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63147A" wp14:editId="3015784B">
            <wp:extent cx="3543300" cy="2419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14:paraId="203056D0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Принцип работы</w:t>
      </w:r>
    </w:p>
    <w:p w14:paraId="797F1CF6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object w:dxaOrig="12456" w:dyaOrig="9948" w14:anchorId="42B4A5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45pt;height:350.35pt" o:ole="">
            <v:imagedata r:id="rId13" o:title=""/>
          </v:shape>
          <o:OLEObject Type="Embed" ProgID="Visio.Drawing.15" ShapeID="_x0000_i1025" DrawAspect="Content" ObjectID="_1734477120" r:id="rId14"/>
        </w:objec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</w:p>
    <w:p w14:paraId="1C86FA70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Модули</w:t>
      </w:r>
    </w:p>
    <w:p w14:paraId="014251EA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FS - file system;  HTTP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–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запросы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console, 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а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так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же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:</w:t>
      </w:r>
    </w:p>
    <w:p w14:paraId="684D2C76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buffer - To handle binary data</w:t>
      </w:r>
    </w:p>
    <w:p w14:paraId="73AF9C62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cluster - To split a single Node process into multiple processes</w:t>
      </w:r>
    </w:p>
    <w:p w14:paraId="330F4806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dns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- To do DNS lookups and name resolution functions</w:t>
      </w:r>
    </w:p>
    <w:p w14:paraId="6C4AE1B9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events - To handle events</w:t>
      </w:r>
    </w:p>
    <w:p w14:paraId="0FC2645B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path - To handle file paths</w:t>
      </w:r>
    </w:p>
    <w:p w14:paraId="2F90AB23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readline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- To handle readable streams one line at the time</w:t>
      </w:r>
    </w:p>
    <w:p w14:paraId="5C021A68" w14:textId="77777777"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timers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url</w:t>
      </w:r>
      <w:proofErr w:type="spellEnd"/>
    </w:p>
    <w:p w14:paraId="57BBE690" w14:textId="77777777"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zlib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- To compress or decompress files</w:t>
      </w:r>
    </w:p>
    <w:p w14:paraId="5E8919E6" w14:textId="77777777" w:rsid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Внешние модули</w:t>
      </w:r>
    </w:p>
    <w:p w14:paraId="4CB3627F" w14:textId="77777777" w:rsidR="00BF7A8D" w:rsidRPr="00BF7A8D" w:rsidRDefault="00BF7A8D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BF7A8D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там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тыры-пыры</w:t>
      </w:r>
      <w:proofErr w:type="spellEnd"/>
    </w:p>
    <w:p w14:paraId="18D68917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Глобальные объекты Node.js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global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) и их применение. Системные (стандартные потоки) Node.js и их применение. Модуль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console: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функции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log, error, </w:t>
      </w:r>
      <w:proofErr w:type="spellStart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dir</w:t>
      </w:r>
      <w:proofErr w:type="spellEnd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time, </w:t>
      </w:r>
      <w:proofErr w:type="spellStart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timeEnd</w:t>
      </w:r>
      <w:proofErr w:type="spellEnd"/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, trace.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Примеры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</w:p>
    <w:p w14:paraId="795600DB" w14:textId="77777777" w:rsidR="000D5745" w:rsidRDefault="000D5745" w:rsidP="000D5745">
      <w:pPr>
        <w:pStyle w:val="a3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736BD907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Глобальные объекты: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process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предоставляют переменные и функции, доступные в любом месте программы, во всех модулях.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Нет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необходимости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в require.</w:t>
      </w:r>
    </w:p>
    <w:p w14:paraId="0B71CAF8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специальный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javascript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браузера является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window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27845573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Объект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принадлежит к числу важнейших компонентов среды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Node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так как он предоставляет информацию о среде выполнения. Кроме того, через объект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выполняется стандартный ввод/вывод, можно корректно завершить приложение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Node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1ACEEFF3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Потоки</w:t>
      </w:r>
    </w:p>
    <w:p w14:paraId="0FD80895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Стандартные потоки представляют собой заранее определенные каналы передачи данных между приложением и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средой: стандартный ввод(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stdin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), стандартный вывод(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stdout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 и стандартный поток ошибок(</w:t>
      </w:r>
      <w:proofErr w:type="spellStart"/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stderr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14:paraId="6DCE04A8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Консоль</w:t>
      </w:r>
    </w:p>
    <w:p w14:paraId="13959AA5" w14:textId="77777777"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console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простую консоль отладки, аналогичную механизму консоли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, предоставляемому веб-браузерами.</w:t>
      </w:r>
    </w:p>
    <w:p w14:paraId="6D5A57EC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Console.log() – выводит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соо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в консоль. </w:t>
      </w:r>
    </w:p>
    <w:p w14:paraId="3DEBEA7A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Console.error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 - Выводит сообщение об ошибке.</w:t>
      </w:r>
    </w:p>
    <w:p w14:paraId="1E8F19F9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Console.dir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() - Отображает интерактивный список свойств указанного объекта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72E41C27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 - Запускает таймер, который вы можете использовать для определения, сколько времени занимает выполнение той или иной операции.</w:t>
      </w:r>
    </w:p>
    <w:p w14:paraId="3418F4F0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Console.timeEnd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()-Останавливает указанный таймер и записывает в лог, сколько прошло секунд от его старта.</w:t>
      </w:r>
    </w:p>
    <w:p w14:paraId="3C795CE6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Console.trace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()-Вывод трассировки стека.</w:t>
      </w:r>
    </w:p>
    <w:p w14:paraId="16EDC8DC" w14:textId="77777777" w:rsidR="000F542B" w:rsidRDefault="00150956" w:rsidP="000F54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Функция обратного вызова. Проблема "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Callback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hell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" и способы решения. Примеры.</w:t>
      </w:r>
    </w:p>
    <w:p w14:paraId="3B3F6994" w14:textId="77777777" w:rsidR="000F542B" w:rsidRDefault="000F542B" w:rsidP="000F542B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0AC21B73" w14:textId="77777777" w:rsidR="000F542B" w:rsidRDefault="000F542B" w:rsidP="000F54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0F542B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0F542B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14:paraId="53A3C598" w14:textId="77777777"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542B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sz w:val="28"/>
          <w:szCs w:val="28"/>
        </w:rPr>
        <w:t xml:space="preserve">-функция (функция обратного вызова) — функция, которая передается в качестве параметра другой функции и которая </w:t>
      </w:r>
      <w:r w:rsidRPr="000F542B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0F542B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0F542B">
        <w:rPr>
          <w:rFonts w:ascii="Courier New" w:hAnsi="Courier New" w:cs="Courier New"/>
          <w:b/>
          <w:sz w:val="28"/>
          <w:szCs w:val="28"/>
        </w:rPr>
        <w:t>после завершения задачи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14:paraId="4CE0489C" w14:textId="77777777"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4E7431" w14:textId="77777777" w:rsidR="000F542B" w:rsidRP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Callback</w:t>
      </w:r>
      <w:proofErr w:type="spellEnd"/>
      <w:r w:rsidRPr="007112C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Hell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это паттерн для управления конкурирующими (асинхронными) запросами, который обеспечивает последовательность их выполнения.</w:t>
      </w:r>
    </w:p>
    <w:p w14:paraId="03CC6EBF" w14:textId="77777777" w:rsidR="000F542B" w:rsidRPr="00E51C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4C13AED" w14:textId="77777777"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sz w:val="28"/>
          <w:szCs w:val="28"/>
        </w:rPr>
        <w:t xml:space="preserve">Асинхронная функция в паттерне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Callback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Hell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не может возвращать значение, так как такие функции выполняются с задержкой и позже кода, который за ними последует. Вместо этого они принимают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коллбек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, который будет запущен, когда функция выполнит свою работу. Как правило таких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коллбеков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два - один для случая успешного выполнения, а второй для обработки возникших ошибок. Рассмотрим упрощенный пример</w:t>
      </w:r>
    </w:p>
    <w:p w14:paraId="13FE7004" w14:textId="77777777" w:rsidR="007112C8" w:rsidRDefault="007112C8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31BFBBB" w14:textId="77777777" w:rsidR="000F542B" w:rsidRPr="007112C8" w:rsidRDefault="007112C8" w:rsidP="007112C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Решение проблемы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Callbacke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Hell – Promises </w:t>
      </w:r>
    </w:p>
    <w:p w14:paraId="03950A35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07B53B7F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Асинхронное программирование. Механизм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Promises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Механизм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async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await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. Примеры.</w:t>
      </w:r>
    </w:p>
    <w:p w14:paraId="4EB81901" w14:textId="77777777" w:rsidR="007112C8" w:rsidRDefault="007112C8" w:rsidP="007112C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7112C8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будущем.</w:t>
      </w:r>
    </w:p>
    <w:p w14:paraId="07A4191A" w14:textId="77777777" w:rsidR="007112C8" w:rsidRPr="007A601D" w:rsidRDefault="007112C8" w:rsidP="007112C8">
      <w:pPr>
        <w:tabs>
          <w:tab w:val="left" w:pos="993"/>
        </w:tabs>
        <w:spacing w:after="0"/>
        <w:jc w:val="both"/>
      </w:pPr>
    </w:p>
    <w:p w14:paraId="3D63B6D7" w14:textId="77777777"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— если работа завершилась успешно, с результатом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356A1904" w14:textId="77777777"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— если произошла ошибка,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объект ошибки.</w:t>
      </w:r>
    </w:p>
    <w:p w14:paraId="424E9029" w14:textId="77777777"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У объекта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promise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, возвращаемого конструктором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new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Promise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, есть внутренние свойства:</w:t>
      </w:r>
    </w:p>
    <w:p w14:paraId="5AFD4956" w14:textId="77777777"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state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(«состояние») — вначале "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pending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" («ожидание»), потом меняется на "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fulfilled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" («выполнено успешно») при вызове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или на "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rejected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" («выполнено с ошибкой») при вызове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41F35D48" w14:textId="77777777" w:rsidR="00150956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result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(«результат») — вначале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undefined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, далее   изменяется на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 вызове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value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) или на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при вызове 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error</w:t>
      </w:r>
      <w:proofErr w:type="spellEnd"/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</w:p>
    <w:p w14:paraId="304E625B" w14:textId="77777777"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4A2016AC" w14:textId="77777777" w:rsidR="007112C8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</w:t>
      </w:r>
      <w:r w:rsidRPr="007112C8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14:paraId="4C12A79D" w14:textId="77777777" w:rsidR="007112C8" w:rsidRPr="00AC50BF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async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перед объявлением функции, возвращает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Pr="007112C8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7112C8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7112C8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14:paraId="02B517CB" w14:textId="77777777"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785E6D7B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назначение, применение. Пример. </w:t>
      </w:r>
    </w:p>
    <w:p w14:paraId="599B045E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proofErr w:type="spellStart"/>
      <w:r w:rsidRPr="003A313C">
        <w:rPr>
          <w:rFonts w:ascii="Courier New" w:eastAsia="Courier New" w:hAnsi="Courier New" w:cs="Courier New"/>
          <w:b/>
          <w:color w:val="000000"/>
          <w:sz w:val="28"/>
          <w:szCs w:val="28"/>
        </w:rPr>
        <w:t>EventEmmitter</w:t>
      </w:r>
      <w:proofErr w:type="spellEnd"/>
    </w:p>
    <w:p w14:paraId="2B035E4B" w14:textId="77777777"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JS-класс, предоставляющий функциональность для асинхронной обработки событий в Node.js. 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издатель (или генератор) события и могут быть подписчики (или обработчики) события.</w:t>
      </w:r>
    </w:p>
    <w:p w14:paraId="3B453C69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Для работы необходимо два модуля: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util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6A2B67D3" w14:textId="77777777"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объект может быть создан с помощью функции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inherits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 модуля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utils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1E3B0822" w14:textId="77777777"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0" distB="0" distL="0" distR="0" wp14:anchorId="2738017A" wp14:editId="2A9D7D5D">
            <wp:extent cx="3343275" cy="466725"/>
            <wp:effectExtent l="0" t="0" r="0" b="0"/>
            <wp:docPr id="1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3CB34" w14:textId="77777777"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 xml:space="preserve">: для наследования можно использовать ключевое слово </w:t>
      </w:r>
      <w:proofErr w:type="spellStart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extends</w:t>
      </w:r>
      <w:proofErr w:type="spellEnd"/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61877556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Производный от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объект приобретает функциональность, позволяющую генерировать и прослушивать события. </w:t>
      </w:r>
    </w:p>
    <w:p w14:paraId="24AD5037" w14:textId="77777777"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: для генерации событий предназначена функция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emit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а для прослушивания функция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on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27EB1E01" w14:textId="77777777" w:rsidR="00150956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DF1CAB" wp14:editId="685BBBB0">
            <wp:extent cx="4853940" cy="3550920"/>
            <wp:effectExtent l="0" t="0" r="0" b="0"/>
            <wp:docPr id="1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AE5E8" w14:textId="77777777"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3C3A9D" wp14:editId="7BA14D2F">
            <wp:extent cx="5561494" cy="476234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494" cy="476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2AB15" w14:textId="77777777"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4EEA0824" w14:textId="77777777"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034730D0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Функции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nextTick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unref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, назначение, применение. Примеры.</w:t>
      </w:r>
    </w:p>
    <w:p w14:paraId="5D2845F8" w14:textId="77777777"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Таймер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механизм, позволяющий генерировать событие или выполнить некоторое действие, через заданный промежуток времени.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(),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(); реализованы библиотекой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libuv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6D1133F4" w14:textId="77777777"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(): выполняется только один раз через некоторый промежуток времени.</w:t>
      </w:r>
    </w:p>
    <w:p w14:paraId="480307F5" w14:textId="77777777"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(): выполняется регулярно через некоторый промежуток времени.</w:t>
      </w:r>
    </w:p>
    <w:p w14:paraId="375526A2" w14:textId="77777777"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(): останавливает таймер, созданный с помощью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setTimeout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(). Параметр – ID таймера, который необходимо отменить. </w:t>
      </w:r>
    </w:p>
    <w:p w14:paraId="58B7EC84" w14:textId="77777777"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():останавливает таймер, созданный посредством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setInterval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(). Параметр – ID таймера, который необходимо отменить.</w:t>
      </w:r>
    </w:p>
    <w:p w14:paraId="22F971BA" w14:textId="77777777"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NextTick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() - чтобы отложить выполнение функции до следующего итерации цикла событий</w:t>
      </w:r>
    </w:p>
    <w:p w14:paraId="568CA404" w14:textId="77777777"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процесс Node.js работает до тех пор, пока есть события, требующие обработки; если выполнить для таймера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unref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, то события, генерируемые таймером не будут учитываться при завершении работы Node.js, </w:t>
      </w:r>
      <w:proofErr w:type="spell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ref</w:t>
      </w:r>
      <w:proofErr w:type="spell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противоположная операция.</w:t>
      </w:r>
    </w:p>
    <w:p w14:paraId="6C7D172D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15EEFE81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Модули и пакеты Node.js,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CommonJS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функция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кэширование модуля, </w:t>
      </w:r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 xml:space="preserve">область видимости в пакете, экспорт объектов, функций, конструкторов. Применение </w:t>
      </w:r>
      <w:proofErr w:type="spellStart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работы с </w:t>
      </w:r>
      <w:proofErr w:type="spellStart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json</w:t>
      </w:r>
      <w:proofErr w:type="spellEnd"/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-файлами. Параметризируемый модуль. Пример.</w:t>
      </w:r>
    </w:p>
    <w:p w14:paraId="0CA656BC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Node.js-приложений.</w:t>
      </w:r>
    </w:p>
    <w:p w14:paraId="645A22CA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текстовый файл, содержащий код на языке JS. </w:t>
      </w:r>
    </w:p>
    <w:p w14:paraId="70F59DEF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модуль, используемый несколькими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приложениями, называют пакетом.</w:t>
      </w:r>
    </w:p>
    <w:p w14:paraId="19B8D203" w14:textId="77777777"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CommonJS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14:paraId="625D7E0D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группа, которая проектирует,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прототипирует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стандартизирует различные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API </w:t>
      </w:r>
    </w:p>
    <w:p w14:paraId="37B9A512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Реализованные требования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CommonJS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:</w:t>
      </w:r>
    </w:p>
    <w:p w14:paraId="67FE700A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- поддержка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require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импорта модуля</w:t>
      </w:r>
    </w:p>
    <w:p w14:paraId="271D1AEF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>имя модуля – строка, может включать символы идентификации путей;</w:t>
      </w:r>
    </w:p>
    <w:p w14:paraId="229EFA80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модуль должен явно экспортировать всю свою функциональность, поддержка объекта </w:t>
      </w:r>
      <w:proofErr w:type="spellStart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export</w:t>
      </w:r>
      <w:proofErr w:type="spellEnd"/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; </w:t>
      </w:r>
    </w:p>
    <w:p w14:paraId="47FCB267" w14:textId="77777777"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переменные внутри модуля не видимы за его пределами.   </w:t>
      </w:r>
    </w:p>
    <w:p w14:paraId="4454F235" w14:textId="77777777"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Require</w:t>
      </w:r>
    </w:p>
    <w:p w14:paraId="09DCBE76" w14:textId="77777777" w:rsidR="00150956" w:rsidRDefault="0063449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1AEE18" wp14:editId="022D0FD3">
            <wp:extent cx="4791744" cy="1028844"/>
            <wp:effectExtent l="0" t="0" r="0" b="0"/>
            <wp:docPr id="1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37B39" w14:textId="77777777" w:rsidR="00AA2A5E" w:rsidRDefault="00AA2A5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A2A5E">
        <w:rPr>
          <w:rFonts w:ascii="Courier New" w:eastAsia="Courier New" w:hAnsi="Courier New" w:cs="Courier New"/>
          <w:sz w:val="28"/>
          <w:szCs w:val="28"/>
        </w:rPr>
        <w:t xml:space="preserve">Модули кэшируются после первой загрузки. Это означает (среди прочего), что каждый вызов </w:t>
      </w:r>
      <w:proofErr w:type="spellStart"/>
      <w:r w:rsidRPr="00AA2A5E">
        <w:rPr>
          <w:rFonts w:ascii="Courier New" w:eastAsia="Courier New" w:hAnsi="Courier New" w:cs="Courier New"/>
          <w:sz w:val="28"/>
          <w:szCs w:val="28"/>
        </w:rPr>
        <w:t>require</w:t>
      </w:r>
      <w:proofErr w:type="spellEnd"/>
      <w:r w:rsidRPr="00AA2A5E">
        <w:rPr>
          <w:rFonts w:ascii="Courier New" w:eastAsia="Courier New" w:hAnsi="Courier New" w:cs="Courier New"/>
          <w:sz w:val="28"/>
          <w:szCs w:val="28"/>
        </w:rPr>
        <w:t xml:space="preserve"> ('</w:t>
      </w:r>
      <w:proofErr w:type="spellStart"/>
      <w:r w:rsidRPr="00AA2A5E">
        <w:rPr>
          <w:rFonts w:ascii="Courier New" w:eastAsia="Courier New" w:hAnsi="Courier New" w:cs="Courier New"/>
          <w:sz w:val="28"/>
          <w:szCs w:val="28"/>
        </w:rPr>
        <w:t>foo</w:t>
      </w:r>
      <w:proofErr w:type="spellEnd"/>
      <w:r w:rsidRPr="00AA2A5E">
        <w:rPr>
          <w:rFonts w:ascii="Courier New" w:eastAsia="Courier New" w:hAnsi="Courier New" w:cs="Courier New"/>
          <w:sz w:val="28"/>
          <w:szCs w:val="28"/>
        </w:rPr>
        <w:t xml:space="preserve">') будет </w:t>
      </w:r>
      <w:r w:rsidRPr="00AA2A5E">
        <w:rPr>
          <w:rFonts w:ascii="Courier New" w:eastAsia="Courier New" w:hAnsi="Courier New" w:cs="Courier New"/>
          <w:sz w:val="28"/>
          <w:szCs w:val="28"/>
        </w:rPr>
        <w:lastRenderedPageBreak/>
        <w:t>возвращать один и тот же объект , если он будет разрешен в один и тот же файл.</w:t>
      </w:r>
    </w:p>
    <w:p w14:paraId="731B290C" w14:textId="77777777" w:rsidR="00C40048" w:rsidRPr="00C40048" w:rsidRDefault="00C4004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40048">
        <w:rPr>
          <w:rFonts w:ascii="Courier New" w:eastAsia="Courier New" w:hAnsi="Courier New" w:cs="Courier New"/>
          <w:b/>
          <w:sz w:val="28"/>
          <w:szCs w:val="28"/>
        </w:rPr>
        <w:t>Область видимости в пакете</w:t>
      </w:r>
    </w:p>
    <w:p w14:paraId="7402AE90" w14:textId="77777777" w:rsidR="00AA2A5E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пакета доступны локальные,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</w:p>
    <w:p w14:paraId="25EFB83C" w14:textId="77777777"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пакет подключен, то будут видны только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переменные, которые определены в подключаемом пакете. Локальные переменные доступны только внутри подключаемого пакета если они не экспортированы с использованием ключевого слова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787B9B41" w14:textId="77777777"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2160B">
        <w:rPr>
          <w:rFonts w:ascii="Courier New" w:eastAsia="Courier New" w:hAnsi="Courier New" w:cs="Courier New"/>
          <w:b/>
          <w:sz w:val="28"/>
          <w:szCs w:val="28"/>
        </w:rPr>
        <w:t>Экспорт объектов, функций, конструкторов</w:t>
      </w:r>
    </w:p>
    <w:p w14:paraId="38FFF510" w14:textId="77777777" w:rsidR="00C40048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14:paraId="4E6948BE" w14:textId="77777777"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Exports.someObj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= {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somePar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: ‘hello’}</w:t>
      </w:r>
    </w:p>
    <w:p w14:paraId="38188A60" w14:textId="77777777"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20814730" w14:textId="77777777"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1A94CCC3" w14:textId="77777777"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Функции</w:t>
      </w:r>
    </w:p>
    <w:p w14:paraId="598023E3" w14:textId="77777777"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Exports.someFunc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= function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(){console.log(hello)};</w:t>
      </w:r>
    </w:p>
    <w:p w14:paraId="23EDAD82" w14:textId="77777777" w:rsidR="0092160B" w:rsidRP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Конструкторы</w:t>
      </w: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14:paraId="7026193C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function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(bar) {</w:t>
      </w:r>
    </w:p>
    <w:p w14:paraId="00A2F7CE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this.bar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bar;</w:t>
      </w:r>
    </w:p>
    <w:p w14:paraId="0709479F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}</w:t>
      </w:r>
    </w:p>
    <w:p w14:paraId="0A0D5191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MyObject.prototype.foo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function foo() {</w:t>
      </w:r>
    </w:p>
    <w:p w14:paraId="3BFEEC7F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 console.log(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this.bar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14:paraId="3DC3AAE7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};</w:t>
      </w:r>
    </w:p>
    <w:p w14:paraId="16802B26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module.exports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MyObject</w:t>
      </w:r>
      <w:proofErr w:type="spellEnd"/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;</w:t>
      </w:r>
    </w:p>
    <w:p w14:paraId="4E04125E" w14:textId="77777777" w:rsid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Require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 xml:space="preserve">для 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14:paraId="0D417785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var obj = require('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data.json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');</w:t>
      </w:r>
    </w:p>
    <w:p w14:paraId="2392D4DA" w14:textId="77777777"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sz w:val="28"/>
          <w:szCs w:val="28"/>
          <w:lang w:val="en-US"/>
        </w:rPr>
        <w:t>console.log(obj.name);</w:t>
      </w:r>
    </w:p>
    <w:p w14:paraId="52FC7720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</w:rPr>
        <w:t>Параметризируемый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модуль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14:paraId="3A72EEDA" w14:textId="77777777"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modules = {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A: require('./A'),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B: require('./B'),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C: require('./C')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}</w:t>
      </w:r>
    </w:p>
    <w:p w14:paraId="6641EE12" w14:textId="77777777"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Times New Roman" w:hAnsi="Times New Roman" w:cs="Times New Roman"/>
          <w:sz w:val="24"/>
          <w:szCs w:val="24"/>
          <w:lang w:val="en-US"/>
        </w:rPr>
      </w:pP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lastRenderedPageBreak/>
        <w:t>function X(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) {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if(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 xml:space="preserve"> in modules)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return new modules[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];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else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throw new Error('Unknown 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 xml:space="preserve">: ' + </w:t>
      </w:r>
      <w:proofErr w:type="spell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</w:t>
      </w:r>
      <w:proofErr w:type="spell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);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>}</w:t>
      </w:r>
    </w:p>
    <w:p w14:paraId="0A571051" w14:textId="77777777"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Consolas" w:hAnsi="Consolas"/>
          <w:color w:val="333333"/>
          <w:lang w:val="en-US"/>
        </w:rPr>
      </w:pP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module.exports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 xml:space="preserve"> = X;</w:t>
      </w:r>
    </w:p>
    <w:p w14:paraId="4919BCDB" w14:textId="77777777"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14:paraId="7B6EF7B2" w14:textId="77777777"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14:paraId="6B215535" w14:textId="77777777"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foo = new X('A');</w:t>
      </w:r>
      <w:r w:rsidRPr="003A313C">
        <w:rPr>
          <w:rFonts w:ascii="Consolas" w:hAnsi="Consolas"/>
          <w:color w:val="333333"/>
          <w:lang w:val="en-US"/>
        </w:rPr>
        <w:br/>
      </w: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foo.method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>();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'A'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var bar = new X('B');</w:t>
      </w:r>
      <w:r w:rsidRPr="003A313C">
        <w:rPr>
          <w:rFonts w:ascii="Consolas" w:hAnsi="Consolas"/>
          <w:color w:val="333333"/>
          <w:lang w:val="en-US"/>
        </w:rPr>
        <w:br/>
      </w:r>
      <w:proofErr w:type="spellStart"/>
      <w:r w:rsidRPr="003A313C">
        <w:rPr>
          <w:rStyle w:val="HTML1"/>
          <w:rFonts w:ascii="Consolas" w:hAnsi="Consolas"/>
          <w:color w:val="333333"/>
          <w:lang w:val="en-US"/>
        </w:rPr>
        <w:t>bar.method</w:t>
      </w:r>
      <w:proofErr w:type="spellEnd"/>
      <w:r w:rsidRPr="003A313C">
        <w:rPr>
          <w:rStyle w:val="HTML1"/>
          <w:rFonts w:ascii="Consolas" w:hAnsi="Consolas"/>
          <w:color w:val="333333"/>
          <w:lang w:val="en-US"/>
        </w:rPr>
        <w:t>()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'B'</w:t>
      </w:r>
    </w:p>
    <w:p w14:paraId="78CEC1AB" w14:textId="77777777"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2EE8C139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Модули Node.js. Форматы модулей. Модули ES6: экспорт (по умолчанию, именованный, до/после объявления), импорт, динамический импорт. Примеры.</w:t>
      </w:r>
    </w:p>
    <w:p w14:paraId="3249642D" w14:textId="77777777"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1104B">
        <w:rPr>
          <w:rFonts w:ascii="Courier New" w:eastAsia="Courier New" w:hAnsi="Courier New" w:cs="Courier New"/>
          <w:b/>
          <w:sz w:val="28"/>
          <w:szCs w:val="28"/>
        </w:rPr>
        <w:t>Модули</w:t>
      </w:r>
      <w:r>
        <w:rPr>
          <w:rFonts w:ascii="Courier New" w:eastAsia="Courier New" w:hAnsi="Courier New" w:cs="Courier New"/>
          <w:sz w:val="28"/>
          <w:szCs w:val="28"/>
        </w:rPr>
        <w:t xml:space="preserve"> – блоки кода, которые могут использоваться повторно в других модулях.</w:t>
      </w:r>
    </w:p>
    <w:p w14:paraId="4494DC3A" w14:textId="77777777"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Форматы модулей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CommonJS</w:t>
      </w:r>
      <w:proofErr w:type="spellEnd"/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ES</w:t>
      </w:r>
      <w:r w:rsidRPr="00F1104B">
        <w:rPr>
          <w:rFonts w:ascii="Courier New" w:eastAsia="Courier New" w:hAnsi="Courier New" w:cs="Courier New"/>
          <w:sz w:val="28"/>
          <w:szCs w:val="28"/>
        </w:rPr>
        <w:t>6</w:t>
      </w:r>
    </w:p>
    <w:p w14:paraId="1DD17AA8" w14:textId="77777777"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Экспорты</w:t>
      </w:r>
    </w:p>
    <w:p w14:paraId="085B53DB" w14:textId="77777777" w:rsidR="00F1104B" w:rsidRPr="00DD76B8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умолчанию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4664AD">
        <w:rPr>
          <w:rFonts w:ascii="Courier New" w:eastAsia="Courier New" w:hAnsi="Courier New" w:cs="Courier New"/>
          <w:b/>
          <w:sz w:val="28"/>
          <w:szCs w:val="28"/>
          <w:lang w:val="en-US"/>
        </w:rPr>
        <w:t>default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function</w:t>
      </w:r>
      <w:r w:rsidRPr="00DD76B8">
        <w:rPr>
          <w:rFonts w:ascii="Courier New" w:eastAsia="Courier New" w:hAnsi="Courier New" w:cs="Courier New"/>
          <w:sz w:val="28"/>
          <w:szCs w:val="28"/>
        </w:rPr>
        <w:t>…</w:t>
      </w:r>
    </w:p>
    <w:p w14:paraId="32AC9D59" w14:textId="77777777"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до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let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variable</w:t>
      </w:r>
      <w:r w:rsidRPr="004664AD">
        <w:rPr>
          <w:rFonts w:ascii="Courier New" w:eastAsia="Courier New" w:hAnsi="Courier New" w:cs="Courier New"/>
          <w:sz w:val="28"/>
          <w:szCs w:val="28"/>
        </w:rPr>
        <w:t>_1 = …</w:t>
      </w:r>
    </w:p>
    <w:p w14:paraId="231D404B" w14:textId="77777777"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Экспорт</w:t>
      </w:r>
      <w:r w:rsidRPr="004664AD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именованный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export {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as func1, SomeFunc2 as func2}</w:t>
      </w:r>
    </w:p>
    <w:p w14:paraId="3438325F" w14:textId="77777777" w:rsid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Экспорт после объявления</w:t>
      </w:r>
      <w:r w:rsidRPr="004664AD">
        <w:rPr>
          <w:rFonts w:ascii="Courier New" w:eastAsia="Courier New" w:hAnsi="Courier New" w:cs="Courier New"/>
          <w:sz w:val="28"/>
          <w:szCs w:val="28"/>
        </w:rPr>
        <w:t>: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4664AD">
        <w:rPr>
          <w:rFonts w:ascii="Courier New" w:eastAsia="Courier New" w:hAnsi="Courier New" w:cs="Courier New"/>
          <w:sz w:val="28"/>
          <w:szCs w:val="28"/>
        </w:rPr>
        <w:t xml:space="preserve"> {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 w:rsidRPr="004664AD">
        <w:rPr>
          <w:rFonts w:ascii="Courier New" w:eastAsia="Courier New" w:hAnsi="Courier New" w:cs="Courier New"/>
          <w:sz w:val="28"/>
          <w:szCs w:val="28"/>
        </w:rPr>
        <w:t>}</w:t>
      </w:r>
    </w:p>
    <w:p w14:paraId="6AF13808" w14:textId="77777777"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44D08">
        <w:rPr>
          <w:rFonts w:ascii="Courier New" w:eastAsia="Courier New" w:hAnsi="Courier New" w:cs="Courier New"/>
          <w:b/>
          <w:sz w:val="28"/>
          <w:szCs w:val="28"/>
        </w:rPr>
        <w:t>Импорт</w:t>
      </w:r>
    </w:p>
    <w:p w14:paraId="42FF7CB9" w14:textId="77777777"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Импорт определенных функций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{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SomeFunc</w:t>
      </w:r>
      <w:proofErr w:type="spellEnd"/>
      <w:r w:rsidRPr="00644D08">
        <w:rPr>
          <w:rFonts w:ascii="Courier New" w:eastAsia="Courier New" w:hAnsi="Courier New" w:cs="Courier New"/>
          <w:sz w:val="28"/>
          <w:szCs w:val="28"/>
        </w:rPr>
        <w:t xml:space="preserve">}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 ‘</w:t>
      </w:r>
      <w:r>
        <w:rPr>
          <w:rFonts w:ascii="Courier New" w:eastAsia="Courier New" w:hAnsi="Courier New" w:cs="Courier New"/>
          <w:sz w:val="28"/>
          <w:szCs w:val="28"/>
        </w:rPr>
        <w:t>some.js</w:t>
      </w:r>
      <w:r w:rsidRPr="00644D08">
        <w:rPr>
          <w:rFonts w:ascii="Courier New" w:eastAsia="Courier New" w:hAnsi="Courier New" w:cs="Courier New"/>
          <w:sz w:val="28"/>
          <w:szCs w:val="28"/>
        </w:rPr>
        <w:t>’</w:t>
      </w:r>
    </w:p>
    <w:p w14:paraId="5E609BBF" w14:textId="77777777"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Импорт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всего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>как</w:t>
      </w:r>
      <w:r w:rsidRPr="00644D0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объекта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import * as some from ‘some.js’</w:t>
      </w:r>
    </w:p>
    <w:p w14:paraId="3B43E6B9" w14:textId="77777777"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Динамический импорт</w:t>
      </w:r>
      <w:r w:rsidRPr="00644D08">
        <w:rPr>
          <w:rFonts w:ascii="Courier New" w:eastAsia="Courier New" w:hAnsi="Courier New" w:cs="Courier New"/>
          <w:sz w:val="28"/>
          <w:szCs w:val="28"/>
        </w:rPr>
        <w:t>:</w:t>
      </w:r>
    </w:p>
    <w:p w14:paraId="36F7161B" w14:textId="77777777" w:rsidR="00644D08" w:rsidRPr="00DD76B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Конструкция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вида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modulePathVar</w:t>
      </w:r>
      <w:proofErr w:type="spellEnd"/>
      <w:r w:rsidRPr="00DD76B8">
        <w:rPr>
          <w:rFonts w:ascii="Courier New" w:eastAsia="Courier New" w:hAnsi="Courier New" w:cs="Courier New"/>
          <w:sz w:val="28"/>
          <w:szCs w:val="28"/>
        </w:rPr>
        <w:t>).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then</w:t>
      </w:r>
      <w:r w:rsidRPr="00DD76B8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=&gt; …)</w:t>
      </w:r>
    </w:p>
    <w:p w14:paraId="4017EDEA" w14:textId="77777777" w:rsidR="00644D08" w:rsidRP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возвращает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результатом которого является объект модуля. </w:t>
      </w:r>
    </w:p>
    <w:p w14:paraId="710EF742" w14:textId="77777777" w:rsidR="00150956" w:rsidRPr="00644D08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b/>
          <w:sz w:val="28"/>
          <w:szCs w:val="28"/>
        </w:rPr>
      </w:pPr>
    </w:p>
    <w:p w14:paraId="6630833B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Пакетный менеджер NPM, глобальное хранилище, просмотр установленных пакетов, скачивание пакетов, назначение файла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package.json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локальные хранилища пакетов, удаление пакетов, публикация пакета,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SemVer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. Примеры.</w:t>
      </w:r>
    </w:p>
    <w:p w14:paraId="6E2749C5" w14:textId="77777777"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7445F483" w14:textId="77777777"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manager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позволяет с легкостью скачивать модули и управлять зависимостями проекта. </w:t>
      </w:r>
    </w:p>
    <w:p w14:paraId="3AC23FCC" w14:textId="77777777" w:rsidR="003C6E86" w:rsidRPr="00DD76B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куда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устанавливает пакеты, которые были скачаны с тэгом 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). Если пакет имеет свой исполняемый файл, то он будет доступен из командной строки.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Директория находится в корне платформы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14:paraId="491658D7" w14:textId="77777777" w:rsidR="003C6E86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Локальное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 внутри проекта. Сюда скачиваются модули и зависимости, для которых не был указан тег 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14:paraId="795B00E0" w14:textId="77777777" w:rsidR="00644D08" w:rsidRPr="00DE032B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hAnsi="Courier New" w:cs="Courier New"/>
          <w:b/>
          <w:color w:val="111111"/>
          <w:sz w:val="28"/>
          <w:szCs w:val="28"/>
          <w:shd w:val="clear" w:color="auto" w:fill="FFFFFF"/>
        </w:rPr>
        <w:t>Просмотр установленных пакетов:</w:t>
      </w:r>
      <w:r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list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ls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la</w:t>
      </w:r>
      <w:proofErr w:type="spellEnd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ll</w:t>
      </w:r>
      <w:proofErr w:type="spellEnd"/>
      <w:r w:rsidR="00644D08"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14:paraId="333D8A3C" w14:textId="77777777"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Скачивание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пакетов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, install, add, install &lt;module&gt;@&lt;version&gt;</w:t>
      </w:r>
    </w:p>
    <w:p w14:paraId="5AECF92F" w14:textId="77777777"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Удаление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пакета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uninstall, remove, rm, r, un, unlink</w:t>
      </w:r>
    </w:p>
    <w:p w14:paraId="502074A9" w14:textId="77777777" w:rsidR="003C6E86" w:rsidRP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.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json</w:t>
      </w:r>
    </w:p>
    <w:p w14:paraId="08286984" w14:textId="77777777"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json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файл с метаданными проекта, который позволяет управлять зависимостями </w:t>
      </w:r>
      <w:r w:rsidR="00DE032B">
        <w:rPr>
          <w:rFonts w:ascii="Courier New" w:eastAsia="Courier New" w:hAnsi="Courier New" w:cs="Courier New"/>
          <w:color w:val="000000"/>
          <w:sz w:val="28"/>
          <w:szCs w:val="28"/>
        </w:rPr>
        <w:t>проекта. Так же там хранится такая информация как имя проекта, имя разработчика, версия, скрипты, лицензия, точка входа в проект, описание.</w:t>
      </w:r>
    </w:p>
    <w:p w14:paraId="11649292" w14:textId="77777777" w:rsidR="00DE032B" w:rsidRPr="00DD76B8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>Публикация пакета</w:t>
      </w:r>
    </w:p>
    <w:p w14:paraId="5A57A58F" w14:textId="77777777" w:rsidR="00DE032B" w:rsidRPr="00DD76B8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Зарегистрироваться на сайте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npmjs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</w:t>
      </w:r>
    </w:p>
    <w:p w14:paraId="6F773377" w14:textId="77777777"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авторизоваться через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login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4AFE583D" w14:textId="77777777"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инициализировать проект, если это еще не было сделано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init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1A8BE751" w14:textId="77777777" w:rsidR="00DE032B" w:rsidRPr="00E51C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опубликовать проект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publish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0435C906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— это семантический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версионер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используется в модуле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отвечает за работу с версиями всех модулей для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14:paraId="1E6DA04E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valid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('1.2.3')               //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возвращает разобранную версию или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null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, если версия не валидна</w:t>
      </w:r>
    </w:p>
    <w:p w14:paraId="6EABA1DB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semver.clean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('  =v1.2.3   ')        // '1.2.3'</w:t>
      </w:r>
    </w:p>
    <w:p w14:paraId="496D4060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lastRenderedPageBreak/>
        <w:t>semver.satisfies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('1.2.3', '1.x || &gt;=2.5.0 || 5.0.0 - 7.2.3') // true</w:t>
      </w:r>
    </w:p>
    <w:p w14:paraId="7F4B796A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semver.gt('1.2.3', '9.8.7')         // false  v1 &gt; v2</w:t>
      </w:r>
    </w:p>
    <w:p w14:paraId="0D7DCFD9" w14:textId="77777777"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semver.lt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('1.2.3', '9.8.7')         // true    </w:t>
      </w:r>
      <w:proofErr w:type="spellStart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lt</w:t>
      </w:r>
      <w:proofErr w:type="spellEnd"/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(v1, v2) == v1 &lt; v2</w:t>
      </w:r>
    </w:p>
    <w:p w14:paraId="2E9B6085" w14:textId="77777777" w:rsidR="00DE032B" w:rsidRPr="00DE032B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19D299FF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HTTP-сервер. Порядок разработки простейшего HTTP-сервера в Node.js. События, генерируемые на сервере. Извлечение данных из HTTP-запроса (параметры</w:t>
      </w:r>
      <w:r>
        <w:rPr>
          <w:rFonts w:ascii="Courier New" w:eastAsia="Courier New" w:hAnsi="Courier New" w:cs="Courier New"/>
          <w:sz w:val="28"/>
          <w:szCs w:val="28"/>
        </w:rPr>
        <w:t>, тело, заголовки…)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формирование данных HTTP-ответа. </w:t>
      </w:r>
    </w:p>
    <w:p w14:paraId="3F6A90A5" w14:textId="77777777" w:rsidR="0037008E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b/>
          <w:color w:val="000000"/>
          <w:sz w:val="28"/>
          <w:szCs w:val="28"/>
        </w:rPr>
        <w:t>Порядок разработки</w:t>
      </w:r>
    </w:p>
    <w:p w14:paraId="763BEEF1" w14:textId="77777777" w:rsidR="00150956" w:rsidRP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Импорт модуля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require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’);</w:t>
      </w:r>
    </w:p>
    <w:p w14:paraId="744A8E0E" w14:textId="77777777"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функции, которая будет срабатывать при обращении к серверу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6B38AEB0" w14:textId="77777777" w:rsidR="0037008E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создание объекта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cosnt</w:t>
      </w:r>
      <w:proofErr w:type="spell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CreateServer</w:t>
      </w:r>
      <w:proofErr w:type="spellEnd"/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&gt;);</w:t>
      </w:r>
    </w:p>
    <w:p w14:paraId="78927CA9" w14:textId="77777777" w:rsidR="0037008E" w:rsidRPr="004A40A1" w:rsidRDefault="0037008E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задать параметры прослушивания сервера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listen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port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address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&gt;, &lt;</w:t>
      </w:r>
      <w:r w:rsidR="004A40A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callback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&gt;</w:t>
      </w:r>
      <w:r w:rsidRPr="0037008E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="004A40A1" w:rsidRPr="004A40A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14:paraId="26C560CC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</w:p>
    <w:p w14:paraId="7D1F4042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4A40A1">
        <w:rPr>
          <w:rFonts w:ascii="Courier New" w:eastAsia="Courier New" w:hAnsi="Courier New" w:cs="Courier New"/>
          <w:b/>
          <w:color w:val="000000"/>
          <w:sz w:val="28"/>
          <w:szCs w:val="28"/>
        </w:rPr>
        <w:t>События</w:t>
      </w:r>
    </w:p>
    <w:p w14:paraId="32F10F20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Abort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запрос прерван клиентом</w:t>
      </w:r>
    </w:p>
    <w:p w14:paraId="64DE0EDF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сервер отвечает на запрос с помощью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connect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метода.  </w:t>
      </w:r>
    </w:p>
    <w:p w14:paraId="35ED6F75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Continue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генерируется, когда сервер отправляет ответ «100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continue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» </w:t>
      </w:r>
    </w:p>
    <w:p w14:paraId="70D9AB4D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Information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Выдается, когда сервер отправляет промежуточный ответ 1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xx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 исключением 101.</w:t>
      </w:r>
      <w:r w:rsidRPr="004A40A1">
        <w:t xml:space="preserve"> 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лушатели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этого события получат объект, содержащий версию HTTP, код состояния, сообщение о состоянии, объект заголовков значений ключа и массив с именами необработанных заголовков, за которыми следуют их соответствующие значения.</w:t>
      </w:r>
    </w:p>
    <w:p w14:paraId="698D93F8" w14:textId="77777777" w:rsidR="004A40A1" w:rsidRP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Response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Выдается при получении ответа на этот запрос. Это событие генерируется только один раз.</w:t>
      </w:r>
    </w:p>
    <w:p w14:paraId="7772799E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Socket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Это событие гарантированно будет передано экземпляру класса {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net.Socket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}, подкласса 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{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stream.Duplex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}, если пользователь не укажет тип сокета, отличный от {</w:t>
      </w:r>
      <w:proofErr w:type="spellStart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net.Socket</w:t>
      </w:r>
      <w:proofErr w:type="spellEnd"/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>}.</w:t>
      </w:r>
    </w:p>
    <w:p w14:paraId="7DB08B25" w14:textId="77777777" w:rsidR="004A40A1" w:rsidRDefault="004A40A1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Timeout</w:t>
      </w:r>
      <w:r w:rsidRPr="004A40A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Генерируется, когда базовый сокет выходит из строя по тайм-ауту. Это только уведомляет о том, что сокет бездействует. Запрос необходимо уничтожить вручную.</w:t>
      </w:r>
    </w:p>
    <w:p w14:paraId="78D7083E" w14:textId="77777777"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...</w:t>
      </w:r>
    </w:p>
    <w:p w14:paraId="6C6431D3" w14:textId="77777777" w:rsidR="00136649" w:rsidRP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136649">
        <w:rPr>
          <w:rFonts w:ascii="Courier New" w:eastAsia="Courier New" w:hAnsi="Courier New" w:cs="Courier New"/>
          <w:b/>
          <w:color w:val="000000"/>
          <w:sz w:val="28"/>
          <w:szCs w:val="28"/>
        </w:rPr>
        <w:t>Извлечение данных</w:t>
      </w:r>
    </w:p>
    <w:p w14:paraId="5AD85CDE" w14:textId="77777777" w:rsidR="004A40A1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заголовки, можно использовать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запроса.</w:t>
      </w:r>
    </w:p>
    <w:p w14:paraId="396F9C2C" w14:textId="77777777" w:rsidR="00136649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</w:t>
      </w:r>
      <w:r w:rsidRPr="00136649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request.method</w:t>
      </w:r>
      <w:proofErr w:type="spellEnd"/>
    </w:p>
    <w:p w14:paraId="09C71091" w14:textId="77777777" w:rsidR="00136649" w:rsidRPr="00DD76B8" w:rsidRDefault="00136649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–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="002D5AFB"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2D5AF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httpVersion</w:t>
      </w:r>
      <w:proofErr w:type="spellEnd"/>
    </w:p>
    <w:p w14:paraId="34D33037" w14:textId="77777777"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</w:p>
    <w:p w14:paraId="24ED87E5" w14:textId="77777777" w:rsidR="002D5AFB" w:rsidRP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Что бы получить тело запроса, можно обработать событие 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>‘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data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’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Мы получаем данные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чанками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, по этому нужно использовать следующую конструкцию</w:t>
      </w:r>
      <w:r w:rsidRPr="002D5AFB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14:paraId="478334D5" w14:textId="77777777"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Let body = “”;</w:t>
      </w:r>
    </w:p>
    <w:p w14:paraId="0F8EA4A7" w14:textId="77777777"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Request.on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(‘data’,(data) =&gt; { body += data });</w:t>
      </w:r>
    </w:p>
    <w:p w14:paraId="6E4F42E7" w14:textId="77777777"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71C68682" w14:textId="77777777" w:rsidR="002D5AFB" w:rsidRPr="00DD76B8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Формирование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2D5AFB">
        <w:rPr>
          <w:rFonts w:ascii="Courier New" w:eastAsia="Courier New" w:hAnsi="Courier New" w:cs="Courier New"/>
          <w:b/>
          <w:color w:val="000000"/>
          <w:sz w:val="28"/>
          <w:szCs w:val="28"/>
        </w:rPr>
        <w:t>данных</w:t>
      </w:r>
      <w:r w:rsidRPr="00DD76B8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</w:p>
    <w:p w14:paraId="68232D53" w14:textId="77777777" w:rsidR="002D5AFB" w:rsidRDefault="002D5AFB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заполнение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="004F5C63" w:rsidRP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setHeader</w:t>
      </w:r>
      <w:proofErr w:type="spellEnd"/>
      <w:r w:rsidR="004F5C63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(“Content-Type”, “text/html”);</w:t>
      </w:r>
    </w:p>
    <w:p w14:paraId="288EABFC" w14:textId="77777777"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статус-кода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(200);</w:t>
      </w:r>
    </w:p>
    <w:p w14:paraId="0468AC6E" w14:textId="77777777"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установка статус-сообщения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“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sdfsdf</w:t>
      </w:r>
      <w:proofErr w:type="spellEnd"/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”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14:paraId="3EABAF2F" w14:textId="77777777"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запись содержимого: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response.write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Hello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1&gt;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14:paraId="5B6C72E4" w14:textId="77777777"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сигнал серверу, что ответ готов к отправке клиенту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();</w:t>
      </w:r>
    </w:p>
    <w:p w14:paraId="6A808658" w14:textId="77777777" w:rsidR="004F5C63" w:rsidRPr="004F5C63" w:rsidRDefault="004F5C63" w:rsidP="003700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Response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4F5C63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должен вызываться для каждого запроса.</w:t>
      </w:r>
    </w:p>
    <w:p w14:paraId="5FAEBEED" w14:textId="77777777" w:rsidR="00150956" w:rsidRPr="004F5C63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HTTP-сервер. Порядок разработки простейшего HTTP-сервера в Node.js. Объекты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request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response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их свойства, методы, события. </w:t>
      </w:r>
      <w:r w:rsidRPr="0045584A">
        <w:rPr>
          <w:rFonts w:ascii="Courier New" w:eastAsia="Courier New" w:hAnsi="Courier New" w:cs="Courier New"/>
          <w:sz w:val="28"/>
          <w:szCs w:val="28"/>
          <w:highlight w:val="yellow"/>
        </w:rPr>
        <w:t>Порционная отправка и получение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4DDF6596" w14:textId="77777777"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108B0">
        <w:rPr>
          <w:rFonts w:ascii="Courier New" w:eastAsia="Courier New" w:hAnsi="Courier New" w:cs="Courier New"/>
          <w:b/>
          <w:color w:val="000000"/>
          <w:sz w:val="28"/>
          <w:szCs w:val="28"/>
        </w:rPr>
        <w:t>Запрос</w:t>
      </w:r>
    </w:p>
    <w:p w14:paraId="0E48FD04" w14:textId="77777777" w:rsidR="004F5C63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46725B">
        <w:rPr>
          <w:rFonts w:ascii="Courier New" w:hAnsi="Courier New" w:cs="Courier New"/>
          <w:sz w:val="28"/>
          <w:szCs w:val="28"/>
        </w:rPr>
        <w:t>IncomingMessage</w:t>
      </w:r>
      <w:proofErr w:type="spellEnd"/>
    </w:p>
    <w:p w14:paraId="211F4DE8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Свойства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14:paraId="48FC93C0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url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)</w:t>
      </w:r>
    </w:p>
    <w:p w14:paraId="1CBCF7C1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method – http-method</w:t>
      </w:r>
    </w:p>
    <w:p w14:paraId="18797A23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httpVersion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версия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</w:p>
    <w:p w14:paraId="074F4E16" w14:textId="77777777"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headers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массив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заголовков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08734C68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complete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сообщение было получено и успешно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распаршено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14:paraId="4A46DDEA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1BBC3353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</w:p>
    <w:p w14:paraId="1E09BE69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host</w:t>
      </w:r>
    </w:p>
    <w:p w14:paraId="76DA9204" w14:textId="77777777" w:rsid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14:paraId="3A20956B" w14:textId="77777777" w:rsidR="00B108B0" w:rsidRPr="00B108B0" w:rsidRDefault="00B108B0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destroy()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уничтожает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запрос</w:t>
      </w:r>
      <w:r w:rsidRPr="00B108B0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0F110E5A" w14:textId="77777777"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</w:t>
      </w:r>
      <w:proofErr w:type="spellStart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обытия</w:t>
      </w:r>
      <w:proofErr w:type="spellEnd"/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:</w:t>
      </w:r>
    </w:p>
    <w:p w14:paraId="1C605C6D" w14:textId="77777777" w:rsidR="00B108B0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aborted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выдается, когда запрос был прерван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37C6913F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close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указывает, что соединение было закрыто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deprecated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14:paraId="57BEFAF2" w14:textId="77777777"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b/>
          <w:color w:val="000000"/>
          <w:sz w:val="28"/>
          <w:szCs w:val="28"/>
        </w:rPr>
        <w:t>Ответ:</w:t>
      </w:r>
    </w:p>
    <w:p w14:paraId="54AE06AE" w14:textId="77777777" w:rsidR="005A404C" w:rsidRPr="00DD76B8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Объект запроса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http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proofErr w:type="spellStart"/>
      <w:r w:rsidRPr="005A404C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ServerResponse</w:t>
      </w:r>
      <w:proofErr w:type="spellEnd"/>
    </w:p>
    <w:p w14:paraId="33432936" w14:textId="77777777"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Свойства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: </w:t>
      </w:r>
    </w:p>
    <w:p w14:paraId="3290DAF4" w14:textId="77777777"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finished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если был вызван метод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end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>()</w:t>
      </w:r>
    </w:p>
    <w:p w14:paraId="7A2C906A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headersSent</w:t>
      </w:r>
      <w:proofErr w:type="spell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если заголовки были отправлены</w:t>
      </w:r>
    </w:p>
    <w:p w14:paraId="1AAD212E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ссылка на оригинальный объект запроса</w:t>
      </w:r>
    </w:p>
    <w:p w14:paraId="7EDEA01F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sendDate</w:t>
      </w:r>
      <w:proofErr w:type="spellEnd"/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if</w:t>
      </w:r>
      <w:r w:rsidRPr="005A404C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true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то будет сгенерирован заголовок даты и отправлен если он еще не присутствует</w:t>
      </w:r>
    </w:p>
    <w:p w14:paraId="3DB1D13A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statusCode</w:t>
      </w:r>
      <w:proofErr w:type="spellEnd"/>
    </w:p>
    <w:p w14:paraId="69B48399" w14:textId="77777777" w:rsid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</w:t>
      </w:r>
      <w:r w:rsid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statusMessage</w:t>
      </w:r>
      <w:proofErr w:type="spellEnd"/>
    </w:p>
    <w:p w14:paraId="4D296324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Методы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: </w:t>
      </w:r>
    </w:p>
    <w:p w14:paraId="47CD3EC2" w14:textId="77777777"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flushHeaders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очищает</w:t>
      </w:r>
      <w:r w:rsidRPr="0045584A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заголовки</w:t>
      </w:r>
    </w:p>
    <w:p w14:paraId="27ED7AC9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(name)</w:t>
      </w:r>
    </w:p>
    <w:p w14:paraId="5C8C307B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getHeaderNames</w:t>
      </w:r>
      <w:proofErr w:type="spellEnd"/>
    </w:p>
    <w:p w14:paraId="092CD91F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getHeaders</w:t>
      </w:r>
      <w:proofErr w:type="spellEnd"/>
    </w:p>
    <w:p w14:paraId="18922619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hasHeader</w:t>
      </w:r>
      <w:proofErr w:type="spellEnd"/>
    </w:p>
    <w:p w14:paraId="39CC4A86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setHeader</w:t>
      </w:r>
      <w:proofErr w:type="spellEnd"/>
    </w:p>
    <w:p w14:paraId="6D53CE6B" w14:textId="77777777" w:rsid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wrire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()</w:t>
      </w:r>
    </w:p>
    <w:p w14:paraId="4322D39C" w14:textId="77777777" w:rsidR="0045584A" w:rsidRPr="0045584A" w:rsidRDefault="0045584A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- end()</w:t>
      </w:r>
    </w:p>
    <w:p w14:paraId="2A1CE183" w14:textId="77777777" w:rsidR="005A404C" w:rsidRPr="005A404C" w:rsidRDefault="005A404C" w:rsidP="004F5C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</w:p>
    <w:p w14:paraId="31043043" w14:textId="77777777" w:rsidR="00150956" w:rsidRPr="0045584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08BC53BC" w14:textId="77777777" w:rsidR="00150956" w:rsidRPr="009D5E24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HTTP-сервер. Типичный цикл работы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http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-сервера, маршрутизация. Статические ресурсы, MIME, отдача статики.</w:t>
      </w:r>
    </w:p>
    <w:p w14:paraId="3BE4FB29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5A841FA5" w14:textId="77777777"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t>Цикл работы</w:t>
      </w:r>
    </w:p>
    <w:p w14:paraId="19BEEF49" w14:textId="77777777" w:rsidR="00150956" w:rsidRDefault="00BF7A8D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  <w:r>
        <w:object w:dxaOrig="10951" w:dyaOrig="15796" w14:anchorId="15C4C3EF">
          <v:shape id="_x0000_i1026" type="#_x0000_t75" style="width:349.05pt;height:455.15pt" o:ole="">
            <v:imagedata r:id="rId19" o:title=""/>
          </v:shape>
          <o:OLEObject Type="Embed" ProgID="Visio.Drawing.15" ShapeID="_x0000_i1026" DrawAspect="Content" ObjectID="_1734477121" r:id="rId20"/>
        </w:object>
      </w:r>
    </w:p>
    <w:p w14:paraId="4CEE7E0A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709"/>
      </w:pPr>
    </w:p>
    <w:p w14:paraId="74661A26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C061FD1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Маршрутизация</w:t>
      </w:r>
    </w:p>
    <w:p w14:paraId="61FF39B7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Маршрутизацию можно реализовать несколькими способами. Самым оптимальным будет разбить обработку запроса по различным методам на так называемые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handlers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ом будет выступать отдельный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файл, который экспортируется как модуль и в который мы будем передавать объект запроса и ответа. Далее внутри этих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handler</w:t>
      </w:r>
      <w:r w:rsidRPr="009D5E24">
        <w:rPr>
          <w:rFonts w:ascii="Courier New" w:eastAsia="Courier New" w:hAnsi="Courier New" w:cs="Courier New"/>
          <w:sz w:val="28"/>
          <w:szCs w:val="28"/>
        </w:rPr>
        <w:t>`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мы будем проверять по какому пути идет обращение и выполнять в зависимости от этого определенные действия. </w:t>
      </w:r>
    </w:p>
    <w:p w14:paraId="17560271" w14:textId="77777777"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59A85E2C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B31B5DF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D1AF777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E9466B2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resourse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E34AC08" w14:textId="77777777" w:rsidR="009D5E24" w:rsidRPr="009D5E24" w:rsidRDefault="009D5E24" w:rsidP="009D5E2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B88200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http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createServer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26024B2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6D6CB3AD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35ED27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postHandler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D7F45D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'PUT'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putHandler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C69615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'DELETE'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proofErr w:type="spellStart"/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deleteHandler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);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789F08" w14:textId="77777777"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F79FC67" w14:textId="77777777" w:rsidR="009D5E24" w:rsidRPr="00DD76B8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}).</w:t>
      </w:r>
      <w:r w:rsidRPr="00DD76B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listen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D76B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DD76B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5D4D70D" w14:textId="77777777"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014B138C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url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39A539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843A80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module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exports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9C507AE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D5E2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url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pathname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C48D7B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747767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path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15B4CF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3C655EB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api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/faculties'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ADB07CB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'data'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FC6AE1E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chunk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1297A7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14:paraId="3850CAF1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'end'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()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E866143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44DF56B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writeHead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{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'Content-Type'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: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'application/json'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});</w:t>
      </w:r>
    </w:p>
    <w:p w14:paraId="4DCCFEE9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Db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InsertRecords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'faculty'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faculty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data_json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</w:p>
    <w:p w14:paraId="4C5BFFD8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then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JSON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stringify</w:t>
      </w:r>
      <w:proofErr w:type="spellEnd"/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records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))).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catch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  <w:r w:rsidRPr="009D5E2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write_error_400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9D5E2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)});</w:t>
      </w:r>
    </w:p>
    <w:p w14:paraId="0072DB16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});</w:t>
      </w:r>
    </w:p>
    <w:p w14:paraId="514B97C2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09D33B" w14:textId="77777777" w:rsidR="009D5E24" w:rsidRPr="009D5E24" w:rsidRDefault="009D5E24" w:rsidP="009D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D5E2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</w:t>
      </w:r>
      <w:proofErr w:type="spellStart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api</w:t>
      </w:r>
      <w:proofErr w:type="spellEnd"/>
      <w:r w:rsidRPr="009D5E2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/pulpits'</w:t>
      </w:r>
      <w:r w:rsidRPr="009D5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7FF956FF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…</w:t>
      </w:r>
    </w:p>
    <w:p w14:paraId="1B8B694D" w14:textId="77777777" w:rsid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D5E24">
        <w:rPr>
          <w:rFonts w:ascii="Courier New" w:eastAsia="Courier New" w:hAnsi="Courier New" w:cs="Courier New"/>
          <w:b/>
          <w:sz w:val="28"/>
          <w:szCs w:val="28"/>
        </w:rPr>
        <w:t>Статические ресурсы</w:t>
      </w:r>
    </w:p>
    <w:p w14:paraId="4E5381C5" w14:textId="77777777"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Работа со статическими ресурсами это одна из важных задач сервера. Для того, что бы отправить клиенту статический ресурс нужно его считать. Это можно сделать с помощью функции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proofErr w:type="spellEnd"/>
      <w:r w:rsidRPr="009D5E2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модуля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>
        <w:rPr>
          <w:rFonts w:ascii="Courier New" w:eastAsia="Courier New" w:hAnsi="Courier New" w:cs="Courier New"/>
          <w:sz w:val="28"/>
          <w:szCs w:val="28"/>
        </w:rPr>
        <w:t xml:space="preserve">, который отвечает за работу с файловой системой.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Так же перед отправкой стоит указать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MIME</w:t>
      </w:r>
      <w:r w:rsidR="00606D37" w:rsidRPr="00606D37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606D37">
        <w:rPr>
          <w:rFonts w:ascii="Courier New" w:eastAsia="Courier New" w:hAnsi="Courier New" w:cs="Courier New"/>
          <w:sz w:val="28"/>
          <w:szCs w:val="28"/>
        </w:rPr>
        <w:t xml:space="preserve">тип ресурса, который мы отправляем. Делается это с помощью заголовка 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Content</w:t>
      </w:r>
      <w:r w:rsidR="00606D37" w:rsidRPr="00DD76B8">
        <w:rPr>
          <w:rFonts w:ascii="Courier New" w:eastAsia="Courier New" w:hAnsi="Courier New" w:cs="Courier New"/>
          <w:sz w:val="28"/>
          <w:szCs w:val="28"/>
        </w:rPr>
        <w:t>-</w:t>
      </w:r>
      <w:r w:rsidR="00606D37"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</w:p>
    <w:p w14:paraId="74A63163" w14:textId="77777777" w:rsidR="009D5E24" w:rsidRPr="009D5E24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9D5E2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26C1A677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http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createServer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proofErr w:type="spellStart"/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</w:rPr>
        <w:t>function</w:t>
      </w:r>
      <w:proofErr w:type="spellEnd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req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>res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{</w:t>
      </w:r>
    </w:p>
    <w:p w14:paraId="6E1BF4AD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  <w:t xml:space="preserve">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fs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readFile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__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dirname</w:t>
      </w:r>
      <w:proofErr w:type="spellEnd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67CDCC"/>
          <w:sz w:val="20"/>
          <w:szCs w:val="20"/>
          <w:shd w:val="clear" w:color="auto" w:fill="2C3437"/>
          <w:lang w:val="en-US"/>
        </w:rPr>
        <w:t>+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req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url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function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,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14:paraId="41867BB2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if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{</w:t>
      </w:r>
    </w:p>
    <w:p w14:paraId="5F443667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404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14:paraId="56E7E5FB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proofErr w:type="spellStart"/>
      <w:r w:rsidRPr="009D5E24">
        <w:rPr>
          <w:rFonts w:ascii="Consolas" w:eastAsia="Times New Roman" w:hAnsi="Consolas" w:cs="Courier New"/>
          <w:color w:val="F8C555"/>
          <w:sz w:val="20"/>
          <w:szCs w:val="20"/>
          <w:shd w:val="clear" w:color="auto" w:fill="2C3437"/>
          <w:lang w:val="en-US"/>
        </w:rPr>
        <w:t>JSON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stringify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err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));</w:t>
      </w:r>
    </w:p>
    <w:p w14:paraId="196EC2DA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  </w:t>
      </w:r>
      <w:r w:rsidRPr="009D5E24">
        <w:rPr>
          <w:rFonts w:ascii="Consolas" w:eastAsia="Times New Roman" w:hAnsi="Consolas" w:cs="Courier New"/>
          <w:color w:val="CC99CD"/>
          <w:sz w:val="20"/>
          <w:szCs w:val="20"/>
          <w:shd w:val="clear" w:color="auto" w:fill="2C3437"/>
          <w:lang w:val="en-US"/>
        </w:rPr>
        <w:t>return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;</w:t>
      </w:r>
    </w:p>
    <w:p w14:paraId="4935D18D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}</w:t>
      </w:r>
    </w:p>
    <w:p w14:paraId="30B4FC72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writeHead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200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14:paraId="2A455C4F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  </w:t>
      </w:r>
      <w:proofErr w:type="spellStart"/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res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.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  <w:lang w:val="en-US"/>
        </w:rPr>
        <w:t>end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(</w:t>
      </w: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>data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  <w:lang w:val="en-US"/>
        </w:rPr>
        <w:t>);</w:t>
      </w:r>
    </w:p>
    <w:p w14:paraId="41F313B2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</w:rPr>
      </w:pPr>
      <w:r w:rsidRPr="009D5E24">
        <w:rPr>
          <w:rFonts w:ascii="Consolas" w:eastAsia="Times New Roman" w:hAnsi="Consolas" w:cs="Courier New"/>
          <w:color w:val="64DE64"/>
          <w:sz w:val="20"/>
          <w:szCs w:val="20"/>
          <w:shd w:val="clear" w:color="auto" w:fill="2C3437"/>
          <w:lang w:val="en-US"/>
        </w:rPr>
        <w:t xml:space="preserve">  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});</w:t>
      </w:r>
    </w:p>
    <w:p w14:paraId="25477B11" w14:textId="77777777" w:rsidR="009D5E24" w:rsidRPr="009D5E24" w:rsidRDefault="009D5E24" w:rsidP="009D5E24">
      <w:pPr>
        <w:shd w:val="clear" w:color="auto" w:fill="2C34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DDDDDD"/>
          <w:sz w:val="19"/>
          <w:szCs w:val="19"/>
        </w:rPr>
      </w:pP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}).</w:t>
      </w:r>
      <w:proofErr w:type="spellStart"/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listen</w:t>
      </w:r>
      <w:proofErr w:type="spellEnd"/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(</w:t>
      </w:r>
      <w:r w:rsidRPr="009D5E24">
        <w:rPr>
          <w:rFonts w:ascii="Consolas" w:eastAsia="Times New Roman" w:hAnsi="Consolas" w:cs="Courier New"/>
          <w:color w:val="F08D49"/>
          <w:sz w:val="20"/>
          <w:szCs w:val="20"/>
          <w:shd w:val="clear" w:color="auto" w:fill="2C3437"/>
        </w:rPr>
        <w:t>8080</w:t>
      </w:r>
      <w:r w:rsidRPr="009D5E24">
        <w:rPr>
          <w:rFonts w:ascii="Consolas" w:eastAsia="Times New Roman" w:hAnsi="Consolas" w:cs="Courier New"/>
          <w:color w:val="CCCCCC"/>
          <w:sz w:val="20"/>
          <w:szCs w:val="20"/>
          <w:shd w:val="clear" w:color="auto" w:fill="2C3437"/>
        </w:rPr>
        <w:t>);</w:t>
      </w:r>
    </w:p>
    <w:p w14:paraId="42490821" w14:textId="77777777" w:rsidR="009D5E24" w:rsidRPr="00DD76B8" w:rsidRDefault="009D5E24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6C9A25F" w14:textId="77777777" w:rsidR="00606D37" w:rsidRPr="00606D37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06D37">
        <w:rPr>
          <w:rFonts w:ascii="Courier New" w:eastAsia="Courier New" w:hAnsi="Courier New" w:cs="Courier New"/>
          <w:b/>
          <w:sz w:val="28"/>
          <w:szCs w:val="28"/>
          <w:lang w:val="en-US"/>
        </w:rPr>
        <w:t>MIME</w:t>
      </w:r>
    </w:p>
    <w:p w14:paraId="0066DBD3" w14:textId="77777777" w:rsidR="009D5E24" w:rsidRPr="00606D37" w:rsidRDefault="00606D37" w:rsidP="009D5E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Internet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Media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Types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также MIME-типы</w:t>
      </w:r>
      <w:r w:rsidRPr="00606D37">
        <w:rPr>
          <w:rFonts w:ascii="Courier New" w:eastAsia="Courier New" w:hAnsi="Courier New" w:cs="Courier New"/>
          <w:sz w:val="28"/>
          <w:szCs w:val="28"/>
        </w:rPr>
        <w:t xml:space="preserve"> — типы данных, которые могут быть переданы посредством сети Интернет с применением стандарта MIME.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MIME </w:t>
      </w:r>
      <w:r>
        <w:rPr>
          <w:rFonts w:ascii="Courier New" w:eastAsia="Courier New" w:hAnsi="Courier New" w:cs="Courier New"/>
          <w:sz w:val="28"/>
          <w:szCs w:val="28"/>
        </w:rPr>
        <w:t>тип указывается в за</w:t>
      </w:r>
    </w:p>
    <w:p w14:paraId="050BE1CE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JSON, XML: порядок работы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-сообщениями (формирование и разбор). Загрузка файла на сервер (пакет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multiparty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).</w:t>
      </w:r>
    </w:p>
    <w:p w14:paraId="33E25F80" w14:textId="77777777"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6D235D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14:paraId="0E76742D" w14:textId="77777777"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формирования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использовать встроенную функцию 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6D235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stringify</w:t>
      </w:r>
      <w:proofErr w:type="spellEnd"/>
      <w:r w:rsidRPr="006D235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6D235D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это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 с какими-то данными. </w:t>
      </w:r>
    </w:p>
    <w:p w14:paraId="71539842" w14:textId="77777777" w:rsidR="006D235D" w:rsidRDefault="006D235D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обратного взаимодействия, а то есть чтения 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можно создать пустой объект и преобразовать 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-</w:t>
      </w:r>
      <w:r w:rsidR="003D65EE">
        <w:rPr>
          <w:rFonts w:ascii="Courier New" w:eastAsia="Courier New" w:hAnsi="Courier New" w:cs="Courier New"/>
          <w:sz w:val="28"/>
          <w:szCs w:val="28"/>
        </w:rPr>
        <w:t xml:space="preserve">строку в объект с использованием функции 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.</w:t>
      </w:r>
      <w:r w:rsidR="003D65EE">
        <w:rPr>
          <w:rFonts w:ascii="Courier New" w:eastAsia="Courier New" w:hAnsi="Courier New" w:cs="Courier New"/>
          <w:sz w:val="28"/>
          <w:szCs w:val="28"/>
          <w:lang w:val="en-US"/>
        </w:rPr>
        <w:t>parse</w:t>
      </w:r>
      <w:r w:rsidR="003D65EE" w:rsidRPr="003D65EE">
        <w:rPr>
          <w:rFonts w:ascii="Courier New" w:eastAsia="Courier New" w:hAnsi="Courier New" w:cs="Courier New"/>
          <w:sz w:val="28"/>
          <w:szCs w:val="28"/>
        </w:rPr>
        <w:t>()</w:t>
      </w:r>
    </w:p>
    <w:p w14:paraId="2F04FD1F" w14:textId="77777777" w:rsidR="003D65EE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D65EE">
        <w:rPr>
          <w:rFonts w:ascii="Courier New" w:eastAsia="Courier New" w:hAnsi="Courier New" w:cs="Courier New"/>
          <w:b/>
          <w:sz w:val="28"/>
          <w:szCs w:val="28"/>
        </w:rPr>
        <w:t>XML</w:t>
      </w:r>
    </w:p>
    <w:p w14:paraId="6D6F6819" w14:textId="77777777" w:rsidR="003D65EE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Для того, что бы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распарсить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или строку можно использовать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>2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который скачивается с помощью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npm</w:t>
      </w:r>
      <w:proofErr w:type="spellEnd"/>
      <w:r w:rsidRPr="003D65E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65F97F1D" w14:textId="77777777" w:rsidR="003D65EE" w:rsidRPr="00DD76B8" w:rsidRDefault="003D65EE" w:rsidP="006D23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2F8E7B70" w14:textId="77777777"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var xml2js = require('xml2js');</w:t>
      </w:r>
    </w:p>
    <w:p w14:paraId="082253DA" w14:textId="77777777"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var parser =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new xml2js.Parser(</w:t>
      </w:r>
      <w:r w:rsidRPr="003D65EE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14:paraId="27F795B5" w14:textId="77777777"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parser.parseString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(&lt;some xml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srting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&gt;);</w:t>
      </w:r>
    </w:p>
    <w:p w14:paraId="60370D7B" w14:textId="77777777"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3B0D0186" w14:textId="77777777" w:rsidR="003D65EE" w:rsidRDefault="003D65EE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того, что бы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объект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3D65E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можно воспользоваться </w:t>
      </w:r>
      <w:r w:rsidR="0023781A">
        <w:rPr>
          <w:rFonts w:ascii="Courier New" w:eastAsia="Courier New" w:hAnsi="Courier New" w:cs="Courier New"/>
          <w:sz w:val="28"/>
          <w:szCs w:val="28"/>
        </w:rPr>
        <w:t xml:space="preserve">библиотекой </w:t>
      </w:r>
      <w:proofErr w:type="spellStart"/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xmlbuilder</w:t>
      </w:r>
      <w:proofErr w:type="spellEnd"/>
      <w:r w:rsidR="0023781A">
        <w:rPr>
          <w:rFonts w:ascii="Courier New" w:eastAsia="Courier New" w:hAnsi="Courier New" w:cs="Courier New"/>
          <w:sz w:val="28"/>
          <w:szCs w:val="28"/>
        </w:rPr>
        <w:t xml:space="preserve">, которая позволяет как автоматически, так и вручную </w:t>
      </w:r>
      <w:proofErr w:type="spellStart"/>
      <w:r w:rsidR="0023781A">
        <w:rPr>
          <w:rFonts w:ascii="Courier New" w:eastAsia="Courier New" w:hAnsi="Courier New" w:cs="Courier New"/>
          <w:sz w:val="28"/>
          <w:szCs w:val="28"/>
        </w:rPr>
        <w:t>сериалиизовать</w:t>
      </w:r>
      <w:proofErr w:type="spellEnd"/>
      <w:r w:rsidR="0023781A">
        <w:rPr>
          <w:rFonts w:ascii="Courier New" w:eastAsia="Courier New" w:hAnsi="Courier New" w:cs="Courier New"/>
          <w:sz w:val="28"/>
          <w:szCs w:val="28"/>
        </w:rPr>
        <w:t xml:space="preserve"> объект в </w:t>
      </w:r>
      <w:r w:rsidR="0023781A"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="0023781A" w:rsidRPr="0023781A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7D004359" w14:textId="77777777"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0E24AD17" w14:textId="77777777"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Автоматически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  <w:r>
        <w:rPr>
          <w:noProof/>
        </w:rPr>
        <w:drawing>
          <wp:inline distT="0" distB="0" distL="0" distR="0" wp14:anchorId="389D56BC" wp14:editId="0715298A">
            <wp:extent cx="512445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34B" w14:textId="77777777"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Вручную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155256F8" w14:textId="77777777"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7524C" wp14:editId="324D0C2C">
            <wp:extent cx="5940425" cy="1097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2FF4" w14:textId="77777777" w:rsidR="0023781A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автоматически, то каждый элемент будет помещен в тэг </w:t>
      </w:r>
      <w:r w:rsidRPr="0023781A">
        <w:rPr>
          <w:rFonts w:ascii="Courier New" w:eastAsia="Courier New" w:hAnsi="Courier New" w:cs="Courier New"/>
          <w:sz w:val="28"/>
          <w:szCs w:val="28"/>
        </w:rPr>
        <w:t>&lt;</w:t>
      </w:r>
      <w:r>
        <w:rPr>
          <w:rFonts w:ascii="Courier New" w:eastAsia="Courier New" w:hAnsi="Courier New" w:cs="Courier New"/>
          <w:sz w:val="28"/>
          <w:szCs w:val="28"/>
        </w:rPr>
        <w:t>$</w:t>
      </w:r>
      <w:r w:rsidRPr="0023781A">
        <w:rPr>
          <w:rFonts w:ascii="Courier New" w:eastAsia="Courier New" w:hAnsi="Courier New" w:cs="Courier New"/>
          <w:sz w:val="28"/>
          <w:szCs w:val="28"/>
        </w:rPr>
        <w:t>&gt;</w:t>
      </w:r>
      <w:r>
        <w:rPr>
          <w:rFonts w:ascii="Courier New" w:eastAsia="Courier New" w:hAnsi="Courier New" w:cs="Courier New"/>
          <w:sz w:val="28"/>
          <w:szCs w:val="28"/>
        </w:rPr>
        <w:t xml:space="preserve">, что затруднит обработку документа к примеру в других приложениях. </w:t>
      </w:r>
    </w:p>
    <w:p w14:paraId="173F5E89" w14:textId="77777777" w:rsidR="0023781A" w:rsidRPr="00DD76B8" w:rsidRDefault="0023781A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3781A">
        <w:rPr>
          <w:rFonts w:ascii="Courier New" w:eastAsia="Courier New" w:hAnsi="Courier New" w:cs="Courier New"/>
          <w:b/>
          <w:sz w:val="28"/>
          <w:szCs w:val="28"/>
          <w:lang w:val="en-US"/>
        </w:rPr>
        <w:t>Multiparty</w:t>
      </w:r>
    </w:p>
    <w:p w14:paraId="751A7EC4" w14:textId="77777777" w:rsidR="0023781A" w:rsidRPr="00DD76B8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multiparty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позволяет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обработать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входящий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multipart</w:t>
      </w:r>
      <w:r w:rsidRPr="00DD76B8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form</w:t>
      </w:r>
      <w:r w:rsidRPr="00DD76B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</w:t>
      </w:r>
      <w:r w:rsidRPr="00DD76B8">
        <w:rPr>
          <w:rFonts w:ascii="Courier New" w:eastAsia="Courier New" w:hAnsi="Courier New" w:cs="Courier New"/>
          <w:sz w:val="28"/>
          <w:szCs w:val="28"/>
        </w:rPr>
        <w:t>.</w:t>
      </w:r>
    </w:p>
    <w:p w14:paraId="147E0C9B" w14:textId="77777777" w:rsidR="006C4DA9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42B66343" w14:textId="77777777" w:rsidR="006C4DA9" w:rsidRPr="006C4DA9" w:rsidRDefault="006C4DA9" w:rsidP="003D65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D8B04D" wp14:editId="330781E5">
            <wp:extent cx="5706657" cy="3006136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8773" cy="30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9B8" w14:textId="77777777" w:rsidR="00150956" w:rsidRPr="006C4DA9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3AE98384" w14:textId="77777777" w:rsidR="006C4DA9" w:rsidRDefault="00150956" w:rsidP="006C4D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HTTP-клиент. Порядок разработки простейшего HTTP-клиента в Node.js (модуль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http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). Отправка GET- и POST-запросов с параметрами, добавление заголовков и обработка ответа. </w:t>
      </w:r>
      <w:r w:rsidRPr="00363DCE">
        <w:rPr>
          <w:rFonts w:ascii="Courier New" w:eastAsia="Courier New" w:hAnsi="Courier New" w:cs="Courier New"/>
          <w:sz w:val="28"/>
          <w:szCs w:val="28"/>
          <w:highlight w:val="yellow"/>
        </w:rPr>
        <w:t>Порционная отправка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2B673978" w14:textId="77777777"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14:paraId="32147441" w14:textId="77777777"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55BCBC47" w14:textId="77777777" w:rsid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710F59F" wp14:editId="40ABA8D5">
            <wp:extent cx="5940425" cy="3997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164" w14:textId="77777777" w:rsidR="00363DCE" w:rsidRPr="00363DCE" w:rsidRDefault="00363DCE" w:rsidP="00363D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63DCE">
        <w:rPr>
          <w:rFonts w:ascii="Courier New" w:eastAsia="Courier New" w:hAnsi="Courier New" w:cs="Courier New"/>
          <w:b/>
          <w:sz w:val="28"/>
          <w:szCs w:val="28"/>
          <w:lang w:val="en-US"/>
        </w:rPr>
        <w:t>GET</w:t>
      </w:r>
    </w:p>
    <w:p w14:paraId="59FAEBBF" w14:textId="77777777" w:rsidR="00150956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указывается в объекте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options</w:t>
      </w:r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парметров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), который потом передается методу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http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0A32F71A" w14:textId="77777777" w:rsidR="00B6549E" w:rsidRPr="00B6549E" w:rsidRDefault="00363DC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добавления параметров к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get</w:t>
      </w:r>
      <w:r w:rsidRPr="00363DC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запросу можно </w:t>
      </w:r>
      <w:proofErr w:type="spellStart"/>
      <w:r w:rsidR="00B6549E">
        <w:rPr>
          <w:rFonts w:ascii="Courier New" w:eastAsia="Courier New" w:hAnsi="Courier New" w:cs="Courier New"/>
          <w:sz w:val="28"/>
          <w:szCs w:val="28"/>
        </w:rPr>
        <w:t>сериализовать</w:t>
      </w:r>
      <w:proofErr w:type="spellEnd"/>
      <w:r w:rsidR="00B6549E">
        <w:rPr>
          <w:rFonts w:ascii="Courier New" w:eastAsia="Courier New" w:hAnsi="Courier New" w:cs="Courier New"/>
          <w:sz w:val="28"/>
          <w:szCs w:val="28"/>
        </w:rPr>
        <w:t xml:space="preserve"> параметры в строку с использованием модуля </w:t>
      </w:r>
      <w:proofErr w:type="spellStart"/>
      <w:r w:rsidR="00B6549E">
        <w:rPr>
          <w:rFonts w:ascii="Courier New" w:eastAsia="Courier New" w:hAnsi="Courier New" w:cs="Courier New"/>
          <w:sz w:val="28"/>
          <w:szCs w:val="28"/>
          <w:lang w:val="en-US"/>
        </w:rPr>
        <w:t>querystring</w:t>
      </w:r>
      <w:proofErr w:type="spellEnd"/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B6549E">
        <w:rPr>
          <w:rFonts w:ascii="Courier New" w:eastAsia="Courier New" w:hAnsi="Courier New" w:cs="Courier New"/>
          <w:sz w:val="28"/>
          <w:szCs w:val="28"/>
        </w:rPr>
        <w:t>и объединить с путем запроса</w:t>
      </w:r>
      <w:r w:rsidR="00B6549E"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603E4575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478C594" wp14:editId="78407C34">
            <wp:extent cx="3752850" cy="581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8F5E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И передать путь в параметрах запроса.</w:t>
      </w:r>
    </w:p>
    <w:p w14:paraId="00B7D847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  <w:lang w:val="en-US"/>
        </w:rPr>
        <w:t>POST</w:t>
      </w:r>
    </w:p>
    <w:p w14:paraId="27F0C814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тоже указывается в объекте параметров. Что бы передать параметры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POST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запросе их нужно передать в теле запроса.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Сериализуются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параметры аналогично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GET: </w:t>
      </w:r>
    </w:p>
    <w:p w14:paraId="5B386827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CE9D4FE" wp14:editId="119D0917">
            <wp:extent cx="4448175" cy="29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910D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Но записываются в тело запроса с помощью функции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>объекта ответа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16C958AC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07271A6" wp14:editId="517ED348">
            <wp:extent cx="1876425" cy="514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73C2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6549E">
        <w:rPr>
          <w:rFonts w:ascii="Courier New" w:eastAsia="Courier New" w:hAnsi="Courier New" w:cs="Courier New"/>
          <w:b/>
          <w:sz w:val="28"/>
          <w:szCs w:val="28"/>
        </w:rPr>
        <w:t>Заголовки</w:t>
      </w:r>
    </w:p>
    <w:p w14:paraId="6074B8EF" w14:textId="77777777"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Заголовки добавляются в объекте параметров в качестве вложенного объекта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78E79265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097C532B" wp14:editId="018F3C37">
            <wp:extent cx="5940425" cy="1905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2A45" w14:textId="77777777" w:rsid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ответа</w:t>
      </w:r>
    </w:p>
    <w:p w14:paraId="73AA8363" w14:textId="77777777" w:rsidR="00B6549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Ответ обрабатывается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функцией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6F7F6380" w14:textId="77777777" w:rsidR="00363DCE" w:rsidRPr="00B6549E" w:rsidRDefault="00B6549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Смотреть в примере создания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 w:rsidRPr="00B6549E">
        <w:rPr>
          <w:rFonts w:ascii="Courier New" w:eastAsia="Courier New" w:hAnsi="Courier New" w:cs="Courier New"/>
          <w:b/>
          <w:sz w:val="28"/>
          <w:szCs w:val="28"/>
        </w:rPr>
        <w:t xml:space="preserve">  </w:t>
      </w:r>
    </w:p>
    <w:p w14:paraId="05190D21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HTTP-клиент. Порядок разработки HTTP-клиента в Node.js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axios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). Отправка GET- и POST-запросов с параметрами,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>параллельных запросов, добавление заголовков и обработка ответа.</w:t>
      </w:r>
    </w:p>
    <w:p w14:paraId="2D19668F" w14:textId="77777777"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2803EEF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основные свойства, процедура установки соединения, обмен данными, применение.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API.</w:t>
      </w:r>
    </w:p>
    <w:p w14:paraId="4CFB3F80" w14:textId="77777777" w:rsidR="00B6549E" w:rsidRDefault="00B6549E" w:rsidP="00B6549E">
      <w:pPr>
        <w:pStyle w:val="a3"/>
        <w:rPr>
          <w:rFonts w:ascii="Courier New" w:eastAsia="Courier New" w:hAnsi="Courier New" w:cs="Courier New"/>
          <w:sz w:val="28"/>
          <w:szCs w:val="28"/>
        </w:rPr>
      </w:pPr>
    </w:p>
    <w:p w14:paraId="5DBFE1D2" w14:textId="77777777" w:rsidR="00B6549E" w:rsidRDefault="00B6549E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WebSocket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- протокол полнодуплексной связи поверх TCP-соединения, предназначенный для обмена сообщениями между браузером и веб-сервером через постоянное соединение.</w:t>
      </w:r>
    </w:p>
    <w:p w14:paraId="25472AB4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363E0712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4A2028D" w14:textId="77777777"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Свойства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564899DD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Дуплекс</w:t>
      </w:r>
    </w:p>
    <w:p w14:paraId="3A43876E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Каналы – потоки </w:t>
      </w:r>
    </w:p>
    <w:p w14:paraId="4BAF6020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... </w:t>
      </w:r>
      <w:r>
        <w:rPr>
          <w:rFonts w:ascii="Courier New" w:eastAsia="Courier New" w:hAnsi="Courier New" w:cs="Courier New"/>
          <w:sz w:val="28"/>
          <w:szCs w:val="28"/>
        </w:rPr>
        <w:t xml:space="preserve">форматы передачи данных </w:t>
      </w:r>
    </w:p>
    <w:p w14:paraId="22078B50" w14:textId="77777777"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16782DD1" w14:textId="77777777"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Стандарт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RFC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6455</w:t>
      </w:r>
    </w:p>
    <w:p w14:paraId="1B8275C8" w14:textId="77777777" w:rsidR="00B56C9F" w:rsidRPr="00DD76B8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56C9F">
        <w:rPr>
          <w:rFonts w:ascii="Courier New" w:eastAsia="Courier New" w:hAnsi="Courier New" w:cs="Courier New"/>
          <w:b/>
          <w:sz w:val="28"/>
          <w:szCs w:val="28"/>
        </w:rPr>
        <w:t>Процедура установки соединения</w:t>
      </w:r>
    </w:p>
    <w:p w14:paraId="76ED3EBD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Называется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handshake</w:t>
      </w:r>
    </w:p>
    <w:p w14:paraId="068CC4A3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object w:dxaOrig="11532" w:dyaOrig="6072" w14:anchorId="6F05C82B">
          <v:shape id="_x0000_i1027" type="#_x0000_t75" style="width:403.05pt;height:207pt" o:ole="">
            <v:imagedata r:id="rId29" o:title=""/>
          </v:shape>
          <o:OLEObject Type="Embed" ProgID="Visio.Drawing.11" ShapeID="_x0000_i1027" DrawAspect="Content" ObjectID="_1734477122" r:id="rId30"/>
        </w:object>
      </w:r>
    </w:p>
    <w:p w14:paraId="61604AF3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56C9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Клиент отправляет запрос на апгрейд </w:t>
      </w:r>
      <w:proofErr w:type="spellStart"/>
      <w:r>
        <w:rPr>
          <w:rFonts w:ascii="Courier New" w:hAnsi="Courier New" w:cs="Courier New"/>
          <w:sz w:val="28"/>
          <w:szCs w:val="28"/>
        </w:rPr>
        <w:t>соеднения</w:t>
      </w:r>
      <w:proofErr w:type="spellEnd"/>
    </w:p>
    <w:p w14:paraId="46282CC9" w14:textId="77777777"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</w:t>
      </w:r>
      <w:r w:rsidR="00217A07">
        <w:rPr>
          <w:rFonts w:ascii="Courier New" w:hAnsi="Courier New" w:cs="Courier New"/>
          <w:sz w:val="28"/>
          <w:szCs w:val="28"/>
        </w:rPr>
        <w:t xml:space="preserve"> Сервер отправляет ответ со статусом 101 что означает, что протокол передачи данных был изменен.</w:t>
      </w:r>
    </w:p>
    <w:p w14:paraId="0E4AF310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- Далее клиент и сервер передают данные в дуплексном режиме</w:t>
      </w:r>
      <w:r w:rsidRPr="00217A0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 один момент времени клиент и сервер могут как отправлять, так и принимать данные. </w:t>
      </w:r>
    </w:p>
    <w:p w14:paraId="6C5B70B2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0AFF4C3C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Применяется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217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чатах, играх, управление </w:t>
      </w:r>
      <w:r>
        <w:rPr>
          <w:rFonts w:ascii="Courier New" w:hAnsi="Courier New" w:cs="Courier New"/>
          <w:sz w:val="28"/>
          <w:szCs w:val="28"/>
          <w:lang w:val="en-US"/>
        </w:rPr>
        <w:t>IoT</w:t>
      </w:r>
    </w:p>
    <w:p w14:paraId="7F1C5F1A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7E796952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17A0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Pr="00217A07">
        <w:rPr>
          <w:rFonts w:ascii="Courier New" w:hAnsi="Courier New" w:cs="Courier New"/>
          <w:b/>
          <w:sz w:val="28"/>
          <w:szCs w:val="28"/>
        </w:rPr>
        <w:t xml:space="preserve"> </w:t>
      </w:r>
      <w:r w:rsidRPr="00217A07"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14:paraId="12CA58D1" w14:textId="77777777" w:rsidR="00B6549E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создания, управления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вебсокет-подключеним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к серверу и для отправки и получения сообщений. </w:t>
      </w:r>
    </w:p>
    <w:p w14:paraId="77BDFE4C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4ED1A88A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onopen</w:t>
      </w:r>
      <w:proofErr w:type="spellEnd"/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установлено</w:t>
      </w:r>
    </w:p>
    <w:p w14:paraId="5C3B8495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onclose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соединение закрыто</w:t>
      </w:r>
    </w:p>
    <w:p w14:paraId="725A28C9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onmessage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получено сообщение </w:t>
      </w:r>
    </w:p>
    <w:p w14:paraId="07DB8D00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onerror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ошибка </w:t>
      </w:r>
    </w:p>
    <w:p w14:paraId="0CBCF4B9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текущее состояние подключения </w:t>
      </w:r>
    </w:p>
    <w:p w14:paraId="480507C4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url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0407CAA4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Константы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39F5A04A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proofErr w:type="spellEnd"/>
    </w:p>
    <w:p w14:paraId="1F12FEE4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еще не открыто</w:t>
      </w:r>
    </w:p>
    <w:p w14:paraId="36C939A9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открыто</w:t>
      </w:r>
    </w:p>
    <w:p w14:paraId="60B5D126" w14:textId="77777777"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в процессе закрытия </w:t>
      </w:r>
    </w:p>
    <w:p w14:paraId="3A2586F5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закрыто </w:t>
      </w:r>
    </w:p>
    <w:p w14:paraId="4CB72AE9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Методы:</w:t>
      </w:r>
    </w:p>
    <w:p w14:paraId="29F6188B" w14:textId="77777777"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закрывает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подключение</w:t>
      </w:r>
    </w:p>
    <w:p w14:paraId="6118558D" w14:textId="77777777" w:rsidR="00217A07" w:rsidRPr="00DD76B8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send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передача данных через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>
        <w:rPr>
          <w:rFonts w:ascii="Courier New" w:eastAsia="Courier New" w:hAnsi="Courier New" w:cs="Courier New"/>
          <w:sz w:val="28"/>
          <w:szCs w:val="28"/>
        </w:rPr>
        <w:t xml:space="preserve">-соединение </w:t>
      </w:r>
    </w:p>
    <w:p w14:paraId="7D96DFE1" w14:textId="77777777" w:rsidR="00150956" w:rsidRPr="00217A07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2017BCE4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Порядок разработки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-сервера и клиента: использование потоков,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pong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-сообщения, обработка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-сообщений.</w:t>
      </w:r>
    </w:p>
    <w:p w14:paraId="49B63DEF" w14:textId="77777777" w:rsidR="00DD76B8" w:rsidRDefault="00DD76B8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F72E21F" w14:textId="77777777" w:rsidR="00DD76B8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C1E7A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</w:p>
    <w:p w14:paraId="2559B979" w14:textId="77777777" w:rsidR="006C1E7A" w:rsidRPr="006C1E7A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7E2D1452" w14:textId="77777777" w:rsidR="00150956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4BDD10AF" wp14:editId="7AD5E0B6">
            <wp:extent cx="5534076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30" cy="32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84ED" w14:textId="77777777"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78054ABE" w14:textId="77777777"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A1AAFD5" wp14:editId="6CD8792F">
            <wp:extent cx="5940425" cy="2623391"/>
            <wp:effectExtent l="19050" t="19050" r="2222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114245" w14:textId="77777777"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A6065">
        <w:rPr>
          <w:rFonts w:ascii="Courier New" w:eastAsia="Courier New" w:hAnsi="Courier New" w:cs="Courier New"/>
          <w:b/>
          <w:sz w:val="28"/>
          <w:szCs w:val="28"/>
        </w:rPr>
        <w:t>Использование потоков</w:t>
      </w:r>
    </w:p>
    <w:p w14:paraId="77285CF4" w14:textId="77777777"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из потока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628301A3" w14:textId="77777777"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ADF530" wp14:editId="77A408AD">
            <wp:extent cx="5940425" cy="2174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3F0" w14:textId="77777777"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Отправка в поток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521DE357" w14:textId="77777777"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DD7AC" wp14:editId="4177C105">
            <wp:extent cx="5940425" cy="1937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62AF" w14:textId="77777777"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EF0A8F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</w:p>
    <w:p w14:paraId="3381CADC" w14:textId="77777777"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Данный механизм предназначен для проверки соединения. Тот, кто хочет проверить соединение должен отправить фрейм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функции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proofErr w:type="spellEnd"/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произвольным телом. Тот, кто получил сообщение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должен в разумное время ответить </w:t>
      </w:r>
      <w:r w:rsidR="006A1057">
        <w:rPr>
          <w:rFonts w:ascii="Courier New" w:eastAsia="Courier New" w:hAnsi="Courier New" w:cs="Courier New"/>
          <w:sz w:val="28"/>
          <w:szCs w:val="28"/>
        </w:rPr>
        <w:t>фреймом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тем же телом. </w:t>
      </w:r>
    </w:p>
    <w:p w14:paraId="15503A5C" w14:textId="77777777" w:rsidR="006A1057" w:rsidRDefault="006A1057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1DB8622" w14:textId="77777777" w:rsid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JSON </w:t>
      </w:r>
    </w:p>
    <w:p w14:paraId="1DB58E5C" w14:textId="77777777"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2A34A712" wp14:editId="40FA379A">
            <wp:extent cx="5940425" cy="17386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2840" w14:textId="77777777" w:rsidR="000A5B1C" w:rsidRPr="000A5B1C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14:paraId="34CC0E5F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Понятие RPC.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rpc-websockets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: порядок разработки RPC-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-сервера и клиента, работа с процедурами, генерация событий и обработка уведомлений.</w:t>
      </w:r>
    </w:p>
    <w:p w14:paraId="1350144D" w14:textId="77777777"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  <w:lang w:val="en-US"/>
        </w:rPr>
        <w:t>RPC</w:t>
      </w:r>
    </w:p>
    <w:p w14:paraId="022793E3" w14:textId="77777777" w:rsidR="00150956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</w:rPr>
        <w:t>Удалённый вызов процедур</w:t>
      </w:r>
      <w:r w:rsidRPr="000A5B1C">
        <w:rPr>
          <w:rFonts w:ascii="Courier New" w:eastAsia="Courier New" w:hAnsi="Courier New" w:cs="Courier New"/>
          <w:sz w:val="28"/>
          <w:szCs w:val="28"/>
        </w:rPr>
        <w:t xml:space="preserve"> — класс технологий, позволяющих программам вызывать функции или процедуры в другом адресном пространстве (на удалённых узлах, либо в независимой сторонней системе на том же узле)</w:t>
      </w:r>
    </w:p>
    <w:p w14:paraId="43610AA3" w14:textId="77777777" w:rsidR="000A5B1C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 w:rsidRPr="001F09D8">
        <w:rPr>
          <w:rFonts w:ascii="Courier New" w:eastAsia="Courier New" w:hAnsi="Courier New" w:cs="Courier New"/>
          <w:b/>
          <w:sz w:val="28"/>
          <w:szCs w:val="28"/>
        </w:rPr>
        <w:t>rpc-websockets</w:t>
      </w:r>
      <w:proofErr w:type="spellEnd"/>
    </w:p>
    <w:p w14:paraId="7CE1D845" w14:textId="77777777" w:rsidR="001F09D8" w:rsidRP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 позволяет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7F32C3BA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регистрировать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proofErr w:type="spellEnd"/>
      <w:r w:rsidRPr="001F09D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процедуры на сервере</w:t>
      </w:r>
    </w:p>
    <w:p w14:paraId="598BAFBA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разделять процедуры по правам доступа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5EE167D5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создавать события </w:t>
      </w:r>
    </w:p>
    <w:p w14:paraId="08593A7D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подписываться на события </w:t>
      </w:r>
    </w:p>
    <w:p w14:paraId="6225744C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авторизация для вызова защищенных процедур</w:t>
      </w:r>
    </w:p>
    <w:p w14:paraId="51EB6BDD" w14:textId="77777777"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отправка оповещений </w:t>
      </w:r>
    </w:p>
    <w:p w14:paraId="4F95D879" w14:textId="77777777" w:rsidR="001F09D8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429E75F8" w14:textId="77777777"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A33F585" wp14:editId="165EE2B5">
            <wp:extent cx="5940425" cy="2787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708" w14:textId="77777777"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7EE912DF" w14:textId="77777777"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2C091A" wp14:editId="21661200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477" w14:textId="77777777"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0470A">
        <w:rPr>
          <w:rFonts w:ascii="Courier New" w:eastAsia="Courier New" w:hAnsi="Courier New" w:cs="Courier New"/>
          <w:b/>
          <w:sz w:val="28"/>
          <w:szCs w:val="28"/>
        </w:rPr>
        <w:t>Работа с процедурами</w:t>
      </w:r>
    </w:p>
    <w:p w14:paraId="04005206" w14:textId="77777777"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начала на сервере должна быть зарегистрирована одна и более процедур. Она может принимать определенные параметры, которые будут нужны для ее работы. Так же должен быть установлен тип доступа к процедуре. Если тип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, то ее может вызывать любой пользователь. </w:t>
      </w:r>
      <w:r>
        <w:rPr>
          <w:rFonts w:ascii="Courier New" w:eastAsia="Courier New" w:hAnsi="Courier New" w:cs="Courier New"/>
          <w:sz w:val="28"/>
          <w:szCs w:val="28"/>
        </w:rPr>
        <w:t xml:space="preserve">Иначе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 xml:space="preserve">, то она доступна для доступа только авторизованным пользователям. Для авторизации должны быть определены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метода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setAuth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Если пользователь хочет использовать защищенную процедуру, то он должен авторизоваться с помощь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login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() </w:t>
      </w:r>
      <w:r>
        <w:rPr>
          <w:rFonts w:ascii="Courier New" w:eastAsia="Courier New" w:hAnsi="Courier New" w:cs="Courier New"/>
          <w:sz w:val="28"/>
          <w:szCs w:val="28"/>
        </w:rPr>
        <w:t xml:space="preserve">в который передает объект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входа. </w:t>
      </w:r>
    </w:p>
    <w:p w14:paraId="1B576D06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3FE458B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CBE881D" w14:textId="77777777"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F6D0D">
        <w:rPr>
          <w:rFonts w:ascii="Courier New" w:eastAsia="Courier New" w:hAnsi="Courier New" w:cs="Courier New"/>
          <w:b/>
          <w:sz w:val="28"/>
          <w:szCs w:val="28"/>
        </w:rPr>
        <w:t xml:space="preserve">Генерация событий </w:t>
      </w:r>
    </w:p>
    <w:p w14:paraId="4478973A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создания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>
        <w:rPr>
          <w:rFonts w:ascii="Courier New" w:eastAsia="Courier New" w:hAnsi="Courier New" w:cs="Courier New"/>
          <w:sz w:val="28"/>
          <w:szCs w:val="28"/>
        </w:rPr>
        <w:t xml:space="preserve">),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14:paraId="614E6BFA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инициации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emit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14:paraId="189142D8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обработки события на клиенте нужно сначала подписать на событие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subscribe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). </w:t>
      </w:r>
    </w:p>
    <w:p w14:paraId="17BE16F6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мы прослушиваем это событие и при его появлении производим какие-то действия </w:t>
      </w:r>
    </w:p>
    <w:p w14:paraId="7283A192" w14:textId="77777777"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3EDA65CF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3CD3E86" wp14:editId="53E4812E">
            <wp:extent cx="5638800" cy="2543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5B809522" w14:textId="77777777"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EE61882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уведомлений</w:t>
      </w:r>
    </w:p>
    <w:p w14:paraId="0C47274B" w14:textId="77777777"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Уведомления – аналогичны вызовам удаленных процедур с тем отличием, что уведомление это запрос без идентификатора. Это указывает на то, что пользователь не заинтересован в ответе – следственно объект ответа от сервера не отправляется. В таком случае если пользователь вызовет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>процедуру, которой не существует, то он не получит ответа об ошибке.</w:t>
      </w:r>
    </w:p>
    <w:p w14:paraId="20BB29A9" w14:textId="77777777"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473A01D3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копирование, чтение, запись, синхронные и асинхронные операции.</w:t>
      </w:r>
    </w:p>
    <w:p w14:paraId="1764D5CB" w14:textId="77777777" w:rsidR="00F45306" w:rsidRPr="00EF0A8F" w:rsidRDefault="00EF0A8F" w:rsidP="00F453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14:paraId="126A93EE" w14:textId="77777777"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</w:p>
    <w:p w14:paraId="1DB9DA5E" w14:textId="77777777"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EF0A8F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14:paraId="7DFB17DE" w14:textId="77777777"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путь к файлу. </w:t>
      </w:r>
    </w:p>
    <w:p w14:paraId="24CFAA0B" w14:textId="77777777" w:rsidR="00150956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режим открытия.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открытие файла для записи. Файл создается если его не существует. 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4DBB2E5A" w14:textId="77777777"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Копирование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fs.copyFile</w:t>
      </w:r>
      <w:proofErr w:type="spellEnd"/>
      <w:r w:rsidR="008D5E94">
        <w:rPr>
          <w:rFonts w:ascii="Courier New" w:eastAsia="Courier New" w:hAnsi="Courier New" w:cs="Courier New"/>
          <w:sz w:val="28"/>
          <w:szCs w:val="28"/>
          <w:lang w:val="en-US"/>
        </w:rPr>
        <w:t>(path1, path2, callback)</w:t>
      </w:r>
    </w:p>
    <w:p w14:paraId="20EE220A" w14:textId="77777777"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8D5E94">
        <w:rPr>
          <w:rFonts w:ascii="Courier New" w:eastAsia="Courier New" w:hAnsi="Courier New" w:cs="Courier New"/>
          <w:b/>
          <w:sz w:val="28"/>
          <w:szCs w:val="28"/>
        </w:rPr>
        <w:t>Чтение</w:t>
      </w:r>
      <w:r w:rsidRPr="008D5E94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fs.readFile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14:paraId="6A9CB053" w14:textId="77777777"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Запись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fs.writeFile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(path, string, callback)</w:t>
      </w:r>
    </w:p>
    <w:p w14:paraId="18254010" w14:textId="77777777"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68176C78" w14:textId="77777777"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14:paraId="65A91C72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14:paraId="23B52DFD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14:paraId="78B1FDF3" w14:textId="77777777" w:rsidR="00285002" w:rsidRP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5F685893" w14:textId="77777777"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14:paraId="411ADEA3" w14:textId="77777777"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14:paraId="3EDBE7E2" w14:textId="77777777"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14:paraId="155BACAF" w14:textId="77777777"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r w:rsidR="00193B85">
        <w:rPr>
          <w:rFonts w:ascii="Courier New" w:eastAsia="Courier New" w:hAnsi="Courier New" w:cs="Courier New"/>
          <w:sz w:val="28"/>
          <w:szCs w:val="28"/>
          <w:lang w:val="en-US"/>
        </w:rPr>
        <w:t>Sync</w:t>
      </w:r>
      <w:proofErr w:type="spellEnd"/>
    </w:p>
    <w:p w14:paraId="78FC7868" w14:textId="77777777"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14:paraId="08A42EE3" w14:textId="77777777"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14:paraId="1DA76CBF" w14:textId="77777777"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14:paraId="3B038A4B" w14:textId="77777777" w:rsid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14:paraId="11DD2DD9" w14:textId="77777777" w:rsidR="00285002" w:rsidRPr="00193B85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6D34A60F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Файловая система. Порядок работы с файловой системой в Node.js: создание, удаление, переименование, запись в конец, слежение за файлом/директорией, синхронные и асинхронные операции.</w:t>
      </w:r>
    </w:p>
    <w:p w14:paraId="17D3918D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fs.open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14:paraId="2A838AB1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Где </w:t>
      </w:r>
      <w:proofErr w:type="spellStart"/>
      <w:r w:rsidRPr="00193B85">
        <w:rPr>
          <w:rFonts w:ascii="Courier New" w:eastAsia="Courier New" w:hAnsi="Courier New" w:cs="Courier New"/>
          <w:sz w:val="28"/>
          <w:szCs w:val="28"/>
        </w:rPr>
        <w:t>path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путь к файлу. </w:t>
      </w:r>
    </w:p>
    <w:p w14:paraId="136C722F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>W – режим открытия. W отвечает за открытие файла для записи. Файл создается если его не существует.</w:t>
      </w:r>
    </w:p>
    <w:p w14:paraId="42652C4C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Удаление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fs.unlink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14:paraId="3E61346E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Переименование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fs.rename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oldPath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newPath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, callback)</w:t>
      </w:r>
    </w:p>
    <w:p w14:paraId="32252B1D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Запись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в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конец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string, callback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56F3D87E" w14:textId="77777777" w:rsidR="00150956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Слежение за файлом/директорией: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watch</w:t>
      </w:r>
      <w:r w:rsidRPr="00193B8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93B85">
        <w:rPr>
          <w:rFonts w:ascii="Courier New" w:eastAsia="Courier New" w:hAnsi="Courier New" w:cs="Courier New"/>
          <w:sz w:val="28"/>
          <w:szCs w:val="28"/>
        </w:rPr>
        <w:t>)</w:t>
      </w:r>
    </w:p>
    <w:p w14:paraId="63C53542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14:paraId="1F991CDD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14:paraId="4FF515BD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14:paraId="084FCA22" w14:textId="77777777" w:rsidR="00193B85" w:rsidRPr="00285002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780A1EFD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14:paraId="3753C94B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14:paraId="245E25FA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14:paraId="4AE3B898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  <w:proofErr w:type="spellEnd"/>
    </w:p>
    <w:p w14:paraId="1D2D71B8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14:paraId="737052CB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14:paraId="3725235E" w14:textId="77777777"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14:paraId="26CA9D19" w14:textId="77777777"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14:paraId="45F99AA7" w14:textId="77777777" w:rsidR="00193B85" w:rsidRPr="00193B85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3AED8F4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Файловая система. Порядок работы с файловой системой в Node.js: работа с директориями, проверка наличия файла/директории, синхронные и асинхронные операции. Объект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Buffer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работа с ним.</w:t>
      </w:r>
    </w:p>
    <w:p w14:paraId="35C5CBC7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</w:rPr>
        <w:t>Работа с директориями</w:t>
      </w:r>
    </w:p>
    <w:p w14:paraId="0027618C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14:paraId="01D5D995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переименовать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rename</w:t>
      </w:r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14:paraId="0408D292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содержимого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14:paraId="6182D7AF" w14:textId="77777777"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Удаление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fs.rmdir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7399386A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67BDD">
        <w:rPr>
          <w:rFonts w:ascii="Courier New" w:eastAsia="Courier New" w:hAnsi="Courier New" w:cs="Courier New"/>
          <w:sz w:val="28"/>
          <w:szCs w:val="28"/>
        </w:rPr>
        <w:t xml:space="preserve">Проверка наличия файла: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14:paraId="581628F3" w14:textId="77777777"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14:paraId="652DE896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 xml:space="preserve">. Возможно использование 2-ух версий асинхронного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апи</w:t>
      </w:r>
      <w:proofErr w:type="spellEnd"/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14:paraId="2D40BB6E" w14:textId="77777777"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14:paraId="276324E2" w14:textId="77777777" w:rsidR="00A67BDD" w:rsidRPr="00285002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218AB53D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  <w:proofErr w:type="spellEnd"/>
    </w:p>
    <w:p w14:paraId="6157B568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14:paraId="7CD74539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  <w:proofErr w:type="spellEnd"/>
    </w:p>
    <w:p w14:paraId="698791DE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  <w:proofErr w:type="spellEnd"/>
    </w:p>
    <w:p w14:paraId="10F3DCB9" w14:textId="77777777"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14:paraId="76676E56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  <w:proofErr w:type="spellEnd"/>
    </w:p>
    <w:p w14:paraId="7900BDDE" w14:textId="77777777"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  <w:proofErr w:type="spellEnd"/>
    </w:p>
    <w:p w14:paraId="2C80EBC1" w14:textId="77777777"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proofErr w:type="spellEnd"/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14:paraId="68E11990" w14:textId="77777777" w:rsidR="00A67BDD" w:rsidRPr="00C40048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E9E89F9" w14:textId="77777777" w:rsidR="00A67BDD" w:rsidRPr="00CD28A0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  <w:lang w:val="en-US"/>
        </w:rPr>
        <w:t>Buffer</w:t>
      </w:r>
    </w:p>
    <w:p w14:paraId="431FD512" w14:textId="77777777" w:rsidR="00150956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- объект, предназначенный для работы с потоком октетов; применяется в функциях </w:t>
      </w:r>
      <w:proofErr w:type="spellStart"/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writeFile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>; 1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(32-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), 2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(64-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</w:t>
      </w:r>
    </w:p>
    <w:p w14:paraId="373DF58C" w14:textId="77777777"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класс наследуемый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Unit</w:t>
      </w:r>
      <w:r w:rsidRPr="00CD28A0">
        <w:rPr>
          <w:rFonts w:ascii="Courier New" w:eastAsia="Courier New" w:hAnsi="Courier New" w:cs="Courier New"/>
          <w:sz w:val="28"/>
          <w:szCs w:val="28"/>
        </w:rPr>
        <w:t>8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Array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расширяет его функционал. </w:t>
      </w:r>
    </w:p>
    <w:p w14:paraId="5F01C5D0" w14:textId="77777777"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Основные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>:</w:t>
      </w:r>
    </w:p>
    <w:p w14:paraId="620EA11D" w14:textId="77777777"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– создает буфер заполненный нулями длинной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</w:p>
    <w:p w14:paraId="6647CC98" w14:textId="77777777"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allocUnsafe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длиной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 xml:space="preserve">. Быстрее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но в буфере могу находится старые не использованные данные.</w:t>
      </w:r>
    </w:p>
    <w:p w14:paraId="6B80D51B" w14:textId="77777777"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([..])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с массивом байт, переданными в массиве-параметре. </w:t>
      </w:r>
    </w:p>
    <w:p w14:paraId="487C709B" w14:textId="77777777"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values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 получить значения</w:t>
      </w:r>
    </w:p>
    <w:p w14:paraId="68F8D7A0" w14:textId="77777777"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toJson</w:t>
      </w:r>
      <w:proofErr w:type="spellEnd"/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преобразовать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14:paraId="2D7515DA" w14:textId="77777777" w:rsidR="00CD28A0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toString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преобразовать в строку</w:t>
      </w:r>
    </w:p>
    <w:p w14:paraId="7FD42847" w14:textId="77777777"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91A3511" w14:textId="77777777"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D7277A9" w14:textId="77777777" w:rsidR="00487946" w:rsidRP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3B6567DC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Потоки данных, их виды, примеры.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Readable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поток: режимы работы, порядок создания и использования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Readable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потока.</w:t>
      </w:r>
    </w:p>
    <w:p w14:paraId="3C4E381E" w14:textId="77777777"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Потоки</w:t>
      </w:r>
    </w:p>
    <w:p w14:paraId="1FCB9E88" w14:textId="77777777" w:rsidR="0015095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 – абстракция над данными. </w:t>
      </w:r>
    </w:p>
    <w:p w14:paraId="618D93C2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Виды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Writable, Readable, Duplex, Transform;</w:t>
      </w:r>
    </w:p>
    <w:p w14:paraId="0F6A56D7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7D923604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Readable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req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, Http resp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(client)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sockets, fs read,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process.stdin</w:t>
      </w:r>
      <w:proofErr w:type="spellEnd"/>
    </w:p>
    <w:p w14:paraId="6D2F3555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req( client ), http res(server), sockets, fs write,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stdout</w:t>
      </w:r>
      <w:proofErr w:type="spellEnd"/>
    </w:p>
    <w:p w14:paraId="471DDDB6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sockets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proofErr w:type="spellEnd"/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</w:rPr>
        <w:t>компрессия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данных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 streams</w:t>
      </w:r>
    </w:p>
    <w:p w14:paraId="5FCF753E" w14:textId="77777777"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Transform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</w:t>
      </w:r>
      <w:r w:rsidRPr="00C40048">
        <w:rPr>
          <w:rFonts w:ascii="Courier New" w:eastAsia="Courier New" w:hAnsi="Courier New" w:cs="Courier New"/>
          <w:sz w:val="28"/>
          <w:szCs w:val="28"/>
        </w:rPr>
        <w:t>;</w:t>
      </w:r>
    </w:p>
    <w:p w14:paraId="34D1BB78" w14:textId="77777777"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D11AC4E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Режимы</w:t>
      </w:r>
    </w:p>
    <w:p w14:paraId="5A0C11A3" w14:textId="77777777"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Автоматический - </w:t>
      </w:r>
      <w:r w:rsidRPr="00487946">
        <w:rPr>
          <w:rFonts w:ascii="Courier New" w:hAnsi="Courier New" w:cs="Courier New"/>
          <w:sz w:val="28"/>
          <w:szCs w:val="28"/>
        </w:rPr>
        <w:t>В потоковом режиме данн</w:t>
      </w:r>
      <w:r>
        <w:rPr>
          <w:rFonts w:ascii="Courier New" w:hAnsi="Courier New" w:cs="Courier New"/>
          <w:sz w:val="28"/>
          <w:szCs w:val="28"/>
        </w:rPr>
        <w:t xml:space="preserve">ые автоматически считываются из </w:t>
      </w:r>
      <w:r w:rsidRPr="00487946">
        <w:rPr>
          <w:rFonts w:ascii="Courier New" w:hAnsi="Courier New" w:cs="Courier New"/>
          <w:sz w:val="28"/>
          <w:szCs w:val="28"/>
        </w:rPr>
        <w:t xml:space="preserve">системы и передаются приложению как можно быстрее с помощью событий через интерфейс </w:t>
      </w:r>
      <w:proofErr w:type="spellStart"/>
      <w:r w:rsidRPr="00487946">
        <w:rPr>
          <w:rFonts w:ascii="Courier New" w:hAnsi="Courier New" w:cs="Courier New"/>
          <w:sz w:val="28"/>
          <w:szCs w:val="28"/>
        </w:rPr>
        <w:t>EventEmitter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1C0D8A3C" w14:textId="77777777" w:rsidR="00487946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Пошаговый - </w:t>
      </w:r>
      <w:r w:rsidRPr="00DE6591">
        <w:rPr>
          <w:rFonts w:ascii="Courier New" w:hAnsi="Courier New" w:cs="Courier New"/>
          <w:sz w:val="28"/>
          <w:szCs w:val="28"/>
        </w:rPr>
        <w:t xml:space="preserve">В режиме приостановки метод </w:t>
      </w:r>
      <w:proofErr w:type="spellStart"/>
      <w:r w:rsidRPr="00DE6591">
        <w:rPr>
          <w:rFonts w:ascii="Courier New" w:hAnsi="Courier New" w:cs="Courier New"/>
          <w:sz w:val="28"/>
          <w:szCs w:val="28"/>
        </w:rPr>
        <w:t>stream.read</w:t>
      </w:r>
      <w:proofErr w:type="spellEnd"/>
      <w:r w:rsidRPr="00DE6591">
        <w:rPr>
          <w:rFonts w:ascii="Courier New" w:hAnsi="Courier New" w:cs="Courier New"/>
          <w:sz w:val="28"/>
          <w:szCs w:val="28"/>
        </w:rPr>
        <w:t>() должен вызываться явно для чтения фрагментов данных из потока.</w:t>
      </w:r>
    </w:p>
    <w:p w14:paraId="4E7CE87A" w14:textId="77777777" w:rsidR="00DE6591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28EF7181" w14:textId="77777777" w:rsidR="00DE6591" w:rsidRPr="00F32907" w:rsidRDefault="00982370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hAnsi="Courier New" w:cs="Courier New"/>
          <w:b/>
          <w:sz w:val="28"/>
          <w:szCs w:val="28"/>
        </w:rPr>
        <w:t>Создание</w:t>
      </w:r>
      <w:r w:rsidR="00F32907">
        <w:rPr>
          <w:rFonts w:ascii="Courier New" w:hAnsi="Courier New" w:cs="Courier New"/>
          <w:b/>
          <w:sz w:val="28"/>
          <w:szCs w:val="28"/>
        </w:rPr>
        <w:t xml:space="preserve"> и использование</w:t>
      </w:r>
      <w:r w:rsidRPr="00F3290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14:paraId="04E22BE5" w14:textId="77777777" w:rsidR="00982370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03CAE23" wp14:editId="32F121D3">
            <wp:extent cx="5334000" cy="828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B559" w14:textId="77777777" w:rsid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51AC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  <w:lang w:val="en-US"/>
        </w:rPr>
        <w:t>push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помещает в буфер строку, </w:t>
      </w:r>
      <w:r>
        <w:rPr>
          <w:rFonts w:ascii="Courier New" w:hAnsi="Courier New" w:cs="Courier New"/>
          <w:sz w:val="28"/>
          <w:szCs w:val="28"/>
          <w:lang w:val="en-US"/>
        </w:rPr>
        <w:t>Unit</w:t>
      </w:r>
      <w:r w:rsidRPr="00C40048">
        <w:rPr>
          <w:rFonts w:ascii="Courier New" w:hAnsi="Courier New" w:cs="Courier New"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Array</w:t>
      </w:r>
      <w:r w:rsidRPr="00C4004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</w:p>
    <w:p w14:paraId="5CCC0A45" w14:textId="77777777" w:rsidR="00A51ACF" w:rsidRPr="00C40048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из буфера и возвращает их пока поток находится в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A5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состоянии. По умолчанию считывает 16К. Можно увеличить параметром передаваемым в метод.</w:t>
      </w:r>
    </w:p>
    <w:p w14:paraId="1AB2EB7C" w14:textId="77777777" w:rsidR="00A51ACF" w:rsidRP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_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 xml:space="preserve">()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асинхронно. Данная функция не должна применяться в вызывающем коде и предназначена только для внутреннего использования методами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>
        <w:rPr>
          <w:rFonts w:ascii="Courier New" w:hAnsi="Courier New" w:cs="Courier New"/>
          <w:sz w:val="28"/>
          <w:szCs w:val="28"/>
        </w:rPr>
        <w:t xml:space="preserve"> класса.</w:t>
      </w:r>
    </w:p>
    <w:p w14:paraId="5D00B588" w14:textId="77777777"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7F41192A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Потоки данных, их виды, примеры.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Writable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Duplex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потоки: порядок создания и использования.</w:t>
      </w:r>
    </w:p>
    <w:p w14:paraId="7F6F5CA3" w14:textId="77777777" w:rsidR="00F32907" w:rsidRPr="00F32907" w:rsidRDefault="00F32907" w:rsidP="00F329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</w:p>
    <w:p w14:paraId="6E41C722" w14:textId="77777777" w:rsidR="00150956" w:rsidRDefault="000D2D6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AB5C77" wp14:editId="34072E07">
            <wp:extent cx="4089666" cy="300228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3967" cy="3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4F2C" w14:textId="77777777" w:rsidR="009A12AC" w:rsidRPr="009A12AC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A12AC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</w:p>
    <w:p w14:paraId="37C73383" w14:textId="77777777" w:rsidR="000D2D60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27D927F" wp14:editId="7669BE57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0FEB0C" w14:textId="77777777" w:rsidR="006D7EB0" w:rsidRPr="00F32907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2DB92FFC" w14:textId="77777777" w:rsidR="006D7EB0" w:rsidRDefault="00150956" w:rsidP="006D7E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TCP: основные свойства, установка и закрытие соединения. Разработка простейшего TCP-сервера и TCP-клиента на Node.js.</w:t>
      </w:r>
    </w:p>
    <w:p w14:paraId="34729D81" w14:textId="77777777" w:rsidR="006D7EB0" w:rsidRPr="006D7EB0" w:rsidRDefault="006D7EB0" w:rsidP="006D7E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14:paraId="2C11383A" w14:textId="77777777" w:rsidR="00150956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Надежность доставки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подтверждает получение каждого пакета данных.</w:t>
      </w:r>
    </w:p>
    <w:p w14:paraId="2BA6E529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Управление потоком данных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регулирует поток поступающих данных. Это достигается отправкой окна вместе с каждым подтверждением. Окно определяет кол-во данных, которое получатель готов принять.</w:t>
      </w:r>
    </w:p>
    <w:p w14:paraId="3CB21270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Разделение каналов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Для того чтобы множество приложений могли использовать возможности TCP, используется механизм сокетов.</w:t>
      </w:r>
    </w:p>
    <w:p w14:paraId="167A238A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Работа с соединениями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До того, как начать обмен данными, стороны устанавливают соединения, при этом в памяти каждого хоста создаётся структура – блок управления передачей, в котором хранятся сокеты сторон, участвующих в соединении, адреса буферов, размеры окон, последовательные номера, различные флаги и некоторая служебная инф-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ия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>.</w:t>
      </w:r>
    </w:p>
    <w:p w14:paraId="66B2183B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Двунаправленный обмен д-ми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Прилож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-е передает д-е в виде непрерывного потока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актетов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. Модуль TCP самостоятельно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осущ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-т сегментацию и буферизацию передаваемых д-х. В случае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необход-ти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 избегать буферизации, возможность 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использ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>-я ф-</w:t>
      </w:r>
      <w:proofErr w:type="spellStart"/>
      <w:r w:rsidRPr="006D7EB0">
        <w:rPr>
          <w:rFonts w:ascii="Courier New" w:eastAsia="Courier New" w:hAnsi="Courier New" w:cs="Courier New"/>
          <w:sz w:val="28"/>
          <w:szCs w:val="28"/>
        </w:rPr>
        <w:t>ции</w:t>
      </w:r>
      <w:proofErr w:type="spellEnd"/>
      <w:r w:rsidRPr="006D7EB0">
        <w:rPr>
          <w:rFonts w:ascii="Courier New" w:eastAsia="Courier New" w:hAnsi="Courier New" w:cs="Courier New"/>
          <w:sz w:val="28"/>
          <w:szCs w:val="28"/>
        </w:rPr>
        <w:t xml:space="preserve"> проталкивания.</w:t>
      </w:r>
    </w:p>
    <w:p w14:paraId="59588AFD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34D8F9E8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Установка и закрытие соединения</w:t>
      </w:r>
    </w:p>
    <w:p w14:paraId="02F805A3" w14:textId="77777777"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TCP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используется модуль </w:t>
      </w:r>
      <w:r w:rsidRPr="006D7EB0">
        <w:rPr>
          <w:rFonts w:ascii="Courier New" w:eastAsia="Courier New" w:hAnsi="Courier New" w:cs="Courier New"/>
          <w:b/>
          <w:sz w:val="28"/>
          <w:szCs w:val="28"/>
          <w:lang w:val="en-US"/>
        </w:rPr>
        <w:t>net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который позволяет со</w:t>
      </w:r>
      <w:r w:rsidR="00380821">
        <w:rPr>
          <w:rFonts w:ascii="Courier New" w:eastAsia="Courier New" w:hAnsi="Courier New" w:cs="Courier New"/>
          <w:sz w:val="28"/>
          <w:szCs w:val="28"/>
        </w:rPr>
        <w:t xml:space="preserve">здать сервер и клиентские сокеты. </w:t>
      </w:r>
    </w:p>
    <w:p w14:paraId="7FFCF535" w14:textId="77777777"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создания сервера нужны хост(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380821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 порт. Эти данные будут использоваться клиентом для подключения.</w:t>
      </w:r>
    </w:p>
    <w:p w14:paraId="2657FEE6" w14:textId="77777777"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клиент использует функцию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port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</w:t>
      </w:r>
      <w:r w:rsidRPr="00380821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Для отправки используется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write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Для закрытия соединения используется функция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destroy</w:t>
      </w:r>
      <w:r w:rsidRPr="00C40048">
        <w:rPr>
          <w:rFonts w:ascii="Courier New" w:eastAsia="Courier New" w:hAnsi="Courier New" w:cs="Courier New"/>
          <w:sz w:val="28"/>
          <w:szCs w:val="28"/>
        </w:rPr>
        <w:t>().</w:t>
      </w:r>
    </w:p>
    <w:p w14:paraId="18DA85B7" w14:textId="77777777"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2486DE3" w14:textId="77777777"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 создания сервера и создания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7FAC5DF9" w14:textId="77777777"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81640" wp14:editId="1E3A7ED4">
            <wp:extent cx="5940425" cy="4001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28B9" w14:textId="77777777"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5203BDE" wp14:editId="00A59DFA">
            <wp:extent cx="5940425" cy="4814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012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UDP: основные свойства, отличия от TCP. Разработка простейшего UDP-сервера и UDP-клиента на Node.js.</w:t>
      </w:r>
    </w:p>
    <w:p w14:paraId="34489B97" w14:textId="77777777" w:rsidR="00380821" w:rsidRPr="003F76C8" w:rsidRDefault="003F76C8" w:rsidP="003808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14:paraId="6085BCA8" w14:textId="77777777" w:rsidR="00150956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механизмов обеспечения надежности – пакеты не упорядочиваются </w:t>
      </w:r>
    </w:p>
    <w:p w14:paraId="05A359D8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гарантий доставки </w:t>
      </w:r>
    </w:p>
    <w:p w14:paraId="66BA5AA7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Отсутствие обработки соединений</w:t>
      </w:r>
    </w:p>
    <w:p w14:paraId="1634B8CC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может вычислять по требованию контрольную сумму, но ее проверка при получении пакетов ложится на прикладной уровень</w:t>
      </w:r>
    </w:p>
    <w:p w14:paraId="7FA234CF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 xml:space="preserve"> Отсутствует </w:t>
      </w:r>
      <w:proofErr w:type="spellStart"/>
      <w:r w:rsidRPr="003F76C8">
        <w:rPr>
          <w:rFonts w:ascii="Courier New" w:eastAsia="Courier New" w:hAnsi="Courier New" w:cs="Courier New"/>
          <w:sz w:val="28"/>
          <w:szCs w:val="28"/>
        </w:rPr>
        <w:t>буфферизания</w:t>
      </w:r>
      <w:proofErr w:type="spellEnd"/>
    </w:p>
    <w:p w14:paraId="0CD0ED14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не имеет механизмов разбиения на пакеты</w:t>
      </w:r>
    </w:p>
    <w:p w14:paraId="4623BFC1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Скорость </w:t>
      </w:r>
    </w:p>
    <w:p w14:paraId="64801E63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Разработка сервера и клиента</w:t>
      </w:r>
    </w:p>
    <w:p w14:paraId="221A9C8D" w14:textId="77777777"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CAA29A1" wp14:editId="570BECF7">
            <wp:extent cx="4122039" cy="3840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633" cy="38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5DE" w14:textId="77777777" w:rsidR="003F76C8" w:rsidRP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E9F43" wp14:editId="1D80BDE2">
            <wp:extent cx="5940425" cy="35382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7BC6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драйверы, подключение, параметры подключения, поддерживаемые типы данных, обычные и подготовленные запросы, обработка результата запроса</w:t>
      </w:r>
      <w:r>
        <w:rPr>
          <w:rFonts w:ascii="Courier New" w:eastAsia="Courier New" w:hAnsi="Courier New" w:cs="Courier New"/>
          <w:i/>
          <w:sz w:val="28"/>
          <w:szCs w:val="28"/>
        </w:rPr>
        <w:t>,</w:t>
      </w:r>
      <w:r>
        <w:rPr>
          <w:rFonts w:ascii="Courier New" w:eastAsia="Courier New" w:hAnsi="Courier New" w:cs="Courier New"/>
          <w:sz w:val="28"/>
          <w:szCs w:val="28"/>
        </w:rPr>
        <w:t xml:space="preserve"> создание неявной транзакции.</w:t>
      </w:r>
    </w:p>
    <w:p w14:paraId="0F594AF3" w14:textId="77777777" w:rsidR="003F76C8" w:rsidRPr="00C40048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 w:rsidRPr="00D063D6">
        <w:rPr>
          <w:rFonts w:ascii="Courier New" w:eastAsia="Courier New" w:hAnsi="Courier New" w:cs="Courier New"/>
          <w:b/>
          <w:sz w:val="28"/>
          <w:szCs w:val="28"/>
          <w:lang w:val="en-US"/>
        </w:rPr>
        <w:t>Mssql</w:t>
      </w:r>
      <w:proofErr w:type="spellEnd"/>
    </w:p>
    <w:p w14:paraId="6F9D14F5" w14:textId="77777777"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Mssql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это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клиент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Microsoft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>
        <w:rPr>
          <w:rFonts w:ascii="Courier New" w:eastAsia="Courier New" w:hAnsi="Courier New" w:cs="Courier New"/>
          <w:sz w:val="28"/>
          <w:szCs w:val="28"/>
        </w:rPr>
        <w:t xml:space="preserve"> для работы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посредством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запросов. Для обеспечения работы требуется драйвер.</w:t>
      </w:r>
    </w:p>
    <w:p w14:paraId="7839DC2F" w14:textId="77777777"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выбора есть 2 драйвера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5EC0E78A" w14:textId="77777777"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Tedious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реализация протокола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TDS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на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14:paraId="297F8BB3" w14:textId="77777777"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msnodesqlv</w:t>
      </w:r>
      <w:proofErr w:type="spellEnd"/>
      <w:r w:rsidRPr="00D063D6">
        <w:rPr>
          <w:rFonts w:ascii="Courier New" w:eastAsia="Courier New" w:hAnsi="Courier New" w:cs="Courier New"/>
          <w:sz w:val="28"/>
          <w:szCs w:val="28"/>
        </w:rPr>
        <w:t xml:space="preserve">8 – </w:t>
      </w:r>
      <w:r>
        <w:rPr>
          <w:rFonts w:ascii="Courier New" w:eastAsia="Courier New" w:hAnsi="Courier New" w:cs="Courier New"/>
          <w:sz w:val="28"/>
          <w:szCs w:val="28"/>
        </w:rPr>
        <w:t xml:space="preserve">библиотека, которая использует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ODBC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драйвер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14:paraId="1D1F2174" w14:textId="77777777"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E53274C" w14:textId="77777777"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</w:rPr>
        <w:t xml:space="preserve">Подключение </w:t>
      </w:r>
    </w:p>
    <w:p w14:paraId="67176560" w14:textId="77777777" w:rsidR="00D063D6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Подключение к базе данных осуществляется с помощью метода </w:t>
      </w:r>
      <w:r w:rsidRPr="00684875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68487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config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>где конфиг – это объект в котором прописываются все параметры подключения такие как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proofErr w:type="spellEnd"/>
      <w:r w:rsidRPr="0068487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 xml:space="preserve">, пользователь, пароль, имя базы данных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0798FAC1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другом случае описание всех параметров можно заменить 1, который называется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connectionString</w:t>
      </w:r>
      <w:proofErr w:type="spellEnd"/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 котором будет описано все то же самое, только в привычном формате.</w:t>
      </w:r>
    </w:p>
    <w:p w14:paraId="12D880A7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84875">
        <w:rPr>
          <w:rFonts w:ascii="Courier New" w:eastAsia="Courier New" w:hAnsi="Courier New" w:cs="Courier New"/>
          <w:b/>
          <w:sz w:val="28"/>
          <w:szCs w:val="28"/>
        </w:rPr>
        <w:lastRenderedPageBreak/>
        <w:t>Типы данных</w:t>
      </w:r>
    </w:p>
    <w:p w14:paraId="16CC4589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4FF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F015A58" wp14:editId="21F3DA9B">
            <wp:extent cx="5940425" cy="196895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5B75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14:paraId="1785644F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Обычные и подготовленные запросы</w:t>
      </w:r>
    </w:p>
    <w:p w14:paraId="7365E524" w14:textId="77777777" w:rsidR="00684875" w:rsidRP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Обычные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271489FE" w14:textId="77777777"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является строкой, которая характеризует запрос. </w:t>
      </w:r>
    </w:p>
    <w:p w14:paraId="59FEAF1C" w14:textId="77777777"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Подготовленные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1A90BD36" w14:textId="77777777"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proofErr w:type="spellStart"/>
      <w:r w:rsidR="0067698B">
        <w:rPr>
          <w:rFonts w:ascii="Courier New" w:eastAsia="Courier New" w:hAnsi="Courier New" w:cs="Courier New"/>
          <w:sz w:val="28"/>
          <w:szCs w:val="28"/>
          <w:lang w:val="en-US"/>
        </w:rPr>
        <w:t>PreparedS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tatement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методов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BA7744">
        <w:rPr>
          <w:rFonts w:ascii="Courier New" w:eastAsia="Courier New" w:hAnsi="Courier New" w:cs="Courier New"/>
          <w:sz w:val="28"/>
          <w:szCs w:val="28"/>
        </w:rPr>
        <w:t>();</w:t>
      </w:r>
    </w:p>
    <w:p w14:paraId="3DB773A5" w14:textId="77777777"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actualPar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используется для ввода параметра. Здесь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имя параметра, совпадающее в именем параметра в строке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запроса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тип которым представлен параметр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actualParam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переменная, которая хранит значение подставляемого параметра.</w:t>
      </w:r>
    </w:p>
    <w:p w14:paraId="41DC4F2B" w14:textId="77777777"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spellStart"/>
      <w:r w:rsidRPr="008A1E93">
        <w:rPr>
          <w:rFonts w:ascii="Courier New" w:eastAsia="Courier New" w:hAnsi="Courier New" w:cs="Courier New"/>
          <w:b/>
          <w:sz w:val="28"/>
          <w:szCs w:val="28"/>
        </w:rPr>
        <w:t>prepare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sqlString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подготавливает запрос к исполнению с использованием параметров, которые были введены с использованием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. Здесь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sqlString</w:t>
      </w:r>
      <w:proofErr w:type="spellEnd"/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строка запроса, где параметры помечены с использованием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@.</w:t>
      </w:r>
    </w:p>
    <w:p w14:paraId="3BD5F060" w14:textId="77777777"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="008A1E93">
        <w:rPr>
          <w:rFonts w:ascii="Courier New" w:eastAsia="Courier New" w:hAnsi="Courier New" w:cs="Courier New"/>
          <w:sz w:val="28"/>
          <w:szCs w:val="28"/>
        </w:rPr>
        <w:t>()</w:t>
      </w:r>
      <w:r w:rsidR="008A1E93" w:rsidRPr="008A1E9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>
        <w:rPr>
          <w:rFonts w:ascii="Courier New" w:eastAsia="Courier New" w:hAnsi="Courier New" w:cs="Courier New"/>
          <w:sz w:val="28"/>
          <w:szCs w:val="28"/>
        </w:rPr>
        <w:t xml:space="preserve">вызывает исполнение подготовленного запроса. </w:t>
      </w:r>
    </w:p>
    <w:p w14:paraId="19735EDB" w14:textId="77777777" w:rsidR="008A1E93" w:rsidRPr="008A1E93" w:rsidRDefault="008A1E93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Подготовленные запросы более быстрее обычных,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тк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хранятся в откомпилированном виде и защищены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8A1E93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инъекций.</w:t>
      </w:r>
    </w:p>
    <w:p w14:paraId="7A0AB213" w14:textId="77777777" w:rsidR="00150956" w:rsidRDefault="00150956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75E7DCA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F0C5DA9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28720DD6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Обработка результата</w:t>
      </w:r>
    </w:p>
    <w:p w14:paraId="3A89A4BB" w14:textId="77777777" w:rsidR="001E3F2E" w:rsidRP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Обработка результата осуществляется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функции, которая имеет 2 параметра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</w:p>
    <w:p w14:paraId="4D81798B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ошибка </w:t>
      </w:r>
    </w:p>
    <w:p w14:paraId="7B209AA4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результат в виде объекта. Поле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recordset</w:t>
      </w:r>
      <w:proofErr w:type="spellEnd"/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результат выполнения. Если это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селект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запрос – там выбранные данные, иначе пусто. Поле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affectedRows</w:t>
      </w:r>
      <w:proofErr w:type="spellEnd"/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сколько полей таблицы было затронуто запросом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2CD97AEB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2E4D4E3B" w14:textId="77777777"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E3F2E">
        <w:rPr>
          <w:rFonts w:ascii="Courier New" w:eastAsia="Courier New" w:hAnsi="Courier New" w:cs="Courier New"/>
          <w:b/>
          <w:sz w:val="28"/>
          <w:szCs w:val="28"/>
        </w:rPr>
        <w:t>Неявная транзакция</w:t>
      </w:r>
    </w:p>
    <w:p w14:paraId="66BF0480" w14:textId="77777777" w:rsidR="001E3F2E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Любая операция??</w:t>
      </w:r>
    </w:p>
    <w:p w14:paraId="491C7EE3" w14:textId="77777777" w:rsidR="0067698B" w:rsidRPr="0067698B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 след. Вопросе про явные</w:t>
      </w:r>
    </w:p>
    <w:p w14:paraId="653CA2E1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драйверы, подключение, параметры подключения, статические и динамические запросы, вызов процедуры, создание явной транзакции.</w:t>
      </w:r>
    </w:p>
    <w:p w14:paraId="62417877" w14:textId="77777777"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Статические и динамические</w:t>
      </w:r>
    </w:p>
    <w:p w14:paraId="04B74833" w14:textId="77777777" w:rsidR="00150956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Статические – просто строка с подготовленным запросом </w:t>
      </w:r>
    </w:p>
    <w:p w14:paraId="06596D46" w14:textId="77777777"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Динамические –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preparedStatement</w:t>
      </w:r>
      <w:proofErr w:type="spellEnd"/>
      <w:r w:rsidRPr="0067698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</w:rPr>
        <w:t xml:space="preserve"> Компилируется 1 раз и потом меняются значения. </w:t>
      </w:r>
    </w:p>
    <w:p w14:paraId="2FC1D85E" w14:textId="77777777"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Вызов процедуры</w:t>
      </w:r>
    </w:p>
    <w:p w14:paraId="3A9661FE" w14:textId="77777777"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вызова процедуры можно использовать объект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67698B">
        <w:rPr>
          <w:rFonts w:ascii="Courier New" w:eastAsia="Courier New" w:hAnsi="Courier New" w:cs="Courier New"/>
          <w:sz w:val="28"/>
          <w:szCs w:val="28"/>
        </w:rPr>
        <w:t>().</w:t>
      </w:r>
    </w:p>
    <w:p w14:paraId="363A30EE" w14:textId="77777777"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Предыдущий вопрос</w:t>
      </w:r>
    </w:p>
    <w:p w14:paraId="7173E443" w14:textId="77777777"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outParName</w:t>
      </w:r>
      <w:proofErr w:type="spellEnd"/>
      <w:r w:rsidRPr="0067698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выходное значение процедуры</w:t>
      </w:r>
    </w:p>
    <w:p w14:paraId="0608DB53" w14:textId="77777777" w:rsidR="0067698B" w:rsidRPr="00C40048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Pr="000E7D61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procName</w:t>
      </w:r>
      <w:proofErr w:type="spellEnd"/>
      <w:r w:rsidRPr="000E7D61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0E7D61">
        <w:rPr>
          <w:rFonts w:ascii="Courier New" w:eastAsia="Courier New" w:hAnsi="Courier New" w:cs="Courier New"/>
          <w:sz w:val="28"/>
          <w:szCs w:val="28"/>
        </w:rPr>
        <w:t>)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– </w:t>
      </w:r>
      <w:r w:rsidR="000E7D61">
        <w:rPr>
          <w:rFonts w:ascii="Courier New" w:eastAsia="Courier New" w:hAnsi="Courier New" w:cs="Courier New"/>
          <w:sz w:val="28"/>
          <w:szCs w:val="28"/>
        </w:rPr>
        <w:t>вызов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>процедуры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 xml:space="preserve">и обработка результата через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</w:p>
    <w:p w14:paraId="1CD2B1BB" w14:textId="77777777"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E7D61">
        <w:rPr>
          <w:rFonts w:ascii="Courier New" w:eastAsia="Courier New" w:hAnsi="Courier New" w:cs="Courier New"/>
          <w:b/>
          <w:sz w:val="28"/>
          <w:szCs w:val="28"/>
        </w:rPr>
        <w:t>Явная транзакция</w:t>
      </w:r>
    </w:p>
    <w:p w14:paraId="59F91DB6" w14:textId="77777777"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явной транзакции используется класс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Transaction</w:t>
      </w:r>
      <w:r w:rsidRPr="000E7D61">
        <w:rPr>
          <w:rFonts w:ascii="Courier New" w:eastAsia="Courier New" w:hAnsi="Courier New" w:cs="Courier New"/>
          <w:sz w:val="28"/>
          <w:szCs w:val="28"/>
        </w:rPr>
        <w:t>.</w:t>
      </w:r>
    </w:p>
    <w:p w14:paraId="44F5B399" w14:textId="77777777"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31630DF" wp14:editId="255D9635">
            <wp:extent cx="5940425" cy="3282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BE50" w14:textId="77777777"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14:paraId="5B4CD2B6" w14:textId="77777777"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5835C4" wp14:editId="5D1350C1">
            <wp:extent cx="5940425" cy="3284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D2E" w14:textId="77777777"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235481E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MSSQL: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потоковый режим обработки данных, пул соединений.</w:t>
      </w:r>
    </w:p>
    <w:p w14:paraId="511C6889" w14:textId="77777777" w:rsidR="000E7D61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Пул соединений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- набор заранее открытых соединений с базой данных используемый для предоставления соединения в тот момент, когда оно требуется. В пакете </w:t>
      </w:r>
      <w:proofErr w:type="spellStart"/>
      <w:r w:rsidRPr="00615415">
        <w:rPr>
          <w:rFonts w:ascii="Courier New" w:eastAsia="Courier New" w:hAnsi="Courier New" w:cs="Courier New"/>
          <w:sz w:val="28"/>
          <w:szCs w:val="28"/>
        </w:rPr>
        <w:t>mssql</w:t>
      </w:r>
      <w:proofErr w:type="spellEnd"/>
      <w:r w:rsidRPr="00615415">
        <w:rPr>
          <w:rFonts w:ascii="Courier New" w:eastAsia="Courier New" w:hAnsi="Courier New" w:cs="Courier New"/>
          <w:sz w:val="28"/>
          <w:szCs w:val="28"/>
        </w:rPr>
        <w:t xml:space="preserve"> мин 0 макс 10 соединений в пуле</w:t>
      </w:r>
    </w:p>
    <w:p w14:paraId="49E32E1B" w14:textId="77777777" w:rsidR="00615415" w:rsidRPr="00615415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Потоковый режим</w:t>
      </w:r>
    </w:p>
    <w:p w14:paraId="2B6CA697" w14:textId="77777777" w:rsidR="00150956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Потоковый режим включается путем передачи значение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true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полю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stream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023FAE19" w14:textId="77777777"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Потоковая обработка помогает в том случае если происходит работа с большим количеством данных. </w:t>
      </w:r>
    </w:p>
    <w:p w14:paraId="6006B43F" w14:textId="77777777"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При обработке в потоковом режиме производится прослушивание событий для получения данных. </w:t>
      </w:r>
    </w:p>
    <w:p w14:paraId="7C3DB372" w14:textId="77777777"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DF0ED" wp14:editId="36E094C2">
            <wp:extent cx="5097780" cy="4947925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53" cy="49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18" w14:textId="77777777" w:rsidR="00603CE0" w:rsidRPr="00615415" w:rsidRDefault="00603CE0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1CE9653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Сравнение SQL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виды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СУБД, примеры.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Репликации, подходы при работе с репликацией. 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3D69AE71" w14:textId="77777777" w:rsidR="00603CE0" w:rsidRPr="009472A5" w:rsidRDefault="009472A5" w:rsidP="00603C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b/>
          <w:sz w:val="28"/>
          <w:szCs w:val="28"/>
        </w:rPr>
        <w:t xml:space="preserve"> и </w:t>
      </w: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SQL</w:t>
      </w:r>
      <w:bookmarkStart w:id="0" w:name="_GoBack"/>
      <w:bookmarkEnd w:id="0"/>
    </w:p>
    <w:p w14:paraId="1A55F90C" w14:textId="77777777" w:rsidR="00150956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– Базы данных SQL используют язык структурированных запросов для определения данных и управления ими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6F400C96" w14:textId="77777777"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- Базы данных </w:t>
      </w:r>
      <w:proofErr w:type="spellStart"/>
      <w:r w:rsidRPr="009472A5">
        <w:rPr>
          <w:rFonts w:ascii="Courier New" w:eastAsia="Courier New" w:hAnsi="Courier New" w:cs="Courier New"/>
          <w:sz w:val="28"/>
          <w:szCs w:val="28"/>
        </w:rPr>
        <w:t>NoSQL</w:t>
      </w:r>
      <w:proofErr w:type="spellEnd"/>
      <w:r w:rsidRPr="009472A5">
        <w:rPr>
          <w:rFonts w:ascii="Courier New" w:eastAsia="Courier New" w:hAnsi="Courier New" w:cs="Courier New"/>
          <w:sz w:val="28"/>
          <w:szCs w:val="28"/>
        </w:rPr>
        <w:t>, наоборот, имеют динамические схемы для неструктурированных данных.</w:t>
      </w:r>
    </w:p>
    <w:p w14:paraId="072FBE6C" w14:textId="77777777"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хранятся разными способами: они могут быть ориентированы на столбцы, ориентированы на документы, основаны на графах или организованы как хранилище </w:t>
      </w:r>
      <w:proofErr w:type="spellStart"/>
      <w:r w:rsidRPr="009472A5">
        <w:rPr>
          <w:rFonts w:ascii="Courier New" w:eastAsia="Courier New" w:hAnsi="Courier New" w:cs="Courier New"/>
          <w:sz w:val="28"/>
          <w:szCs w:val="28"/>
        </w:rPr>
        <w:t>KeyValue</w:t>
      </w:r>
      <w:proofErr w:type="spellEnd"/>
      <w:r w:rsidRPr="009472A5">
        <w:rPr>
          <w:rFonts w:ascii="Courier New" w:eastAsia="Courier New" w:hAnsi="Courier New" w:cs="Courier New"/>
          <w:sz w:val="28"/>
          <w:szCs w:val="28"/>
        </w:rPr>
        <w:t>.</w:t>
      </w:r>
    </w:p>
    <w:p w14:paraId="4DA8E650" w14:textId="77777777" w:rsidR="009472A5" w:rsidRP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Преимущества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</w:p>
    <w:p w14:paraId="639863ED" w14:textId="77777777"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9472A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Можно создавать документы без предварительного определения структуры</w:t>
      </w:r>
    </w:p>
    <w:p w14:paraId="683E6545" w14:textId="77777777"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Можно добавлять поля в процессе обработки </w:t>
      </w:r>
    </w:p>
    <w:p w14:paraId="3CBFF0AB" w14:textId="77777777"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Виды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NoSQL DB </w:t>
      </w:r>
    </w:p>
    <w:p w14:paraId="2A80997A" w14:textId="77777777"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79617" wp14:editId="7E05D25C">
            <wp:extent cx="4867275" cy="2335712"/>
            <wp:effectExtent l="0" t="0" r="0" b="7620"/>
            <wp:docPr id="33" name="Рисунок 33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82" cy="23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B07E" w14:textId="77777777"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Примеры</w:t>
      </w:r>
    </w:p>
    <w:p w14:paraId="0A5B9D14" w14:textId="77777777"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, Redis, CouchDB, HBase</w:t>
      </w:r>
    </w:p>
    <w:p w14:paraId="77A5D0CB" w14:textId="77777777"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2F47F55B" w14:textId="77777777"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Репликации</w:t>
      </w:r>
    </w:p>
    <w:p w14:paraId="769C7667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>Р</w:t>
      </w:r>
      <w:r w:rsidRPr="00C31FC1">
        <w:rPr>
          <w:rFonts w:ascii="Courier New" w:hAnsi="Courier New" w:cs="Courier New"/>
          <w:bCs/>
          <w:sz w:val="28"/>
          <w:szCs w:val="28"/>
        </w:rPr>
        <w:t>епликация</w:t>
      </w:r>
      <w:r w:rsidRPr="009B5AA7">
        <w:rPr>
          <w:rFonts w:ascii="Courier New" w:hAnsi="Courier New" w:cs="Courier New"/>
          <w:sz w:val="28"/>
          <w:szCs w:val="28"/>
        </w:rPr>
        <w:t xml:space="preserve"> - 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14:paraId="6B773F28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Существует 2 подхода к реализации репликации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Master-Slave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Master-Master</w:t>
      </w:r>
      <w:proofErr w:type="spellEnd"/>
    </w:p>
    <w:p w14:paraId="58BED78B" w14:textId="77777777"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14:paraId="2C5FCCA2" w14:textId="77777777"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Подходы</w:t>
      </w:r>
    </w:p>
    <w:p w14:paraId="723A3439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9B5AA7">
        <w:rPr>
          <w:rFonts w:ascii="Courier New" w:hAnsi="Courier New" w:cs="Courier New"/>
          <w:sz w:val="28"/>
          <w:szCs w:val="28"/>
        </w:rPr>
        <w:t>позволяет копировать данные с одного сервера на другой. Эта конфигурация добавляет избыточность и повышает эффективность при обращении к данным. Другими словами – у нас поддерживается 2 базы данных в актуальном состоянии. Главная и та, что придет на замену в случае поломки.</w:t>
      </w:r>
    </w:p>
    <w:p w14:paraId="3DF25296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572348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Вероятные поломки делают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Master-Master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репликацию непривлекательной. Выход из строя одного из серверов практически всегда приводит к потере каких-то данных. Последующее восстановление также сильно затрудняется необходимостью ручного анализа данных, которые успели либо не успели скопироваться.</w:t>
      </w:r>
    </w:p>
    <w:p w14:paraId="6DF12C03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58326B65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Slave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9B5AA7">
        <w:rPr>
          <w:rFonts w:ascii="Courier New" w:hAnsi="Courier New" w:cs="Courier New"/>
          <w:sz w:val="28"/>
          <w:szCs w:val="28"/>
        </w:rPr>
        <w:t xml:space="preserve">выделяется один основной сервер базы данных, который называется Мастером. На нем происходят все изменения в данных (любые запросы INSERT/UPDATE/DELETE).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сервер постоянно копирует все изменения с Мастера. С приложения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сервер отправляются запросы чтения данных (запросы SELECT). Таким образом Мастер сервер отвечает за изменения данных, 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за чтение. Если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слейвов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несколько – для чтения выбирается случайным образом.</w:t>
      </w:r>
    </w:p>
    <w:p w14:paraId="214EE8B8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B42AB50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При выходе из строя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Слейва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, достаточно просто переключить все приложение на работу с Мастером. После этого восстановить репликацию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Слейве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 и снова его запустить.</w:t>
      </w:r>
    </w:p>
    <w:p w14:paraId="77B31F69" w14:textId="77777777"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 xml:space="preserve">Если выходит из строя Мастер, нужно переключить все операции (и чтения и записи) на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 xml:space="preserve">. Таким образом он станет новым Мастером. После восстановления старого Мастера, настроить на нем реплику, и он станет новым </w:t>
      </w:r>
      <w:proofErr w:type="spellStart"/>
      <w:r w:rsidRPr="009B5AA7">
        <w:rPr>
          <w:rFonts w:ascii="Courier New" w:hAnsi="Courier New" w:cs="Courier New"/>
          <w:sz w:val="28"/>
          <w:szCs w:val="28"/>
        </w:rPr>
        <w:t>Слейвом</w:t>
      </w:r>
      <w:proofErr w:type="spellEnd"/>
      <w:r w:rsidRPr="009B5AA7">
        <w:rPr>
          <w:rFonts w:ascii="Courier New" w:hAnsi="Courier New" w:cs="Courier New"/>
          <w:sz w:val="28"/>
          <w:szCs w:val="28"/>
        </w:rPr>
        <w:t>.</w:t>
      </w:r>
    </w:p>
    <w:p w14:paraId="2DC8E905" w14:textId="77777777"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FA0319F" w14:textId="77777777"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0F9C5B36" w14:textId="77777777" w:rsidR="00150956" w:rsidRPr="00C31FC1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структура БД,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подключение, параметры подключения, выборка, операторы выборки, добавление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изменение </w:t>
      </w:r>
      <w:r>
        <w:rPr>
          <w:rFonts w:ascii="Courier New" w:eastAsia="Courier New" w:hAnsi="Courier New" w:cs="Courier New"/>
          <w:sz w:val="28"/>
          <w:szCs w:val="28"/>
        </w:rPr>
        <w:t>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, удаление </w:t>
      </w:r>
      <w:r>
        <w:rPr>
          <w:rFonts w:ascii="Courier New" w:eastAsia="Courier New" w:hAnsi="Courier New" w:cs="Courier New"/>
          <w:sz w:val="28"/>
          <w:szCs w:val="28"/>
        </w:rPr>
        <w:t>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i/>
          <w:color w:val="434343"/>
          <w:sz w:val="28"/>
          <w:szCs w:val="28"/>
        </w:rPr>
        <w:t>,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типы </w:t>
      </w:r>
      <w:proofErr w:type="spellStart"/>
      <w:r>
        <w:rPr>
          <w:rFonts w:ascii="Courier New" w:eastAsia="Courier New" w:hAnsi="Courier New" w:cs="Courier New"/>
          <w:color w:val="434343"/>
          <w:sz w:val="28"/>
          <w:szCs w:val="28"/>
        </w:rPr>
        <w:t>репликаций</w:t>
      </w:r>
      <w:proofErr w:type="spellEnd"/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434343"/>
          <w:sz w:val="28"/>
          <w:szCs w:val="28"/>
        </w:rPr>
        <w:t>MongoDB</w:t>
      </w:r>
      <w:proofErr w:type="spellEnd"/>
      <w:r>
        <w:rPr>
          <w:rFonts w:ascii="Courier New" w:eastAsia="Courier New" w:hAnsi="Courier New" w:cs="Courier New"/>
          <w:color w:val="434343"/>
          <w:sz w:val="28"/>
          <w:szCs w:val="28"/>
        </w:rPr>
        <w:t>, транзакции (явные, неявные).</w:t>
      </w:r>
    </w:p>
    <w:p w14:paraId="7C63CDCD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Структура</w:t>
      </w:r>
    </w:p>
    <w:p w14:paraId="1BDB319A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ориентированная база данных </w:t>
      </w:r>
    </w:p>
    <w:p w14:paraId="430AABCC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06403BD" wp14:editId="57F04E4A">
            <wp:extent cx="3276600" cy="2897371"/>
            <wp:effectExtent l="0" t="0" r="0" b="0"/>
            <wp:docPr id="34" name="Рисунок 34" descr="https://www.screen-i.com/blog/wp-content/uploads/2015/07/mongo_sche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een-i.com/blog/wp-content/uploads/2015/07/mongo_scheme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21" cy="29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9C8F" w14:textId="77777777"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Модуль </w:t>
      </w:r>
      <w:proofErr w:type="spellStart"/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mongodb</w:t>
      </w:r>
      <w:proofErr w:type="spellEnd"/>
    </w:p>
    <w:p w14:paraId="071BDF90" w14:textId="77777777" w:rsidR="00A95D02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Pr="00C31FC1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официальный драйвер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node</w:t>
      </w:r>
      <w:r w:rsidRPr="00C31FC1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Он предоставляет асинхронный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получения доступа и проведения операций с базой данных и получать результат в виде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промисов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или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C31FC1">
        <w:rPr>
          <w:rFonts w:ascii="Courier New" w:eastAsia="Courier New" w:hAnsi="Courier New" w:cs="Courier New"/>
          <w:sz w:val="28"/>
          <w:szCs w:val="28"/>
        </w:rPr>
        <w:t>`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535C40F9" w14:textId="77777777" w:rsidR="00C31FC1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>Подключение</w:t>
      </w:r>
      <w:r w:rsidR="00C31FC1"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</w:p>
    <w:p w14:paraId="15356A00" w14:textId="77777777"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требуется строка подключения в которой будет описан сервер, порт, пользователь, пароль, имя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дополнительные параметры если требуются. </w:t>
      </w:r>
    </w:p>
    <w:p w14:paraId="3D3037CD" w14:textId="77777777"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38F8448D" wp14:editId="276A9CA2">
            <wp:extent cx="5940425" cy="2806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6FB" w14:textId="77777777"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AB66E47" w14:textId="77777777"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Выборка </w:t>
      </w:r>
    </w:p>
    <w:p w14:paraId="63B14D44" w14:textId="77777777"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все документы </w:t>
      </w:r>
    </w:p>
    <w:p w14:paraId="23EE21BE" w14:textId="77777777"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A95D02">
        <w:rPr>
          <w:rFonts w:ascii="Courier New" w:eastAsia="Courier New" w:hAnsi="Courier New" w:cs="Courier New"/>
          <w:sz w:val="28"/>
          <w:szCs w:val="28"/>
        </w:rPr>
        <w:t>({‘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’:3})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документы где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 = 3 </w:t>
      </w:r>
    </w:p>
    <w:p w14:paraId="0191290E" w14:textId="77777777"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()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1 документ </w:t>
      </w:r>
    </w:p>
    <w:p w14:paraId="38E0A5F3" w14:textId="77777777"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14:paraId="1D4B2709" w14:textId="77777777"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insertOne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один документ</w:t>
      </w:r>
    </w:p>
    <w:p w14:paraId="67253558" w14:textId="77777777"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insertMany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документов</w:t>
      </w:r>
    </w:p>
    <w:p w14:paraId="197C7033" w14:textId="77777777"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или 1 </w:t>
      </w:r>
    </w:p>
    <w:p w14:paraId="55E91856" w14:textId="77777777"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Изменение </w:t>
      </w:r>
    </w:p>
    <w:p w14:paraId="6A5783D7" w14:textId="77777777"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14:paraId="3A69BED3" w14:textId="77777777"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14:paraId="05CA77D4" w14:textId="77777777"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replaceOne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>()</w:t>
      </w:r>
    </w:p>
    <w:p w14:paraId="4363A4F5" w14:textId="77777777"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lastRenderedPageBreak/>
        <w:t xml:space="preserve">Удаление </w:t>
      </w:r>
    </w:p>
    <w:p w14:paraId="60BC1388" w14:textId="77777777" w:rsidR="000206F5" w:rsidRP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14:paraId="2A464204" w14:textId="77777777" w:rsid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spell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14:paraId="645F65B9" w14:textId="77777777"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14:paraId="3ACE54FB" w14:textId="77777777"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Репликация</w:t>
      </w:r>
    </w:p>
    <w:p w14:paraId="189EF4CE" w14:textId="77777777"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Типы репликации вопросом выше</w:t>
      </w:r>
    </w:p>
    <w:p w14:paraId="25225196" w14:textId="77777777" w:rsidR="000206F5" w:rsidRPr="00CA1100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Виды организации репликации в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proofErr w:type="spellEnd"/>
      <w:r w:rsidR="00CA1100" w:rsidRPr="00CA1100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30A0BDA9" w14:textId="77777777"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2 сервера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secondary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работает механизм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heartbeat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когда сервер слушает другой и копирует данные </w:t>
      </w:r>
    </w:p>
    <w:p w14:paraId="2198D1E4" w14:textId="77777777"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Арбитер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приложение, которое запускается и определяет какую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ноду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(сервер) принять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в данный момент времени </w:t>
      </w:r>
    </w:p>
    <w:p w14:paraId="7EB8D4F7" w14:textId="77777777"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3CF1054" w14:textId="77777777"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14:paraId="09B21F17" w14:textId="77777777" w:rsidR="00CA1100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Нея</w:t>
      </w:r>
      <w:r w:rsidRPr="00BE62BB">
        <w:rPr>
          <w:rFonts w:ascii="Courier New" w:eastAsia="Courier New" w:hAnsi="Courier New" w:cs="Courier New"/>
          <w:sz w:val="28"/>
          <w:szCs w:val="28"/>
          <w:u w:val="single"/>
        </w:rPr>
        <w:t>вная</w:t>
      </w:r>
    </w:p>
    <w:p w14:paraId="115F6E27" w14:textId="77777777" w:rsidR="000206F5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сессия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, объект с параметрами(опционально если есть репликация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15119BDF" w14:textId="77777777"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Далее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используется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withTransaction</w:t>
      </w:r>
      <w:proofErr w:type="spellEnd"/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callback,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transactionOptions</w:t>
      </w:r>
      <w:proofErr w:type="spellEnd"/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5F957B59" w14:textId="77777777"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E62B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производятся асинхронные операции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</w:p>
    <w:p w14:paraId="04A9EE29" w14:textId="77777777"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Сессия закрывается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endSession</w:t>
      </w:r>
      <w:proofErr w:type="spell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14:paraId="062252CB" w14:textId="77777777"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Закрываем клиента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14:paraId="6DCEFC8D" w14:textId="77777777"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Явная</w:t>
      </w:r>
    </w:p>
    <w:p w14:paraId="38BBA003" w14:textId="77777777" w:rsidR="00BE62BB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объект с параметрами </w:t>
      </w:r>
    </w:p>
    <w:p w14:paraId="10F6776C" w14:textId="77777777"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Создается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сессия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session =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client.startSession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5A502607" w14:textId="77777777"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Старт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транзакции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session.startTransaction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transOpt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4FCFB26F" w14:textId="77777777"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. . . </w:t>
      </w:r>
    </w:p>
    <w:p w14:paraId="6DFD28A2" w14:textId="77777777"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</w:p>
    <w:p w14:paraId="240CC6AA" w14:textId="77777777"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. . .</w:t>
      </w:r>
    </w:p>
    <w:p w14:paraId="192E2C52" w14:textId="77777777"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транзакции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F18DA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abortTransaction</w:t>
      </w:r>
      <w:proofErr w:type="spellEnd"/>
      <w:r w:rsidRPr="00BF18DA">
        <w:rPr>
          <w:rFonts w:ascii="Courier New" w:eastAsia="Courier New" w:hAnsi="Courier New" w:cs="Courier New"/>
          <w:sz w:val="28"/>
          <w:szCs w:val="28"/>
        </w:rPr>
        <w:t>()</w:t>
      </w:r>
    </w:p>
    <w:p w14:paraId="1B6700FC" w14:textId="77777777"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сессии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599D8A0E" w14:textId="77777777" w:rsidR="00150956" w:rsidRPr="00BF18D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color w:val="434343"/>
          <w:sz w:val="28"/>
          <w:szCs w:val="28"/>
        </w:rPr>
      </w:pPr>
    </w:p>
    <w:p w14:paraId="0BC61202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mongoose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: понятие ODM, схема, ограничения схемы, валидация, модель, подключение, выборка, создание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удаление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обновление документа(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ов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), транзакции (явные, неявные)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14:paraId="48AD7ED0" w14:textId="77777777" w:rsidR="00BF18DA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Mongoose</w:t>
      </w:r>
      <w:r w:rsidRPr="004A413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пакет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>
        <w:rPr>
          <w:rFonts w:ascii="Courier New" w:eastAsia="Courier New" w:hAnsi="Courier New" w:cs="Courier New"/>
          <w:sz w:val="28"/>
          <w:szCs w:val="28"/>
        </w:rPr>
        <w:t xml:space="preserve"> на уровне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>
        <w:rPr>
          <w:rFonts w:ascii="Courier New" w:eastAsia="Courier New" w:hAnsi="Courier New" w:cs="Courier New"/>
          <w:sz w:val="28"/>
          <w:szCs w:val="28"/>
        </w:rPr>
        <w:t>. Для этого для каждого типа объекта необходимо описать схему</w:t>
      </w:r>
    </w:p>
    <w:p w14:paraId="42E6D238" w14:textId="77777777" w:rsidR="00D83DC8" w:rsidRPr="00C4004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ODM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14:paraId="2C1B9453" w14:textId="77777777"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ODM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Object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Mapping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сопоставление объекта в котором описаны поля и их типы с документом в базе данных. Аналог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которые работают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3915EFCC" w14:textId="77777777"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</w:rPr>
        <w:t>Схема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14:paraId="199D2F11" w14:textId="77777777"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Схема определяет метаданные модели </w:t>
      </w:r>
      <w:r w:rsidR="00BE7646">
        <w:rPr>
          <w:rFonts w:ascii="Courier New" w:eastAsia="Courier New" w:hAnsi="Courier New" w:cs="Courier New"/>
          <w:sz w:val="28"/>
          <w:szCs w:val="28"/>
        </w:rPr>
        <w:t>– свойства, типы данных.</w:t>
      </w:r>
    </w:p>
    <w:p w14:paraId="3E235D5E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Ограничения схемы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6DC1AFD8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required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-  </w:t>
      </w:r>
      <w:r>
        <w:rPr>
          <w:rFonts w:ascii="Courier New" w:eastAsia="Courier New" w:hAnsi="Courier New" w:cs="Courier New"/>
          <w:sz w:val="28"/>
          <w:szCs w:val="28"/>
        </w:rPr>
        <w:t xml:space="preserve">требуется обязательное наличие значения </w:t>
      </w:r>
    </w:p>
    <w:p w14:paraId="3A83E35C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минимальное и максимальное значение для числовых данных </w:t>
      </w:r>
    </w:p>
    <w:p w14:paraId="70B61DDB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minlength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maxlength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минимальная и минимальная длина для строкового типа данных </w:t>
      </w:r>
    </w:p>
    <w:p w14:paraId="15A447CF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представлять одно из значений в указанном массиве строк </w:t>
      </w:r>
    </w:p>
    <w:p w14:paraId="5A637D61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match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соответсвовать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указанному регулярному выражению </w:t>
      </w:r>
    </w:p>
    <w:p w14:paraId="35CDE062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E7646">
        <w:rPr>
          <w:rFonts w:ascii="Courier New" w:eastAsia="Courier New" w:hAnsi="Courier New" w:cs="Courier New"/>
          <w:b/>
          <w:sz w:val="28"/>
          <w:szCs w:val="28"/>
        </w:rPr>
        <w:t>CRUD</w:t>
      </w:r>
    </w:p>
    <w:p w14:paraId="3625E9E4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14:paraId="678AA4F2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save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14:paraId="4CE6BEF1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create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14:paraId="4B37F406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Получение </w:t>
      </w:r>
    </w:p>
    <w:p w14:paraId="3C99672B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14:paraId="6417A00E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findById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79642534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11F44038" w14:textId="77777777"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Удаление</w:t>
      </w:r>
      <w:r w:rsidRPr="00BE7646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</w:p>
    <w:p w14:paraId="62504F6D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3E03F372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389F3701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Изменение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br/>
      </w:r>
      <w:r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4F0DEBFE" w14:textId="77777777"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642345D0" w14:textId="77777777" w:rsidR="00BE7646" w:rsidRPr="00C40048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findOneAndUpdate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  <w:r w:rsidRPr="00C40048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14:paraId="383A34E6" w14:textId="77777777"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14:paraId="2C0C2A75" w14:textId="77777777"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14:paraId="69C5883E" w14:textId="77777777" w:rsidR="00150956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Не</w:t>
      </w:r>
      <w:r w:rsidRPr="00C40048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14:paraId="5A08A623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&lt;Model&gt;.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();</w:t>
      </w:r>
    </w:p>
    <w:p w14:paraId="18DA70F9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transOptions</w:t>
      </w:r>
      <w:proofErr w:type="spellEnd"/>
    </w:p>
    <w:p w14:paraId="0F2CB549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session.withTransaction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(callback)</w:t>
      </w:r>
    </w:p>
    <w:p w14:paraId="4133672B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внутри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колбэка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асинхронные операции в которые вторым параметром передается сессия</w:t>
      </w:r>
    </w:p>
    <w:p w14:paraId="6C09B88E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4BFA1AEB" w14:textId="77777777"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14:paraId="54E7829C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&lt;Model&gt;.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508A8153" w14:textId="77777777"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startTransaction</w:t>
      </w:r>
      <w:proofErr w:type="spellEnd"/>
      <w:r w:rsidRPr="00C40048">
        <w:rPr>
          <w:rFonts w:ascii="Courier New" w:eastAsia="Courier New" w:hAnsi="Courier New" w:cs="Courier New"/>
          <w:sz w:val="28"/>
          <w:szCs w:val="28"/>
        </w:rPr>
        <w:t>();</w:t>
      </w:r>
    </w:p>
    <w:p w14:paraId="6C902125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дальше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колбэке</w:t>
      </w:r>
      <w:proofErr w:type="spellEnd"/>
      <w:r w:rsidRPr="00C11730"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тк</w:t>
      </w:r>
      <w:proofErr w:type="spellEnd"/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его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нет</w:t>
      </w:r>
      <w:r w:rsidRPr="00C11730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используются асинхронные операции в которые вторым параметром передается сессия</w:t>
      </w:r>
    </w:p>
    <w:p w14:paraId="70547A08" w14:textId="77777777"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session.commitTransaction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или</w:t>
      </w: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session.abortTransaction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73DA6CD4" w14:textId="77777777" w:rsidR="00C11730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14:paraId="1D8DFED3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 w:rsidRPr="008B0160"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форматы передачи данных, ограничения, HATEOAS.</w:t>
      </w:r>
    </w:p>
    <w:p w14:paraId="6B75973A" w14:textId="77777777" w:rsidR="00C11730" w:rsidRPr="001C3F53" w:rsidRDefault="001C3F53" w:rsidP="00C117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C3F53">
        <w:rPr>
          <w:rFonts w:ascii="Courier New" w:eastAsia="Courier New" w:hAnsi="Courier New" w:cs="Courier New"/>
          <w:b/>
          <w:sz w:val="28"/>
          <w:szCs w:val="28"/>
        </w:rPr>
        <w:t>REST</w:t>
      </w:r>
      <w:r w:rsidRPr="001C3F53">
        <w:rPr>
          <w:rFonts w:ascii="Courier New" w:eastAsia="Courier New" w:hAnsi="Courier New" w:cs="Courier New"/>
          <w:sz w:val="28"/>
          <w:szCs w:val="28"/>
        </w:rPr>
        <w:t xml:space="preserve"> — архитектурный стиль взаимодействия компонентов распределённого приложения в сети.</w:t>
      </w:r>
    </w:p>
    <w:p w14:paraId="19377D37" w14:textId="77777777" w:rsidR="001C3F53" w:rsidRDefault="001C3F53" w:rsidP="001C3F53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15FF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достоинства</w:t>
      </w:r>
    </w:p>
    <w:p w14:paraId="00CB6540" w14:textId="77777777" w:rsidR="001C3F53" w:rsidRPr="003421E2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производительность (кэширование)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14:paraId="15F7F98E" w14:textId="77777777"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 w:rsidRPr="00D80597">
        <w:rPr>
          <w:rFonts w:ascii="Courier New" w:hAnsi="Courier New" w:cs="Courier New"/>
          <w:sz w:val="28"/>
          <w:szCs w:val="28"/>
        </w:rPr>
        <w:t>адежность (отсутствие состояния</w:t>
      </w:r>
      <w:r w:rsidR="00AE2221">
        <w:rPr>
          <w:rFonts w:ascii="Courier New" w:hAnsi="Courier New" w:cs="Courier New"/>
          <w:sz w:val="28"/>
          <w:szCs w:val="28"/>
        </w:rPr>
        <w:t xml:space="preserve"> – сервер не хранит относящиеся к сессии данные</w:t>
      </w:r>
      <w:r w:rsidRPr="00D8059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14:paraId="652D83FE" w14:textId="77777777"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простота (</w:t>
      </w:r>
      <w:proofErr w:type="spellStart"/>
      <w:r>
        <w:rPr>
          <w:rFonts w:ascii="Courier New" w:hAnsi="Courier New" w:cs="Courier New"/>
          <w:sz w:val="28"/>
          <w:szCs w:val="28"/>
        </w:rPr>
        <w:t>унифицированность</w:t>
      </w:r>
      <w:proofErr w:type="spellEnd"/>
      <w:r w:rsidRPr="00C078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интерфейса, </w:t>
      </w:r>
      <w:r w:rsidRPr="00C07871">
        <w:rPr>
          <w:rFonts w:ascii="Courier New" w:hAnsi="Courier New" w:cs="Courier New"/>
          <w:sz w:val="28"/>
          <w:szCs w:val="28"/>
        </w:rPr>
        <w:t>использование повсеместных стандартов</w:t>
      </w:r>
      <w:r>
        <w:rPr>
          <w:rFonts w:ascii="Courier New" w:hAnsi="Courier New" w:cs="Courier New"/>
          <w:sz w:val="28"/>
          <w:szCs w:val="28"/>
        </w:rPr>
        <w:t>,…);</w:t>
      </w:r>
    </w:p>
    <w:p w14:paraId="1E2D9096" w14:textId="77777777" w:rsidR="00150956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изменяемость;</w:t>
      </w:r>
    </w:p>
    <w:p w14:paraId="55109C76" w14:textId="77777777" w:rsidR="00AE2221" w:rsidRDefault="00AE2221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  <w:r w:rsidRPr="00D80597">
        <w:rPr>
          <w:rFonts w:ascii="Courier New" w:hAnsi="Courier New" w:cs="Courier New"/>
          <w:sz w:val="28"/>
          <w:szCs w:val="28"/>
        </w:rPr>
        <w:t>асштабируемость</w:t>
      </w:r>
      <w:r>
        <w:rPr>
          <w:rFonts w:ascii="Courier New" w:hAnsi="Courier New" w:cs="Courier New"/>
          <w:sz w:val="28"/>
          <w:szCs w:val="28"/>
        </w:rPr>
        <w:t>.</w:t>
      </w:r>
    </w:p>
    <w:p w14:paraId="794F5020" w14:textId="77777777"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недостатки</w:t>
      </w:r>
    </w:p>
    <w:p w14:paraId="72C1E617" w14:textId="77777777"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нет общепризнанного стандарта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14:paraId="13A4F3F9" w14:textId="77777777"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 все браузеры поддерживают полный словарь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3421E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методов</w:t>
      </w:r>
      <w:r w:rsidRPr="003421E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практике часто  используется только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POS</w:t>
      </w:r>
      <w:r>
        <w:rPr>
          <w:rFonts w:ascii="Courier New" w:hAnsi="Courier New" w:cs="Courier New"/>
          <w:sz w:val="28"/>
          <w:szCs w:val="28"/>
        </w:rPr>
        <w:t>Т</w:t>
      </w:r>
      <w:r w:rsidRPr="003421E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3421E2">
        <w:rPr>
          <w:rFonts w:ascii="Courier New" w:hAnsi="Courier New" w:cs="Courier New"/>
          <w:sz w:val="28"/>
          <w:szCs w:val="28"/>
        </w:rPr>
        <w:t>);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A30556C" w14:textId="77777777" w:rsidR="00AE2221" w:rsidRPr="00E16471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не однозначны коды состояний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B49F263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0EE4BE39" w14:textId="77777777"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B058D5">
        <w:rPr>
          <w:rFonts w:ascii="Courier New" w:hAnsi="Courier New" w:cs="Courier New"/>
          <w:sz w:val="28"/>
          <w:szCs w:val="28"/>
        </w:rPr>
        <w:t>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14:paraId="786246BA" w14:textId="77777777" w:rsidR="00AE2221" w:rsidRPr="001F32A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6D404C59" w14:textId="77777777"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 сервера, сохранение состояния допускается на стороне клиента, допускается сохранение состояния в другом сервисе (например, в БД);</w:t>
      </w:r>
    </w:p>
    <w:p w14:paraId="56BDD90F" w14:textId="77777777"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4C3CEF7D" w14:textId="77777777" w:rsidR="00AE2221" w:rsidRPr="00335B9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14:paraId="58BC5C7C" w14:textId="77777777"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14:paraId="4D34E53A" w14:textId="77777777"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 требованию: допускается (необязательно) выгрузка на клиент апплетов или сценариев для расширения его функциональности.    </w:t>
      </w:r>
    </w:p>
    <w:p w14:paraId="014AB64B" w14:textId="77777777" w:rsidR="00AE2221" w:rsidRDefault="00AE2221" w:rsidP="00AE2221">
      <w:pPr>
        <w:pStyle w:val="a3"/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2A401504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</w:rPr>
        <w:t>Форматы передачи</w:t>
      </w:r>
      <w:r w:rsidRPr="00AE2221">
        <w:rPr>
          <w:rFonts w:ascii="Courier New" w:hAnsi="Courier New" w:cs="Courier New"/>
          <w:sz w:val="28"/>
          <w:szCs w:val="28"/>
        </w:rPr>
        <w:t xml:space="preserve"> – в основном </w:t>
      </w:r>
      <w:r w:rsidRPr="00AE2221">
        <w:rPr>
          <w:rFonts w:ascii="Courier New" w:hAnsi="Courier New" w:cs="Courier New"/>
          <w:sz w:val="28"/>
          <w:szCs w:val="28"/>
          <w:lang w:val="en-US"/>
        </w:rPr>
        <w:t>JSON</w:t>
      </w:r>
      <w:r w:rsidRPr="00AE2221">
        <w:rPr>
          <w:rFonts w:ascii="Courier New" w:hAnsi="Courier New" w:cs="Courier New"/>
          <w:sz w:val="28"/>
          <w:szCs w:val="28"/>
        </w:rPr>
        <w:t xml:space="preserve"> и </w:t>
      </w:r>
      <w:r w:rsidRPr="00AE2221">
        <w:rPr>
          <w:rFonts w:ascii="Courier New" w:hAnsi="Courier New" w:cs="Courier New"/>
          <w:sz w:val="28"/>
          <w:szCs w:val="28"/>
          <w:lang w:val="en-US"/>
        </w:rPr>
        <w:t>XML</w:t>
      </w:r>
      <w:r w:rsidRPr="00AE2221">
        <w:rPr>
          <w:rFonts w:ascii="Courier New" w:hAnsi="Courier New" w:cs="Courier New"/>
          <w:sz w:val="28"/>
          <w:szCs w:val="28"/>
        </w:rPr>
        <w:t>, но могут быть и другие</w:t>
      </w:r>
    </w:p>
    <w:p w14:paraId="77731603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15207B73" w14:textId="77777777"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  <w:lang w:val="en-US"/>
        </w:rPr>
        <w:t>HATEOAS</w:t>
      </w:r>
    </w:p>
    <w:p w14:paraId="1A2C9A82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sz w:val="28"/>
          <w:szCs w:val="28"/>
        </w:rPr>
        <w:t>Как правило, когда мы выполняем запрос REST, мы получаем только данные, а не какие-либо действия с ними. Вот где HATEOAS восполняет пробел. Запрос HATEOAS позволяет вам не только отправлять данные, но</w:t>
      </w:r>
      <w:r>
        <w:rPr>
          <w:rFonts w:ascii="Courier New" w:hAnsi="Courier New" w:cs="Courier New"/>
          <w:sz w:val="28"/>
          <w:szCs w:val="28"/>
        </w:rPr>
        <w:t xml:space="preserve"> и указывать связанные действия</w:t>
      </w:r>
    </w:p>
    <w:p w14:paraId="3C303BC1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07AA4C" wp14:editId="011D0F56">
            <wp:extent cx="3497580" cy="457375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0492" cy="45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1C61" w14:textId="77777777"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0B5A70BC" w14:textId="77777777"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14:paraId="27A39851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общепринятые правила REST API, HATEOAS.</w:t>
      </w:r>
    </w:p>
    <w:p w14:paraId="4A1721DC" w14:textId="77777777" w:rsidR="00AE2221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Все выше кроме</w:t>
      </w:r>
    </w:p>
    <w:p w14:paraId="747AC4DE" w14:textId="77777777" w:rsidR="00657385" w:rsidRPr="00657385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57385">
        <w:rPr>
          <w:rFonts w:ascii="Courier New" w:eastAsia="Courier New" w:hAnsi="Courier New" w:cs="Courier New"/>
          <w:b/>
          <w:sz w:val="28"/>
          <w:szCs w:val="28"/>
        </w:rPr>
        <w:t>Общепринятые правила</w:t>
      </w:r>
    </w:p>
    <w:p w14:paraId="24DF7196" w14:textId="77777777" w:rsidR="00150956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Общий префикс для всех ресурсов сервиса</w:t>
      </w:r>
      <w:r w:rsidRPr="00657385">
        <w:rPr>
          <w:rFonts w:ascii="Courier New" w:hAnsi="Courier New" w:cs="Courier New"/>
          <w:sz w:val="28"/>
          <w:szCs w:val="28"/>
        </w:rPr>
        <w:t xml:space="preserve"> (…/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/…)</w:t>
      </w:r>
    </w:p>
    <w:p w14:paraId="2B154190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Два типа ресурсов: коллекция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элемент коллекции (1. 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 xml:space="preserve"> 2. </w:t>
      </w:r>
      <w:r>
        <w:rPr>
          <w:rFonts w:ascii="Courier New" w:hAnsi="Courier New" w:cs="Courier New"/>
          <w:sz w:val="28"/>
          <w:szCs w:val="28"/>
        </w:rPr>
        <w:t>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</w:t>
      </w:r>
      <w:r>
        <w:rPr>
          <w:rFonts w:ascii="Courier New" w:hAnsi="Courier New" w:cs="Courier New"/>
          <w:sz w:val="28"/>
          <w:szCs w:val="28"/>
        </w:rPr>
        <w:t>)</w:t>
      </w:r>
    </w:p>
    <w:p w14:paraId="69810262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Иерархическая</w:t>
      </w:r>
      <w:r w:rsidRPr="00124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связь </w:t>
      </w:r>
      <w:r w:rsidRPr="00657385">
        <w:rPr>
          <w:rFonts w:ascii="Courier New" w:hAnsi="Courier New" w:cs="Courier New"/>
          <w:sz w:val="28"/>
          <w:szCs w:val="28"/>
        </w:rPr>
        <w:t>(…/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/123/</w:t>
      </w:r>
      <w:r>
        <w:rPr>
          <w:rFonts w:ascii="Courier New" w:hAnsi="Courier New" w:cs="Courier New"/>
          <w:sz w:val="28"/>
          <w:szCs w:val="28"/>
          <w:lang w:val="en-US"/>
        </w:rPr>
        <w:t>cars</w:t>
      </w:r>
      <w:r w:rsidRPr="00657385">
        <w:rPr>
          <w:rFonts w:ascii="Courier New" w:hAnsi="Courier New" w:cs="Courier New"/>
          <w:sz w:val="28"/>
          <w:szCs w:val="28"/>
        </w:rPr>
        <w:t>/123)</w:t>
      </w:r>
    </w:p>
    <w:p w14:paraId="154557F9" w14:textId="77777777" w:rsidR="00657385" w:rsidRPr="00C40048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Использовать существительные во множественном числе. Если несколько слов, то использовать 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kebab</w:t>
      </w:r>
      <w:r w:rsidRPr="00657385">
        <w:rPr>
          <w:rFonts w:ascii="Courier New" w:eastAsia="Courier New" w:hAnsi="Courier New" w:cs="Courier New"/>
          <w:sz w:val="28"/>
          <w:szCs w:val="28"/>
        </w:rPr>
        <w:t>-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case</w:t>
      </w:r>
    </w:p>
    <w:p w14:paraId="204CB44A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Использовать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статус коды, сопроводить сообщение дополнительным кодом (например 20003, 404001,…), сделать отдельный ресурс (</w:t>
      </w:r>
      <w:r w:rsidRPr="00DB6285">
        <w:rPr>
          <w:rFonts w:ascii="Courier New" w:hAnsi="Courier New" w:cs="Courier New"/>
          <w:sz w:val="28"/>
          <w:szCs w:val="28"/>
          <w:lang w:val="en-US"/>
        </w:rPr>
        <w:t>HATEOAS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r>
        <w:rPr>
          <w:rFonts w:ascii="Courier New" w:hAnsi="Courier New" w:cs="Courier New"/>
          <w:sz w:val="28"/>
          <w:szCs w:val="28"/>
        </w:rPr>
        <w:t>) для пояснения ошибок</w:t>
      </w:r>
    </w:p>
    <w:p w14:paraId="39AD43A4" w14:textId="77777777" w:rsid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Версионность (</w:t>
      </w:r>
      <w:r w:rsidRPr="00657385">
        <w:rPr>
          <w:rFonts w:ascii="Courier New" w:eastAsia="Courier New" w:hAnsi="Courier New" w:cs="Courier New"/>
          <w:sz w:val="28"/>
          <w:szCs w:val="28"/>
        </w:rPr>
        <w:t>…/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1/… , …/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5/…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4708AC5D" w14:textId="77777777" w:rsidR="00657385" w:rsidRDefault="00657385" w:rsidP="00657385">
      <w:pPr>
        <w:rPr>
          <w:rFonts w:ascii="Courier New" w:hAnsi="Courier New" w:cs="Courier New"/>
          <w:spacing w:val="-6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Постраничное получение данных: параметры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limit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offset</w:t>
      </w:r>
      <w:r w:rsidRPr="005E163A">
        <w:rPr>
          <w:rFonts w:ascii="Courier New" w:hAnsi="Courier New" w:cs="Courier New"/>
          <w:spacing w:val="-6"/>
          <w:sz w:val="28"/>
          <w:szCs w:val="28"/>
        </w:rPr>
        <w:t>.</w:t>
      </w:r>
    </w:p>
    <w:p w14:paraId="32C9580F" w14:textId="77777777" w:rsidR="00657385" w:rsidRDefault="00657385" w:rsidP="0065738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Сортировка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параметр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sort (</w:t>
      </w:r>
      <w:r w:rsidRPr="00657385">
        <w:rPr>
          <w:rFonts w:ascii="Courier New" w:hAnsi="Courier New" w:cs="Courier New"/>
          <w:sz w:val="28"/>
          <w:szCs w:val="28"/>
          <w:lang w:val="en-US"/>
        </w:rPr>
        <w:t>…/</w:t>
      </w:r>
      <w:proofErr w:type="spellStart"/>
      <w:r w:rsidRPr="00657385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657385">
        <w:rPr>
          <w:rFonts w:ascii="Courier New" w:hAnsi="Courier New" w:cs="Courier New"/>
          <w:sz w:val="28"/>
          <w:szCs w:val="28"/>
          <w:lang w:val="en-US"/>
        </w:rPr>
        <w:t>students?sort</w:t>
      </w:r>
      <w:proofErr w:type="spellEnd"/>
      <w:r w:rsidRPr="00657385">
        <w:rPr>
          <w:rFonts w:ascii="Courier New" w:hAnsi="Courier New" w:cs="Courier New"/>
          <w:sz w:val="28"/>
          <w:szCs w:val="28"/>
          <w:lang w:val="en-US"/>
        </w:rPr>
        <w:t>=+</w:t>
      </w:r>
      <w:proofErr w:type="spellStart"/>
      <w:r w:rsidRPr="00657385">
        <w:rPr>
          <w:rFonts w:ascii="Courier New" w:hAnsi="Courier New" w:cs="Courier New"/>
          <w:sz w:val="28"/>
          <w:szCs w:val="28"/>
          <w:lang w:val="en-US"/>
        </w:rPr>
        <w:t>group,+name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7143FCFB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Все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фильтры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вынести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знак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вопроса</w:t>
      </w:r>
    </w:p>
    <w:p w14:paraId="584D189A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Пользователь получает только то, что хочет</w:t>
      </w:r>
    </w:p>
    <w:p w14:paraId="20B5A9AF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</w:t>
      </w:r>
      <w:r w:rsidRPr="00657385">
        <w:rPr>
          <w:rFonts w:ascii="Courier New" w:hAnsi="Courier New" w:cs="Courier New"/>
          <w:sz w:val="28"/>
          <w:szCs w:val="28"/>
        </w:rPr>
        <w:t xml:space="preserve"> (…/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api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students.json?field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>=</w:t>
      </w:r>
      <w:proofErr w:type="spellStart"/>
      <w:r w:rsidRPr="00657385">
        <w:rPr>
          <w:rFonts w:ascii="Courier New" w:hAnsi="Courier New" w:cs="Courier New"/>
          <w:sz w:val="28"/>
          <w:szCs w:val="28"/>
        </w:rPr>
        <w:t>bday,surname,gender</w:t>
      </w:r>
      <w:proofErr w:type="spellEnd"/>
      <w:r w:rsidRPr="00657385">
        <w:rPr>
          <w:rFonts w:ascii="Courier New" w:hAnsi="Courier New" w:cs="Courier New"/>
          <w:sz w:val="28"/>
          <w:szCs w:val="28"/>
        </w:rPr>
        <w:t xml:space="preserve">) </w:t>
      </w:r>
    </w:p>
    <w:p w14:paraId="743B5AF7" w14:textId="77777777"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Глобальный поиск</w:t>
      </w:r>
    </w:p>
    <w:p w14:paraId="241D9F02" w14:textId="77777777" w:rsidR="00657385" w:rsidRP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Документация </w:t>
      </w:r>
    </w:p>
    <w:p w14:paraId="1F69CB26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: преимущества и недостатки, особенности, схема, контекст, типы, модификаторы типов, контекст,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, аргументы и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14:paraId="38A325DB" w14:textId="77777777" w:rsidR="00F430F7" w:rsidRPr="00F430F7" w:rsidRDefault="00F430F7" w:rsidP="00F430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F430F7">
        <w:rPr>
          <w:rFonts w:ascii="Courier New" w:eastAsia="Courier New" w:hAnsi="Courier New" w:cs="Courier New"/>
          <w:b/>
          <w:sz w:val="28"/>
          <w:szCs w:val="28"/>
        </w:rPr>
        <w:t>GraphQL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 xml:space="preserve"> – это язык запросов, используемый клиентскими приложениями для работы с данными.</w:t>
      </w:r>
    </w:p>
    <w:p w14:paraId="65F00D1C" w14:textId="77777777" w:rsidR="00657385" w:rsidRDefault="00F430F7" w:rsidP="006573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430F7">
        <w:rPr>
          <w:rFonts w:ascii="Courier New" w:eastAsia="Courier New" w:hAnsi="Courier New" w:cs="Courier New"/>
          <w:b/>
          <w:sz w:val="28"/>
          <w:szCs w:val="28"/>
        </w:rPr>
        <w:t>Схема</w:t>
      </w:r>
      <w:r w:rsidRPr="00F430F7">
        <w:rPr>
          <w:rFonts w:ascii="Courier New" w:eastAsia="Courier New" w:hAnsi="Courier New" w:cs="Courier New"/>
          <w:sz w:val="28"/>
          <w:szCs w:val="28"/>
        </w:rPr>
        <w:t xml:space="preserve"> – описание данных, которые клиент может запрашивать у API.(файл с </w:t>
      </w:r>
      <w:proofErr w:type="spellStart"/>
      <w:r w:rsidRPr="00F430F7">
        <w:rPr>
          <w:rFonts w:ascii="Courier New" w:eastAsia="Courier New" w:hAnsi="Courier New" w:cs="Courier New"/>
          <w:sz w:val="28"/>
          <w:szCs w:val="28"/>
        </w:rPr>
        <w:t>расшируением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 xml:space="preserve"> .</w:t>
      </w:r>
      <w:proofErr w:type="spellStart"/>
      <w:r w:rsidRPr="00F430F7">
        <w:rPr>
          <w:rFonts w:ascii="Courier New" w:eastAsia="Courier New" w:hAnsi="Courier New" w:cs="Courier New"/>
          <w:sz w:val="28"/>
          <w:szCs w:val="28"/>
        </w:rPr>
        <w:t>gql</w:t>
      </w:r>
      <w:proofErr w:type="spellEnd"/>
      <w:r w:rsidRPr="00F430F7">
        <w:rPr>
          <w:rFonts w:ascii="Courier New" w:eastAsia="Courier New" w:hAnsi="Courier New" w:cs="Courier New"/>
          <w:sz w:val="28"/>
          <w:szCs w:val="28"/>
        </w:rPr>
        <w:t>)</w:t>
      </w:r>
    </w:p>
    <w:p w14:paraId="4533E11C" w14:textId="77777777" w:rsidR="00150956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0629DB">
        <w:rPr>
          <w:rFonts w:ascii="Courier New" w:eastAsia="Courier New" w:hAnsi="Courier New" w:cs="Courier New"/>
          <w:b/>
          <w:sz w:val="28"/>
          <w:szCs w:val="28"/>
        </w:rPr>
        <w:t>Резолвер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- В этом файле будут размещены инструкции по выполнению операций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</w:p>
    <w:p w14:paraId="724FC543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 w:rsidRPr="000629DB">
        <w:rPr>
          <w:rFonts w:ascii="Courier New" w:eastAsia="Courier New" w:hAnsi="Courier New" w:cs="Courier New"/>
          <w:b/>
          <w:sz w:val="28"/>
          <w:szCs w:val="28"/>
        </w:rPr>
        <w:t>Данные для доступа к БД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 (= контекст БД), содержит информацию о текущем соединении к серверу БД</w:t>
      </w:r>
    </w:p>
    <w:p w14:paraId="794F903A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14:paraId="7C5CE8B1" w14:textId="77777777"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Плюсы</w:t>
      </w:r>
    </w:p>
    <w:p w14:paraId="1357D699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уменьшение кол-ва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эндпоинтов</w:t>
      </w:r>
      <w:proofErr w:type="spellEnd"/>
    </w:p>
    <w:p w14:paraId="2BD06EA5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получение только нужных данных </w:t>
      </w:r>
    </w:p>
    <w:p w14:paraId="76317938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Возможность добавлять новые поля и типы 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API, не затрагивая существующие запросы</w:t>
      </w:r>
    </w:p>
    <w:p w14:paraId="63044BE8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строго типизирован. Во время разработки проверка типов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помогает гарантировать, что запрос синтаксически верен и действителен.</w:t>
      </w:r>
    </w:p>
    <w:p w14:paraId="36E0F925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GraphiQL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— встроенная в браузер IDE для изучения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>.</w:t>
      </w:r>
    </w:p>
    <w:p w14:paraId="6FC2CF90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</w:p>
    <w:p w14:paraId="1FA1C053" w14:textId="77777777" w:rsidR="000629DB" w:rsidRPr="0004042A" w:rsidRDefault="000629DB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lastRenderedPageBreak/>
        <w:t>Минусы</w:t>
      </w:r>
    </w:p>
    <w:p w14:paraId="1B5BF11E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>Серверу требуется дополнительная обработка для анализа сложных запросов и проверки параметров.</w:t>
      </w:r>
    </w:p>
    <w:p w14:paraId="313DD1E2" w14:textId="77777777" w:rsidR="000629DB" w:rsidRDefault="000629DB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0629DB">
        <w:rPr>
          <w:rFonts w:ascii="Courier New" w:eastAsia="Courier New" w:hAnsi="Courier New" w:cs="Courier New"/>
          <w:sz w:val="28"/>
          <w:szCs w:val="28"/>
        </w:rPr>
        <w:t xml:space="preserve">Оптимизация производительности запросов </w:t>
      </w:r>
      <w:proofErr w:type="spellStart"/>
      <w:r w:rsidRPr="000629DB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0629DB">
        <w:rPr>
          <w:rFonts w:ascii="Courier New" w:eastAsia="Courier New" w:hAnsi="Courier New" w:cs="Courier New"/>
          <w:sz w:val="28"/>
          <w:szCs w:val="28"/>
        </w:rPr>
        <w:t xml:space="preserve"> тоже может быть сложной задачей.</w:t>
      </w:r>
    </w:p>
    <w:p w14:paraId="2BA9979B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Обработка ошибок – на клиент приходит либо код 200 либо код 4хх и не развернутое сообщение об ошибке, которое сложно интерпретировать. </w:t>
      </w:r>
    </w:p>
    <w:p w14:paraId="2429DA3F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</w:p>
    <w:p w14:paraId="74A65A8E" w14:textId="77777777" w:rsidR="0004042A" w:rsidRDefault="0004042A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04042A">
        <w:rPr>
          <w:rFonts w:ascii="Courier New" w:eastAsia="Courier New" w:hAnsi="Courier New" w:cs="Courier New"/>
          <w:b/>
          <w:sz w:val="28"/>
          <w:szCs w:val="28"/>
        </w:rPr>
        <w:t>Типы</w:t>
      </w:r>
    </w:p>
    <w:p w14:paraId="2CECF837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Скалярные – хранит одно значение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field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04042A">
        <w:rPr>
          <w:rFonts w:ascii="Courier New" w:eastAsia="Courier New" w:hAnsi="Courier New" w:cs="Courier New"/>
          <w:sz w:val="28"/>
          <w:szCs w:val="28"/>
        </w:rPr>
        <w:t>_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19FB2EEC" w14:textId="77777777" w:rsidR="0004042A" w:rsidRPr="00C40048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ab/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Int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Float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Boolean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Id</w:t>
      </w:r>
    </w:p>
    <w:p w14:paraId="5443DE83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 w:rsidRPr="0004042A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Тип объекта – пользовательское имя для сущности. Тип объекта – объединение полей, которые являются скалярными типами</w:t>
      </w:r>
    </w:p>
    <w:p w14:paraId="4ABC2C11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Тип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 xml:space="preserve"> – Описывает доступные запросы</w:t>
      </w:r>
    </w:p>
    <w:p w14:paraId="2FF37845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2E21508" wp14:editId="464DB5FD">
            <wp:extent cx="499110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EB8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Mutation</w:t>
      </w:r>
      <w:r w:rsidRPr="0004042A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операции создания, изменения, удаления из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4FF64F8A" w14:textId="77777777" w:rsidR="0004042A" w:rsidRDefault="0004042A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перечисление </w:t>
      </w:r>
      <w:r w:rsidR="008D47C7">
        <w:rPr>
          <w:rFonts w:ascii="Courier New" w:eastAsia="Courier New" w:hAnsi="Courier New" w:cs="Courier New"/>
          <w:sz w:val="28"/>
          <w:szCs w:val="28"/>
        </w:rPr>
        <w:tab/>
      </w:r>
    </w:p>
    <w:p w14:paraId="375651E7" w14:textId="77777777"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E4B874C" wp14:editId="22924707">
            <wp:extent cx="1851660" cy="190357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8108" cy="19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C8F" w14:textId="77777777" w:rsidR="008D47C7" w:rsidRDefault="008D47C7" w:rsidP="000629DB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lastRenderedPageBreak/>
        <w:t>Модификаторы</w:t>
      </w:r>
    </w:p>
    <w:p w14:paraId="1F0441EC" w14:textId="77777777" w:rsid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!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non</w:t>
      </w:r>
      <w:r w:rsidRPr="00C40048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null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значение </w:t>
      </w:r>
    </w:p>
    <w:p w14:paraId="0161C884" w14:textId="77777777" w:rsidR="008D47C7" w:rsidRPr="008D47C7" w:rsidRDefault="008D47C7" w:rsidP="000629DB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[] – </w:t>
      </w:r>
      <w:r>
        <w:rPr>
          <w:rFonts w:ascii="Courier New" w:eastAsia="Courier New" w:hAnsi="Courier New" w:cs="Courier New"/>
          <w:sz w:val="28"/>
          <w:szCs w:val="28"/>
        </w:rPr>
        <w:t xml:space="preserve">лист объектов </w:t>
      </w:r>
    </w:p>
    <w:p w14:paraId="1F5611E6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: архитектура, выполнение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-запроса, порядок разработки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>-сервера.</w:t>
      </w:r>
    </w:p>
    <w:p w14:paraId="43F962E5" w14:textId="77777777" w:rsidR="008D47C7" w:rsidRPr="008D47C7" w:rsidRDefault="008D47C7" w:rsidP="008D47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Архитектура</w:t>
      </w:r>
    </w:p>
    <w:p w14:paraId="5153D554" w14:textId="77777777" w:rsidR="00150956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Контекст,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схема</w:t>
      </w:r>
    </w:p>
    <w:p w14:paraId="182BC97D" w14:textId="77777777" w:rsidR="008D47C7" w:rsidRDefault="008D47C7" w:rsidP="008D47C7">
      <w:pPr>
        <w:rPr>
          <w:rFonts w:ascii="Courier New" w:eastAsia="Courier New" w:hAnsi="Courier New" w:cs="Courier New"/>
          <w:sz w:val="28"/>
          <w:szCs w:val="28"/>
        </w:rPr>
      </w:pPr>
    </w:p>
    <w:p w14:paraId="62DD8F4F" w14:textId="77777777" w:rsidR="008D47C7" w:rsidRDefault="008D47C7" w:rsidP="008D47C7">
      <w:pPr>
        <w:rPr>
          <w:rFonts w:ascii="Courier New" w:eastAsia="Courier New" w:hAnsi="Courier New" w:cs="Courier New"/>
          <w:b/>
          <w:sz w:val="28"/>
          <w:szCs w:val="28"/>
        </w:rPr>
      </w:pPr>
      <w:r w:rsidRPr="008D47C7">
        <w:rPr>
          <w:rFonts w:ascii="Courier New" w:eastAsia="Courier New" w:hAnsi="Courier New" w:cs="Courier New"/>
          <w:b/>
          <w:sz w:val="28"/>
          <w:szCs w:val="28"/>
        </w:rPr>
        <w:t>Выполнение</w:t>
      </w:r>
    </w:p>
    <w:p w14:paraId="68CFADCD" w14:textId="77777777" w:rsidR="008D47C7" w:rsidRDefault="008D47C7" w:rsidP="008D47C7">
      <w:pPr>
        <w:ind w:left="-993"/>
      </w:pPr>
      <w:r>
        <w:object w:dxaOrig="11446" w:dyaOrig="6181" w14:anchorId="60BB97E8">
          <v:shape id="_x0000_i1028" type="#_x0000_t75" style="width:556.05pt;height:300.85pt" o:ole="">
            <v:imagedata r:id="rId56" o:title=""/>
          </v:shape>
          <o:OLEObject Type="Embed" ProgID="Visio.Drawing.15" ShapeID="_x0000_i1028" DrawAspect="Content" ObjectID="_1734477123" r:id="rId57"/>
        </w:object>
      </w:r>
    </w:p>
    <w:p w14:paraId="024B8517" w14:textId="77777777" w:rsidR="008D47C7" w:rsidRPr="008D47C7" w:rsidRDefault="008D47C7" w:rsidP="008D47C7">
      <w:pPr>
        <w:ind w:left="-993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14:paraId="263D8140" w14:textId="77777777"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: field-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резолверы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, interface, union, fragment.</w:t>
      </w:r>
    </w:p>
    <w:p w14:paraId="20942914" w14:textId="77777777"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6EF8B0EA" w14:textId="77777777"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8B312C">
        <w:rPr>
          <w:rFonts w:ascii="Courier New" w:eastAsia="Courier New" w:hAnsi="Courier New" w:cs="Courier New"/>
          <w:b/>
          <w:sz w:val="28"/>
          <w:szCs w:val="28"/>
        </w:rPr>
        <w:t>Enum</w:t>
      </w:r>
      <w:proofErr w:type="spellEnd"/>
      <w:r w:rsidRPr="008B312C">
        <w:rPr>
          <w:rFonts w:ascii="Courier New" w:eastAsia="Courier New" w:hAnsi="Courier New" w:cs="Courier New"/>
          <w:sz w:val="28"/>
          <w:szCs w:val="28"/>
        </w:rPr>
        <w:t xml:space="preserve"> - являются скалярными типами, которые позволяют полю возвращать ограниченный набор строковых значений.</w:t>
      </w:r>
    </w:p>
    <w:p w14:paraId="55A7FA3E" w14:textId="77777777"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Интерфейсы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- представляют собой абстрактные типы, которые могут быть реализованы как типы объекта. Интерфейс определяет все поля, которые должны быть включены в любой объект, который его реализует</w:t>
      </w:r>
    </w:p>
    <w:p w14:paraId="2837F278" w14:textId="77777777" w:rsidR="008B312C" w:rsidRP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lastRenderedPageBreak/>
        <w:t>Тип объединения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тип, который мы можем использовать для возврата одного из нескольких разных типов.</w:t>
      </w:r>
    </w:p>
    <w:p w14:paraId="055DA630" w14:textId="77777777"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8B312C">
        <w:rPr>
          <w:rFonts w:ascii="Courier New" w:eastAsia="Courier New" w:hAnsi="Courier New" w:cs="Courier New"/>
          <w:b/>
          <w:sz w:val="28"/>
          <w:szCs w:val="28"/>
        </w:rPr>
        <w:t>Фрагменты</w:t>
      </w:r>
      <w:r w:rsidRPr="008B312C">
        <w:rPr>
          <w:rFonts w:ascii="Courier New" w:eastAsia="Courier New" w:hAnsi="Courier New" w:cs="Courier New"/>
          <w:sz w:val="28"/>
          <w:szCs w:val="28"/>
        </w:rPr>
        <w:t xml:space="preserve"> — это выборки, которые можно повторно использовать в нескольких операциях.</w:t>
      </w:r>
    </w:p>
    <w:p w14:paraId="74BD2293" w14:textId="77777777" w:rsidR="008B312C" w:rsidRDefault="008B312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6E468E0" w14:textId="77777777" w:rsidR="008B312C" w:rsidRDefault="006C206C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C206C">
        <w:rPr>
          <w:rFonts w:ascii="Courier New" w:eastAsia="Courier New" w:hAnsi="Courier New" w:cs="Courier New"/>
          <w:b/>
          <w:sz w:val="28"/>
          <w:szCs w:val="28"/>
          <w:lang w:val="en-US"/>
        </w:rPr>
        <w:t>Field resolvers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="00395401">
        <w:rPr>
          <w:rFonts w:ascii="Courier New" w:eastAsia="Courier New" w:hAnsi="Courier New" w:cs="Courier New"/>
          <w:sz w:val="28"/>
          <w:szCs w:val="28"/>
          <w:lang w:val="en-US"/>
        </w:rPr>
        <w:t>–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</w:p>
    <w:p w14:paraId="53981C6F" w14:textId="77777777"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7BF7A3F" wp14:editId="27C189FF">
            <wp:extent cx="5940425" cy="25349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BDF9" w14:textId="77777777" w:rsidR="00395401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6D7BD93" wp14:editId="5D90843F">
            <wp:extent cx="5940425" cy="2653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9F4C" w14:textId="77777777" w:rsidR="00395401" w:rsidRPr="006C206C" w:rsidRDefault="00395401" w:rsidP="008B31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2E488B" wp14:editId="66A1C64C">
            <wp:extent cx="4184073" cy="6160471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330" cy="62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F609" w14:textId="77777777" w:rsidR="0002132F" w:rsidRPr="008B312C" w:rsidRDefault="0002132F"/>
    <w:sectPr w:rsidR="0002132F" w:rsidRPr="008B31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148B0"/>
    <w:multiLevelType w:val="multilevel"/>
    <w:tmpl w:val="B700F16A"/>
    <w:lvl w:ilvl="0">
      <w:start w:val="1"/>
      <w:numFmt w:val="decimal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2544764"/>
    <w:multiLevelType w:val="hybridMultilevel"/>
    <w:tmpl w:val="06DA43D6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DD5"/>
    <w:rsid w:val="000206F5"/>
    <w:rsid w:val="0002132F"/>
    <w:rsid w:val="0004042A"/>
    <w:rsid w:val="000629DB"/>
    <w:rsid w:val="000A5B1C"/>
    <w:rsid w:val="000D2D60"/>
    <w:rsid w:val="000D5745"/>
    <w:rsid w:val="000E7D61"/>
    <w:rsid w:val="000F542B"/>
    <w:rsid w:val="00136649"/>
    <w:rsid w:val="00150956"/>
    <w:rsid w:val="001623F9"/>
    <w:rsid w:val="00193B85"/>
    <w:rsid w:val="001C3F53"/>
    <w:rsid w:val="001E3F2E"/>
    <w:rsid w:val="001F09D8"/>
    <w:rsid w:val="00217A07"/>
    <w:rsid w:val="0023781A"/>
    <w:rsid w:val="00285002"/>
    <w:rsid w:val="002A2DEF"/>
    <w:rsid w:val="002D5AFB"/>
    <w:rsid w:val="00350CE6"/>
    <w:rsid w:val="00363DCE"/>
    <w:rsid w:val="0037008E"/>
    <w:rsid w:val="00380821"/>
    <w:rsid w:val="00395401"/>
    <w:rsid w:val="003A313C"/>
    <w:rsid w:val="003C6E86"/>
    <w:rsid w:val="003D65EE"/>
    <w:rsid w:val="003F76C8"/>
    <w:rsid w:val="0045584A"/>
    <w:rsid w:val="004664AD"/>
    <w:rsid w:val="00487946"/>
    <w:rsid w:val="004A40A1"/>
    <w:rsid w:val="004F5C63"/>
    <w:rsid w:val="005A404C"/>
    <w:rsid w:val="00603CE0"/>
    <w:rsid w:val="00606D37"/>
    <w:rsid w:val="00611C7B"/>
    <w:rsid w:val="00615415"/>
    <w:rsid w:val="0063449B"/>
    <w:rsid w:val="00644D08"/>
    <w:rsid w:val="00657385"/>
    <w:rsid w:val="0067698B"/>
    <w:rsid w:val="00684875"/>
    <w:rsid w:val="006A1057"/>
    <w:rsid w:val="006C1E7A"/>
    <w:rsid w:val="006C206C"/>
    <w:rsid w:val="006C4DA9"/>
    <w:rsid w:val="006D235D"/>
    <w:rsid w:val="006D7EB0"/>
    <w:rsid w:val="00702590"/>
    <w:rsid w:val="007112C8"/>
    <w:rsid w:val="00753B8C"/>
    <w:rsid w:val="00863591"/>
    <w:rsid w:val="008870CD"/>
    <w:rsid w:val="008A1E93"/>
    <w:rsid w:val="008B312C"/>
    <w:rsid w:val="008C361C"/>
    <w:rsid w:val="008D47C7"/>
    <w:rsid w:val="008D5E94"/>
    <w:rsid w:val="0092160B"/>
    <w:rsid w:val="009472A5"/>
    <w:rsid w:val="00982370"/>
    <w:rsid w:val="009A12AC"/>
    <w:rsid w:val="009D5E24"/>
    <w:rsid w:val="009F6D0D"/>
    <w:rsid w:val="00A51ACF"/>
    <w:rsid w:val="00A67BDD"/>
    <w:rsid w:val="00A95D02"/>
    <w:rsid w:val="00AA2A5E"/>
    <w:rsid w:val="00AE2221"/>
    <w:rsid w:val="00B108B0"/>
    <w:rsid w:val="00B56C9F"/>
    <w:rsid w:val="00B6549E"/>
    <w:rsid w:val="00BA7744"/>
    <w:rsid w:val="00BC2DD5"/>
    <w:rsid w:val="00BE62BB"/>
    <w:rsid w:val="00BE7646"/>
    <w:rsid w:val="00BF18DA"/>
    <w:rsid w:val="00BF7A8D"/>
    <w:rsid w:val="00C0470A"/>
    <w:rsid w:val="00C11730"/>
    <w:rsid w:val="00C31FC1"/>
    <w:rsid w:val="00C40048"/>
    <w:rsid w:val="00CA1100"/>
    <w:rsid w:val="00CA6065"/>
    <w:rsid w:val="00CD28A0"/>
    <w:rsid w:val="00D063D6"/>
    <w:rsid w:val="00D32858"/>
    <w:rsid w:val="00D83DC8"/>
    <w:rsid w:val="00DD76B8"/>
    <w:rsid w:val="00DE032B"/>
    <w:rsid w:val="00DE6591"/>
    <w:rsid w:val="00E51C2B"/>
    <w:rsid w:val="00EF0A8F"/>
    <w:rsid w:val="00F1104B"/>
    <w:rsid w:val="00F32907"/>
    <w:rsid w:val="00F430F7"/>
    <w:rsid w:val="00F4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CFCB"/>
  <w15:chartTrackingRefBased/>
  <w15:docId w15:val="{5CEDC8D2-9CA5-4C69-A549-026743D1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50956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95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D5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D5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D5E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D5E24"/>
  </w:style>
  <w:style w:type="paragraph" w:styleId="a4">
    <w:name w:val="Normal (Web)"/>
    <w:basedOn w:val="a"/>
    <w:uiPriority w:val="99"/>
    <w:unhideWhenUsed/>
    <w:rsid w:val="003A3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emf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emf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Microsoft_Visio_2003-2010_Drawing1.vsd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image" Target="media/image50.png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package" Target="embeddings/Microsoft_Visio_Drawing3.vsdx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30905-8854-42B2-A682-05839D9D8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56</Pages>
  <Words>7296</Words>
  <Characters>41588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Valdaitsev Alexander</cp:lastModifiedBy>
  <cp:revision>5</cp:revision>
  <dcterms:created xsi:type="dcterms:W3CDTF">2022-02-17T05:55:00Z</dcterms:created>
  <dcterms:modified xsi:type="dcterms:W3CDTF">2023-01-05T23:25:00Z</dcterms:modified>
</cp:coreProperties>
</file>