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65BA7" w14:textId="77777777" w:rsidR="00E660C1" w:rsidRPr="00EF66CD" w:rsidRDefault="00E660C1" w:rsidP="00E660C1">
      <w:pPr>
        <w:keepNext/>
        <w:spacing w:after="0" w:line="240" w:lineRule="auto"/>
        <w:ind w:left="-142" w:right="-142" w:firstLine="142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97675167"/>
      <w:bookmarkStart w:id="1" w:name="_Toc161486138"/>
      <w:bookmarkStart w:id="2" w:name="_Toc161651340"/>
      <w:r w:rsidRPr="00EF66CD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  <w:bookmarkEnd w:id="0"/>
      <w:bookmarkEnd w:id="1"/>
      <w:bookmarkEnd w:id="2"/>
      <w:r w:rsidRPr="00EF66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136DBA8" w14:textId="77777777" w:rsidR="00E660C1" w:rsidRPr="00EF66CD" w:rsidRDefault="00E660C1" w:rsidP="00E660C1">
      <w:pPr>
        <w:keepNext/>
        <w:spacing w:after="0" w:line="240" w:lineRule="auto"/>
        <w:ind w:left="-142" w:right="-142" w:firstLine="142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Toc97675168"/>
      <w:bookmarkStart w:id="4" w:name="_Toc161486139"/>
      <w:bookmarkStart w:id="5" w:name="_Toc161651341"/>
      <w:r w:rsidRPr="00EF66CD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Белорусский государственный технологический университет</w:t>
      </w:r>
      <w:bookmarkEnd w:id="3"/>
      <w:bookmarkEnd w:id="4"/>
      <w:bookmarkEnd w:id="5"/>
    </w:p>
    <w:p w14:paraId="3095622C" w14:textId="77777777" w:rsidR="00E660C1" w:rsidRPr="00EF66CD" w:rsidRDefault="00E660C1" w:rsidP="00E660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E3F6EB" w14:textId="77777777" w:rsidR="00E660C1" w:rsidRPr="00EF66CD" w:rsidRDefault="00E660C1" w:rsidP="00E660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847EE8" w14:textId="77777777" w:rsidR="00E660C1" w:rsidRPr="00EF66CD" w:rsidRDefault="00E660C1" w:rsidP="00E660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5714F" w14:textId="77777777" w:rsidR="00E660C1" w:rsidRPr="00EF66CD" w:rsidRDefault="00E660C1" w:rsidP="00E660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полиграфического оборудования и </w:t>
      </w:r>
    </w:p>
    <w:p w14:paraId="4ED8B42C" w14:textId="77777777" w:rsidR="00E660C1" w:rsidRPr="00EF66CD" w:rsidRDefault="00E660C1" w:rsidP="00E660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F66C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обработки информации</w:t>
      </w:r>
    </w:p>
    <w:p w14:paraId="6A84D8F8" w14:textId="77777777" w:rsidR="00E660C1" w:rsidRPr="00EF66CD" w:rsidRDefault="00E660C1" w:rsidP="00E660C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5848BE5" w14:textId="77777777" w:rsidR="00E660C1" w:rsidRPr="00EF66CD" w:rsidRDefault="00E660C1" w:rsidP="00E660C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8F795F3" w14:textId="77777777" w:rsidR="00E660C1" w:rsidRPr="00EF66CD" w:rsidRDefault="00E660C1" w:rsidP="00E660C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D40693C" w14:textId="77777777" w:rsidR="00E660C1" w:rsidRPr="00EF66CD" w:rsidRDefault="00E660C1" w:rsidP="00E660C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B121A76" w14:textId="77777777" w:rsidR="00E660C1" w:rsidRPr="00EF66CD" w:rsidRDefault="00E660C1" w:rsidP="00E660C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8DD76A" w14:textId="77777777" w:rsidR="00E660C1" w:rsidRPr="00EF66CD" w:rsidRDefault="00E660C1" w:rsidP="00E660C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C8DE056" w14:textId="77777777" w:rsidR="00E660C1" w:rsidRPr="00EF66CD" w:rsidRDefault="00E660C1" w:rsidP="00E660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F66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</w:t>
      </w:r>
      <w:r w:rsidR="005B6D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ТЧЕТ ПО ЛАБОРАТОРНОЙ РАБОТЕ № 11</w:t>
      </w:r>
    </w:p>
    <w:p w14:paraId="19E4337D" w14:textId="4AFCA7F4" w:rsidR="00E660C1" w:rsidRDefault="00E660C1" w:rsidP="00E660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C4182D" w14:textId="04511D84" w:rsidR="00983F5A" w:rsidRPr="00EF66CD" w:rsidRDefault="00983F5A" w:rsidP="00983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C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114C88">
        <w:rPr>
          <w:rFonts w:ascii="Times New Roman" w:hAnsi="Times New Roman" w:cs="Times New Roman"/>
          <w:sz w:val="28"/>
          <w:szCs w:val="28"/>
        </w:rPr>
        <w:t>РАЗРАБОТКА ТЕХНИЧЕСКОГО ЗАДАНИЯ НА СОЗДАНИЕ ПРОГРАММНОГО СРЕДСТВА</w:t>
      </w:r>
      <w:r w:rsidRPr="00EF66C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297F9C8" w14:textId="77777777" w:rsidR="00E660C1" w:rsidRPr="00EF66CD" w:rsidRDefault="00E660C1" w:rsidP="00E660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«Стандартизация и сертификация </w:t>
      </w:r>
    </w:p>
    <w:p w14:paraId="7B565069" w14:textId="77777777" w:rsidR="00E660C1" w:rsidRPr="00EF66CD" w:rsidRDefault="00E660C1" w:rsidP="00E660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информационных систем и технологий» </w:t>
      </w:r>
    </w:p>
    <w:p w14:paraId="22F34D2F" w14:textId="77777777" w:rsidR="00E660C1" w:rsidRPr="00EF66CD" w:rsidRDefault="00E660C1" w:rsidP="00E660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E4D3A5" w14:textId="77777777" w:rsidR="00E660C1" w:rsidRPr="00EF66CD" w:rsidRDefault="00E660C1" w:rsidP="00E660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985D65" w14:textId="77777777" w:rsidR="00E660C1" w:rsidRPr="00EF66CD" w:rsidRDefault="00E660C1" w:rsidP="00E660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43E0A7" w14:textId="77777777" w:rsidR="00E660C1" w:rsidRPr="00EF66CD" w:rsidRDefault="00E660C1" w:rsidP="00E660C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0E5543" w14:textId="77777777" w:rsidR="00E660C1" w:rsidRPr="00EF66CD" w:rsidRDefault="00E660C1" w:rsidP="00E660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F66CD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77C2E04F" w14:textId="77777777" w:rsidR="00B27820" w:rsidRDefault="00B27820" w:rsidP="00E660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группы 4 курса</w:t>
      </w:r>
    </w:p>
    <w:p w14:paraId="7EE9C912" w14:textId="02749376" w:rsidR="00E660C1" w:rsidRDefault="00B27820" w:rsidP="00E660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Коржова В. С.</w:t>
      </w:r>
      <w:r w:rsidR="007609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49C2C0" w14:textId="77777777" w:rsidR="00B27820" w:rsidRPr="00EF66CD" w:rsidRDefault="00B27820" w:rsidP="00E660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9D3C0A8" w14:textId="77777777" w:rsidR="00E660C1" w:rsidRPr="00EF66CD" w:rsidRDefault="00E660C1" w:rsidP="00E660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B92D674" w14:textId="77777777" w:rsidR="00E660C1" w:rsidRPr="00EF66CD" w:rsidRDefault="00E660C1" w:rsidP="00E660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F66CD">
        <w:rPr>
          <w:rFonts w:ascii="Times New Roman" w:hAnsi="Times New Roman" w:cs="Times New Roman"/>
          <w:sz w:val="28"/>
          <w:szCs w:val="28"/>
        </w:rPr>
        <w:t>Проверил</w:t>
      </w:r>
    </w:p>
    <w:p w14:paraId="4B3A0FC9" w14:textId="77777777" w:rsidR="00E660C1" w:rsidRPr="00EF66CD" w:rsidRDefault="00E660C1" w:rsidP="00E660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F66CD">
        <w:rPr>
          <w:rFonts w:ascii="Times New Roman" w:hAnsi="Times New Roman" w:cs="Times New Roman"/>
          <w:sz w:val="28"/>
          <w:szCs w:val="28"/>
        </w:rPr>
        <w:t>ст. преп. Сулим П.Е.</w:t>
      </w:r>
    </w:p>
    <w:p w14:paraId="0D7C5E60" w14:textId="77777777" w:rsidR="00E660C1" w:rsidRPr="00EF66CD" w:rsidRDefault="00E660C1" w:rsidP="00E660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3D3FDF" w14:textId="77777777" w:rsidR="00E660C1" w:rsidRPr="00EF66CD" w:rsidRDefault="00E660C1" w:rsidP="00E660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C8344B" w14:textId="77777777" w:rsidR="00E660C1" w:rsidRPr="00EF66CD" w:rsidRDefault="00E660C1" w:rsidP="00E660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F66CD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14:paraId="328AD27A" w14:textId="77777777" w:rsidR="00E660C1" w:rsidRPr="00EF66CD" w:rsidRDefault="00E660C1" w:rsidP="00E660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F66CD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14:paraId="12B952C3" w14:textId="77777777" w:rsidR="00E660C1" w:rsidRPr="00EF66CD" w:rsidRDefault="00E660C1" w:rsidP="00E660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A8BE68" w14:textId="77777777" w:rsidR="00E660C1" w:rsidRPr="00EF66CD" w:rsidRDefault="00E660C1" w:rsidP="00E660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D8521" w14:textId="77777777" w:rsidR="00E660C1" w:rsidRPr="00EF66CD" w:rsidRDefault="00E660C1" w:rsidP="00E660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092BAA" w14:textId="77777777" w:rsidR="00E660C1" w:rsidRPr="00EF66CD" w:rsidRDefault="00E660C1" w:rsidP="00E660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DCE915" w14:textId="77777777" w:rsidR="00E660C1" w:rsidRPr="00EF66CD" w:rsidRDefault="00E660C1" w:rsidP="00E660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E699AD" w14:textId="77777777" w:rsidR="00E660C1" w:rsidRPr="00EF66CD" w:rsidRDefault="00E660C1" w:rsidP="00E660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A273E4" w14:textId="77777777" w:rsidR="00E660C1" w:rsidRPr="00EF66CD" w:rsidRDefault="00E660C1" w:rsidP="00E660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44B6FC" w14:textId="06DD4B99" w:rsidR="00E660C1" w:rsidRPr="00EF66CD" w:rsidRDefault="00E660C1" w:rsidP="00E660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6C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</w:t>
      </w:r>
      <w:r w:rsidR="00B2782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762CD47C" w14:textId="77777777" w:rsidR="00E660C1" w:rsidRPr="0059673F" w:rsidRDefault="00E660C1" w:rsidP="00E660C1">
      <w:pPr>
        <w:kinsoku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9673F">
        <w:rPr>
          <w:rFonts w:ascii="Times New Roman" w:hAnsi="Times New Roman" w:cs="Times New Roman"/>
          <w:i/>
          <w:iCs/>
          <w:spacing w:val="-1"/>
          <w:sz w:val="28"/>
          <w:szCs w:val="28"/>
        </w:rPr>
        <w:lastRenderedPageBreak/>
        <w:t>Цель</w:t>
      </w:r>
      <w:r w:rsidRPr="0059673F">
        <w:rPr>
          <w:rFonts w:ascii="Times New Roman" w:hAnsi="Times New Roman" w:cs="Times New Roman"/>
          <w:i/>
          <w:iCs/>
          <w:spacing w:val="4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i/>
          <w:iCs/>
          <w:sz w:val="28"/>
          <w:szCs w:val="28"/>
        </w:rPr>
        <w:t>выполнения</w:t>
      </w:r>
      <w:r w:rsidRPr="0059673F">
        <w:rPr>
          <w:rFonts w:ascii="Times New Roman" w:hAnsi="Times New Roman" w:cs="Times New Roman"/>
          <w:i/>
          <w:iCs/>
          <w:spacing w:val="4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i/>
          <w:iCs/>
          <w:spacing w:val="-1"/>
          <w:sz w:val="28"/>
          <w:szCs w:val="28"/>
        </w:rPr>
        <w:t>работы:</w:t>
      </w:r>
      <w:r w:rsidRPr="0059673F">
        <w:rPr>
          <w:rFonts w:ascii="Times New Roman" w:hAnsi="Times New Roman" w:cs="Times New Roman"/>
          <w:i/>
          <w:iCs/>
          <w:spacing w:val="4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приобретение</w:t>
      </w:r>
      <w:r w:rsidRPr="0059673F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практических</w:t>
      </w:r>
      <w:r w:rsidRPr="0059673F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навыков</w:t>
      </w:r>
      <w:r w:rsidRPr="0059673F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по</w:t>
      </w:r>
      <w:r w:rsidRPr="0059673F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разработке</w:t>
      </w:r>
      <w:r w:rsidRPr="0059673F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технического</w:t>
      </w:r>
      <w:r w:rsidRPr="0059673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задания</w:t>
      </w:r>
      <w:r w:rsidRPr="0059673F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(ТЗ)</w:t>
      </w:r>
      <w:r w:rsidRPr="0059673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</w:t>
      </w:r>
      <w:r w:rsidRPr="0059673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создание</w:t>
      </w:r>
      <w:r w:rsidRPr="0059673F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программные</w:t>
      </w:r>
      <w:r w:rsidRPr="0059673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средства</w:t>
      </w:r>
      <w:r w:rsidRPr="0059673F">
        <w:rPr>
          <w:rFonts w:ascii="Times New Roman" w:hAnsi="Times New Roman" w:cs="Times New Roman"/>
          <w:spacing w:val="25"/>
          <w:w w:val="9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различного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назначения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согласно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требованиям</w:t>
      </w:r>
      <w:r w:rsidRPr="0059673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стандартов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ЕСПД.</w:t>
      </w:r>
    </w:p>
    <w:p w14:paraId="30E08B50" w14:textId="77777777" w:rsidR="00E660C1" w:rsidRPr="0059673F" w:rsidRDefault="00E660C1" w:rsidP="00E660C1">
      <w:pPr>
        <w:kinsoku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Результаты</w:t>
      </w:r>
      <w:r w:rsidRPr="0059673F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анализа</w:t>
      </w:r>
      <w:r w:rsidRPr="005967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выбора</w:t>
      </w:r>
      <w:r w:rsidRPr="0059673F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номенклатуры</w:t>
      </w:r>
      <w:r w:rsidRPr="005967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мер</w:t>
      </w:r>
      <w:r w:rsidRPr="0059673F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характеристик</w:t>
      </w:r>
      <w:r w:rsidRPr="0059673F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ка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чества</w:t>
      </w:r>
      <w:r w:rsidRPr="0059673F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ПС</w:t>
      </w:r>
      <w:r w:rsidRPr="0059673F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должны</w:t>
      </w:r>
      <w:r w:rsidRPr="0059673F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быть</w:t>
      </w:r>
      <w:r w:rsidRPr="0059673F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документированы</w:t>
      </w:r>
      <w:r w:rsidRPr="0059673F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</w:t>
      </w:r>
      <w:r w:rsidRPr="0059673F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ТЗ.</w:t>
      </w:r>
      <w:r w:rsidRPr="0059673F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Данная</w:t>
      </w:r>
      <w:r w:rsidRPr="0059673F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практическая</w:t>
      </w:r>
      <w:r w:rsidRPr="0059673F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</w:t>
      </w:r>
      <w:r w:rsidRPr="0059673F">
        <w:rPr>
          <w:rFonts w:ascii="Times New Roman" w:hAnsi="Times New Roman" w:cs="Times New Roman"/>
          <w:sz w:val="28"/>
          <w:szCs w:val="28"/>
        </w:rPr>
        <w:t>бота</w:t>
      </w:r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является</w:t>
      </w:r>
      <w:r w:rsidRPr="0059673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продолжением работы</w:t>
      </w:r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№</w:t>
      </w:r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1,</w:t>
      </w:r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т.е.</w:t>
      </w:r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результаты</w:t>
      </w:r>
      <w:r w:rsidRPr="0059673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анализа</w:t>
      </w:r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выбора</w:t>
      </w:r>
      <w:r w:rsidRPr="0059673F">
        <w:rPr>
          <w:rFonts w:ascii="Times New Roman" w:hAnsi="Times New Roman" w:cs="Times New Roman"/>
          <w:spacing w:val="28"/>
          <w:w w:val="9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номенклатуры</w:t>
      </w:r>
      <w:r w:rsidRPr="0059673F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мер</w:t>
      </w:r>
      <w:r w:rsidRPr="0059673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характеристик</w:t>
      </w:r>
      <w:r w:rsidRPr="0059673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качества</w:t>
      </w:r>
      <w:r w:rsidRPr="0059673F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ПС</w:t>
      </w:r>
      <w:r w:rsidRPr="005967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должны</w:t>
      </w:r>
      <w:r w:rsidRPr="0059673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быть</w:t>
      </w:r>
      <w:r w:rsidRPr="005967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документи</w:t>
      </w:r>
      <w:r w:rsidRPr="0059673F">
        <w:rPr>
          <w:rFonts w:ascii="Times New Roman" w:hAnsi="Times New Roman" w:cs="Times New Roman"/>
          <w:sz w:val="28"/>
          <w:szCs w:val="28"/>
        </w:rPr>
        <w:t>рованы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ТЗ.</w:t>
      </w:r>
      <w:r w:rsidRPr="0059673F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При</w:t>
      </w:r>
      <w:r w:rsidRPr="0059673F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этом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должны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быть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выполнены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все</w:t>
      </w:r>
      <w:r w:rsidRPr="0059673F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требования</w:t>
      </w:r>
      <w:r w:rsidRPr="0059673F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по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струк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туре,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содержанию</w:t>
      </w:r>
      <w:r w:rsidRPr="0059673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оформлению</w:t>
      </w:r>
      <w:r w:rsidRPr="005967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ТЗ.</w:t>
      </w:r>
    </w:p>
    <w:p w14:paraId="314D560D" w14:textId="77777777" w:rsidR="00E660C1" w:rsidRPr="001D0B59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0B59">
        <w:rPr>
          <w:rFonts w:ascii="Times New Roman" w:hAnsi="Times New Roman" w:cs="Times New Roman"/>
          <w:b/>
          <w:bCs/>
          <w:sz w:val="28"/>
          <w:szCs w:val="28"/>
        </w:rPr>
        <w:t>ГОСТ 19.201. Техническо</w:t>
      </w:r>
      <w:r>
        <w:rPr>
          <w:rFonts w:ascii="Times New Roman" w:hAnsi="Times New Roman" w:cs="Times New Roman"/>
          <w:b/>
          <w:bCs/>
          <w:sz w:val="28"/>
          <w:szCs w:val="28"/>
        </w:rPr>
        <w:t>е задание. Требования к содержа</w:t>
      </w:r>
      <w:r w:rsidRPr="001D0B59">
        <w:rPr>
          <w:rFonts w:ascii="Times New Roman" w:hAnsi="Times New Roman" w:cs="Times New Roman"/>
          <w:b/>
          <w:bCs/>
          <w:sz w:val="28"/>
          <w:szCs w:val="28"/>
        </w:rPr>
        <w:t>нию и оформлению</w:t>
      </w:r>
    </w:p>
    <w:p w14:paraId="7EEB1054" w14:textId="77777777"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Настоящий стандарт устанавливает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их назначения и области применения.</w:t>
      </w:r>
    </w:p>
    <w:p w14:paraId="1ADE5E07" w14:textId="77777777"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Техническое задание (ТЗ) содержит совокупность требований к ПС и может использоваться как критерий проверки и приемки разработанной программы. Поэтому достаточно полно составленное (с учетом возможности внесения дополнительных разделов) и принятое заказчиком и разработчиком, ТЗ является одним из основополагающих документов проекта ПС. ТЗ оформляют в соответствии с ГОСТ 19.106 на листах формата А4 и при необходимости А3. Номера листов (страниц) проставляются в верхней части листа над текстом. Лист утверждения и титульный лист оформляют в соответствии с ГОСТ 19.104. Информационную часть (аннотацию и содержание), лист регистрации изменений допускается в документ не включать.</w:t>
      </w:r>
    </w:p>
    <w:p w14:paraId="5FCA0197" w14:textId="77777777"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Для внесения изменений или дополнений в ТЗ на последующих стадиях разработки программы или программного изделия выпускают дополнение к нему. Согласование и утверждение дополнения к ТЗ проводят в том же порядке, который установлен для самого ТЗ.</w:t>
      </w:r>
    </w:p>
    <w:p w14:paraId="63ABEFE5" w14:textId="77777777"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Техническое задание должно содержать следующие разделы:</w:t>
      </w:r>
    </w:p>
    <w:p w14:paraId="561F0F90" w14:textId="77777777"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введение;</w:t>
      </w:r>
    </w:p>
    <w:p w14:paraId="00A4EC52" w14:textId="77777777"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основания для разработки;</w:t>
      </w:r>
    </w:p>
    <w:p w14:paraId="520AB392" w14:textId="77777777"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назначение разработки;</w:t>
      </w:r>
    </w:p>
    <w:p w14:paraId="7F97C134" w14:textId="77777777"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программе или программному изделию;</w:t>
      </w:r>
    </w:p>
    <w:p w14:paraId="7BDBD309" w14:textId="77777777"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программной документации;</w:t>
      </w:r>
    </w:p>
    <w:p w14:paraId="3B3BF6E2" w14:textId="77777777"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технико-экономические показатели;</w:t>
      </w:r>
    </w:p>
    <w:p w14:paraId="067B0443" w14:textId="77777777"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стадии и этапы разработки.</w:t>
      </w:r>
    </w:p>
    <w:p w14:paraId="385F2EBF" w14:textId="77777777"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ТЗ допускается включать приложения.</w:t>
      </w:r>
    </w:p>
    <w:p w14:paraId="369115E7" w14:textId="77777777"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14:paraId="77020174" w14:textId="77777777"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Введение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» указывают наименование, краткую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характери</w:t>
      </w:r>
      <w:proofErr w:type="spellEnd"/>
    </w:p>
    <w:p w14:paraId="22FEA45F" w14:textId="77777777"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стику области применения программы или программного изделия и объекта, в котором используют программу или программное изделие.</w:t>
      </w:r>
    </w:p>
    <w:p w14:paraId="1DF49346" w14:textId="77777777"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Основания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для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разработки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должны быть указаны: документы, на основании которых ведется разработка; организация, утвердившая этот документ, и дата его утверждения; наименование и/или условное обозначение темы разработки.</w:t>
      </w:r>
    </w:p>
    <w:p w14:paraId="4AC2B833" w14:textId="77777777"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Назначение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разработки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должно быть указано функциональное и эксплуатационное назначение программы или программного изделия.</w:t>
      </w:r>
    </w:p>
    <w:p w14:paraId="2B215937" w14:textId="5CBCCDCA"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Раздел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Требования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к</w:t>
      </w:r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программе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или</w:t>
      </w:r>
      <w:proofErr w:type="spellEnd"/>
      <w:r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программному</w:t>
      </w:r>
      <w:proofErr w:type="spellEnd"/>
      <w:r w:rsidR="00C07825"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изделию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должен содержать следующие подразделы:</w:t>
      </w:r>
    </w:p>
    <w:p w14:paraId="396860E8" w14:textId="77777777"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требования к функциональным характеристикам (требования к составу выполняемых функций, организации входных и выходных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данных,  временным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характеристикам и т.п.);</w:t>
      </w:r>
    </w:p>
    <w:p w14:paraId="745A7A85" w14:textId="77777777"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надежности (обеспечение устойчивого функционирования, контроль входной и выходной информации, описание последствий отказов ПС, время восстановления после отказа и т.п.);</w:t>
      </w:r>
    </w:p>
    <w:p w14:paraId="4E1B4324" w14:textId="77777777"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условия эксплуатации (характеристики операционной среды, вид обслуживания, необходимое количество и квалификация персонала, температура окружающего воздуха, относительная влажность и т.п. для выбранных типов ЭВМ и носителей данных, при которых должны обеспечиваться заданные характеристики);</w:t>
      </w:r>
    </w:p>
    <w:p w14:paraId="06EB9B9E" w14:textId="77777777"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составу и параметрам технических средств (необходимый состав технических средств с указанием их основных технических характеристик);</w:t>
      </w:r>
    </w:p>
    <w:p w14:paraId="17BDA038" w14:textId="77777777"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информационной и программной совместимости (требования к информационным структурам на входе и выходе и методам решения, исходным кодам, языкам программирования и программным средствам, используемым программой, необходимость обеспечения защиты информации и программ; кроме того, могут указываться протоколы межмашинного сетевого обмена данными, стандарты протоколов формализации данных и управления терминалами, стандарты и форматы сообщений, протоколы транзакций, протоколы запросов данных, стандарты представления данных, требования к СУБД и операционным системам);</w:t>
      </w:r>
    </w:p>
    <w:p w14:paraId="60B83113" w14:textId="77777777"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маркировке и упаковке (к маркировке программного изделия, варианты и способы упаковки);</w:t>
      </w:r>
    </w:p>
    <w:p w14:paraId="153F909A" w14:textId="77777777"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lastRenderedPageBreak/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транспортированию и хранению (для программного</w:t>
      </w:r>
    </w:p>
    <w:p w14:paraId="429B3099" w14:textId="77777777"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изделия условия транспортирования, места хранения, условия хранения,</w:t>
      </w:r>
    </w:p>
    <w:p w14:paraId="56A43074" w14:textId="77777777"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условия складирования, сроки хранения в различных условиях);</w:t>
      </w:r>
    </w:p>
    <w:p w14:paraId="73E3A7EE" w14:textId="77777777"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специальные требования.</w:t>
      </w:r>
    </w:p>
    <w:p w14:paraId="7FAE54D6" w14:textId="77777777"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Требования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к</w:t>
      </w:r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программной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документации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должен быть указан предварительный состав программной документации и, при необходимости, специальные требования к ней.</w:t>
      </w:r>
    </w:p>
    <w:p w14:paraId="5DF98DDA" w14:textId="77777777"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Технико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>-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экономические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показатели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должны быть указаны: ориентировочная экономическая эффективность, предполагаемая годовая потребность, экономические преимущества разработки по сравнению с лучшими отечественными и зарубежными образцами или аналогами.</w:t>
      </w:r>
    </w:p>
    <w:p w14:paraId="49C3C4A1" w14:textId="77777777"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Стадии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и</w:t>
      </w:r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этапы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разработки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устанавливают необходимые стадии разработки, этапы и содержание работ (перечень программных документов, которые должны быть разработаны, согласованы и утверждены), а также сроки разработки и определяют исполнителей.</w:t>
      </w:r>
    </w:p>
    <w:p w14:paraId="765B258F" w14:textId="77777777"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Порядок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контроля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и</w:t>
      </w:r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приемки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» должны быть указаны виды испытаний и общие требования к приемке работы. Здесь фиксируют важнейшие характеристики ПС в некоторой количественной или иной достаточно простой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форме, с тем, чтобы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можно было установить степень соответствия готового ПС принятым техническим условиям.</w:t>
      </w:r>
    </w:p>
    <w:p w14:paraId="21BCCD52" w14:textId="77777777" w:rsidR="00E660C1" w:rsidRDefault="00E660C1" w:rsidP="00E660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приложениях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к ТЗ, при необходимости, приводят: перечень научно–исследовательских и других работ, обосновывающих разработку; схемы алгоритмов, таблицы, описания, обоснования, расчеты и другие документы, которые могут быть использованы при разработке.</w:t>
      </w:r>
    </w:p>
    <w:p w14:paraId="631D8BB1" w14:textId="77777777" w:rsidR="00E660C1" w:rsidRPr="0059673F" w:rsidRDefault="00E660C1" w:rsidP="00E660C1">
      <w:pPr>
        <w:kinsoku w:val="0"/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97675169"/>
      <w:bookmarkStart w:id="7" w:name="_Toc161486140"/>
      <w:bookmarkStart w:id="8" w:name="_Toc161651342"/>
      <w:r w:rsidRPr="0059673F">
        <w:rPr>
          <w:rFonts w:ascii="Times New Roman" w:hAnsi="Times New Roman" w:cs="Times New Roman"/>
          <w:b/>
          <w:bCs/>
          <w:sz w:val="28"/>
          <w:szCs w:val="28"/>
        </w:rPr>
        <w:t>План</w:t>
      </w:r>
      <w:r w:rsidRPr="0059673F">
        <w:rPr>
          <w:rFonts w:ascii="Times New Roman" w:hAnsi="Times New Roman" w:cs="Times New Roman"/>
          <w:b/>
          <w:bCs/>
          <w:spacing w:val="-1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z w:val="28"/>
          <w:szCs w:val="28"/>
        </w:rPr>
        <w:t>практического</w:t>
      </w:r>
      <w:r w:rsidRPr="0059673F">
        <w:rPr>
          <w:rFonts w:ascii="Times New Roman" w:hAnsi="Times New Roman" w:cs="Times New Roman"/>
          <w:b/>
          <w:bCs/>
          <w:spacing w:val="-1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z w:val="28"/>
          <w:szCs w:val="28"/>
        </w:rPr>
        <w:t>занятия</w:t>
      </w:r>
      <w:bookmarkEnd w:id="6"/>
      <w:bookmarkEnd w:id="7"/>
      <w:bookmarkEnd w:id="8"/>
    </w:p>
    <w:p w14:paraId="7F84FB62" w14:textId="77777777" w:rsidR="00E660C1" w:rsidRPr="0059673F" w:rsidRDefault="00E660C1" w:rsidP="00E660C1">
      <w:pPr>
        <w:kinsoku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1.</w:t>
      </w:r>
      <w:r w:rsidRPr="0059673F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Изучить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теоретический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материал</w:t>
      </w:r>
      <w:r w:rsidRPr="0059673F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Главы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6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«Единая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система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</w:t>
      </w:r>
      <w:r w:rsidRPr="0059673F">
        <w:rPr>
          <w:rFonts w:ascii="Times New Roman" w:hAnsi="Times New Roman" w:cs="Times New Roman"/>
          <w:sz w:val="28"/>
          <w:szCs w:val="28"/>
        </w:rPr>
        <w:t>граммной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документации»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(п.п.6.1–6.9),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обратив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особое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внимание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сле</w:t>
      </w:r>
      <w:r w:rsidRPr="0059673F">
        <w:rPr>
          <w:rFonts w:ascii="Times New Roman" w:hAnsi="Times New Roman" w:cs="Times New Roman"/>
          <w:sz w:val="28"/>
          <w:szCs w:val="28"/>
        </w:rPr>
        <w:t>дующие</w:t>
      </w:r>
      <w:r w:rsidRPr="0059673F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вопросы:</w:t>
      </w:r>
    </w:p>
    <w:p w14:paraId="2BACE8FF" w14:textId="77777777" w:rsidR="00E660C1" w:rsidRPr="0059673F" w:rsidRDefault="00E660C1" w:rsidP="00E660C1">
      <w:pPr>
        <w:numPr>
          <w:ilvl w:val="0"/>
          <w:numId w:val="2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структура</w:t>
      </w:r>
      <w:r w:rsidRPr="0059673F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ЕСПД</w:t>
      </w:r>
      <w:r w:rsidRPr="0059673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(п.6.1);</w:t>
      </w:r>
    </w:p>
    <w:p w14:paraId="237344FF" w14:textId="77777777" w:rsidR="00E660C1" w:rsidRPr="0059673F" w:rsidRDefault="00E660C1" w:rsidP="00E660C1">
      <w:pPr>
        <w:numPr>
          <w:ilvl w:val="0"/>
          <w:numId w:val="2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виды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программных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документов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(п.6.2);</w:t>
      </w:r>
    </w:p>
    <w:p w14:paraId="182AB39F" w14:textId="77777777" w:rsidR="00E660C1" w:rsidRPr="0059673F" w:rsidRDefault="00E660C1" w:rsidP="00E660C1">
      <w:pPr>
        <w:numPr>
          <w:ilvl w:val="0"/>
          <w:numId w:val="2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обозначение</w:t>
      </w:r>
      <w:r w:rsidRPr="0059673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программных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документов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(п.6.5);</w:t>
      </w:r>
    </w:p>
    <w:p w14:paraId="39398B17" w14:textId="77777777" w:rsidR="00E660C1" w:rsidRPr="0059673F" w:rsidRDefault="00E660C1" w:rsidP="00E660C1">
      <w:pPr>
        <w:numPr>
          <w:ilvl w:val="0"/>
          <w:numId w:val="2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требования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к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оформлению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программных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документов</w:t>
      </w:r>
      <w:r w:rsidRPr="0059673F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(п.6.6–6.8);</w:t>
      </w:r>
    </w:p>
    <w:p w14:paraId="6F99D143" w14:textId="77777777" w:rsidR="00E660C1" w:rsidRPr="0059673F" w:rsidRDefault="00E660C1" w:rsidP="00E660C1">
      <w:pPr>
        <w:numPr>
          <w:ilvl w:val="0"/>
          <w:numId w:val="2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требования</w:t>
      </w:r>
      <w:r w:rsidRPr="005967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к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содержанию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оформлению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ТЗ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(п.6.9).</w:t>
      </w:r>
    </w:p>
    <w:p w14:paraId="7AFDE45B" w14:textId="77777777" w:rsidR="00E660C1" w:rsidRPr="0059673F" w:rsidRDefault="00E660C1" w:rsidP="00E660C1">
      <w:pPr>
        <w:numPr>
          <w:ilvl w:val="0"/>
          <w:numId w:val="1"/>
        </w:numPr>
        <w:tabs>
          <w:tab w:val="left" w:pos="1108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pacing w:val="-1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Ответить</w:t>
      </w:r>
      <w:r w:rsidRPr="005967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вопросы</w:t>
      </w:r>
      <w:r w:rsidRPr="0059673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теста</w:t>
      </w:r>
      <w:r w:rsidRPr="0059673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по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теории.</w:t>
      </w:r>
    </w:p>
    <w:p w14:paraId="792E8259" w14:textId="77777777" w:rsidR="00E660C1" w:rsidRPr="0059673F" w:rsidRDefault="00E660C1" w:rsidP="00E660C1">
      <w:pPr>
        <w:numPr>
          <w:ilvl w:val="0"/>
          <w:numId w:val="1"/>
        </w:numPr>
        <w:tabs>
          <w:tab w:val="left" w:pos="112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Используя</w:t>
      </w:r>
      <w:r w:rsidRPr="005967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результаты</w:t>
      </w:r>
      <w:r w:rsidRPr="005967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практической</w:t>
      </w:r>
      <w:r w:rsidRPr="0059673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работы</w:t>
      </w:r>
      <w:r w:rsidRPr="005967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№</w:t>
      </w:r>
      <w:r w:rsidRPr="0059673F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1,</w:t>
      </w:r>
      <w:r w:rsidRPr="005967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разработать</w:t>
      </w:r>
      <w:r w:rsidRPr="005967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</w:t>
      </w:r>
      <w:r w:rsidRPr="0059673F">
        <w:rPr>
          <w:rFonts w:ascii="Times New Roman" w:hAnsi="Times New Roman" w:cs="Times New Roman"/>
          <w:sz w:val="28"/>
          <w:szCs w:val="28"/>
        </w:rPr>
        <w:t>ническое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задание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заданное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ПС,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выполнив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требования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ЕСПД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(п.6.9)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к</w:t>
      </w:r>
      <w:r w:rsidRPr="0059673F">
        <w:rPr>
          <w:rFonts w:ascii="Times New Roman" w:hAnsi="Times New Roman" w:cs="Times New Roman"/>
          <w:spacing w:val="27"/>
          <w:w w:val="9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содержанию</w:t>
      </w:r>
      <w:r w:rsidRPr="0059673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оформлению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ТЗ.</w:t>
      </w:r>
    </w:p>
    <w:p w14:paraId="084B83F3" w14:textId="77777777" w:rsidR="00E660C1" w:rsidRPr="0059673F" w:rsidRDefault="00E660C1" w:rsidP="00E660C1">
      <w:pPr>
        <w:numPr>
          <w:ilvl w:val="0"/>
          <w:numId w:val="1"/>
        </w:numPr>
        <w:tabs>
          <w:tab w:val="left" w:pos="1109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Отчетом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по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практической</w:t>
      </w:r>
      <w:r w:rsidRPr="005967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работе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является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оформленное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ТЗ.</w:t>
      </w:r>
    </w:p>
    <w:p w14:paraId="5411BF3E" w14:textId="77777777" w:rsidR="00E660C1" w:rsidRPr="00AC0E68" w:rsidRDefault="00E660C1" w:rsidP="00E660C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7E28FAE" w14:textId="77777777" w:rsidR="008B7EFF" w:rsidRDefault="008B7EFF" w:rsidP="00E660C1">
      <w:pPr>
        <w:spacing w:after="0" w:line="240" w:lineRule="auto"/>
        <w:ind w:firstLine="709"/>
      </w:pPr>
    </w:p>
    <w:p w14:paraId="59AEDE1A" w14:textId="77777777" w:rsidR="00E660C1" w:rsidRDefault="00E660C1" w:rsidP="00E660C1">
      <w:pPr>
        <w:spacing w:after="0" w:line="240" w:lineRule="auto"/>
        <w:ind w:firstLine="709"/>
      </w:pPr>
    </w:p>
    <w:p w14:paraId="248B67C2" w14:textId="77777777" w:rsidR="00E660C1" w:rsidRDefault="00E660C1" w:rsidP="00E660C1">
      <w:pPr>
        <w:spacing w:after="0" w:line="240" w:lineRule="auto"/>
        <w:ind w:firstLine="709"/>
      </w:pPr>
    </w:p>
    <w:p w14:paraId="13184EED" w14:textId="77777777" w:rsidR="00E660C1" w:rsidRPr="0059673F" w:rsidRDefault="00E660C1" w:rsidP="00E660C1">
      <w:pPr>
        <w:tabs>
          <w:tab w:val="left" w:pos="1109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1108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  <w:lang w:val="en-US"/>
        </w:rPr>
        <w:id w:val="-59062974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2"/>
          <w:szCs w:val="22"/>
        </w:rPr>
      </w:sdtEndPr>
      <w:sdtContent>
        <w:p w14:paraId="69CB7DEA" w14:textId="77777777" w:rsidR="005C62F8" w:rsidRPr="005C62F8" w:rsidRDefault="00E660C1" w:rsidP="00657ED2">
          <w:pPr>
            <w:keepNext/>
            <w:keepLines/>
            <w:spacing w:before="240" w:after="0"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C62F8">
            <w:rPr>
              <w:rFonts w:ascii="Times New Roman" w:eastAsiaTheme="majorEastAsia" w:hAnsi="Times New Roman" w:cs="Times New Roman"/>
              <w:sz w:val="28"/>
              <w:szCs w:val="28"/>
            </w:rPr>
            <w:t>Оглавление</w:t>
          </w:r>
          <w:r w:rsidRPr="005C62F8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fldChar w:fldCharType="begin"/>
          </w:r>
          <w:r w:rsidRPr="005C62F8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instrText xml:space="preserve"> TOC \o "1-3" \h \z \u </w:instrText>
          </w:r>
          <w:r w:rsidRPr="005C62F8">
            <w:rPr>
              <w:rFonts w:ascii="Times New Roman" w:eastAsiaTheme="majorEastAsia" w:hAnsi="Times New Roman" w:cs="Times New Roman"/>
              <w:sz w:val="28"/>
              <w:szCs w:val="28"/>
              <w:lang w:val="en-US"/>
            </w:rPr>
            <w:fldChar w:fldCharType="separate"/>
          </w:r>
        </w:p>
        <w:p w14:paraId="439F4B60" w14:textId="21C584CF" w:rsidR="005C62F8" w:rsidRPr="005C62F8" w:rsidRDefault="005C62F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zh-CN"/>
            </w:rPr>
          </w:pPr>
          <w:hyperlink w:anchor="_Toc161651343" w:history="1">
            <w:r w:rsidRPr="005C62F8">
              <w:rPr>
                <w:rStyle w:val="a4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</w:rPr>
              <w:t>1 Введение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_Toc161651343 \h </w:instrTex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B6C94" w14:textId="44BA5655" w:rsidR="005C62F8" w:rsidRPr="005C62F8" w:rsidRDefault="005C62F8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zh-CN"/>
            </w:rPr>
          </w:pPr>
          <w:hyperlink w:anchor="_Toc161651344" w:history="1">
            <w:r w:rsidRPr="005C62F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 Наименование программы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_Toc161651344 \h </w:instrTex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14747" w14:textId="6E381D70" w:rsidR="005C62F8" w:rsidRPr="005C62F8" w:rsidRDefault="005C62F8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zh-CN"/>
            </w:rPr>
          </w:pPr>
          <w:hyperlink w:anchor="_Toc161651345" w:history="1">
            <w:r w:rsidRPr="005C62F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 Краткая характеристика области применения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_Toc161651345 \h </w:instrTex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B83CA5" w14:textId="766911B3" w:rsidR="005C62F8" w:rsidRPr="005C62F8" w:rsidRDefault="005C62F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zh-CN"/>
            </w:rPr>
          </w:pPr>
          <w:hyperlink w:anchor="_Toc161651346" w:history="1">
            <w:r w:rsidRPr="005C62F8">
              <w:rPr>
                <w:rStyle w:val="a4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</w:rPr>
              <w:t>2 Основания для разработки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_Toc161651346 \h </w:instrTex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FB5537" w14:textId="2E2F19E9" w:rsidR="005C62F8" w:rsidRPr="005C62F8" w:rsidRDefault="005C62F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zh-CN"/>
            </w:rPr>
          </w:pPr>
          <w:hyperlink w:anchor="_Toc161651347" w:history="1">
            <w:r w:rsidRPr="005C62F8">
              <w:rPr>
                <w:rStyle w:val="a4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</w:rPr>
              <w:t>3 Назначение разработки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_Toc161651347 \h </w:instrTex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0FF91" w14:textId="3D8606E3" w:rsidR="005C62F8" w:rsidRPr="005C62F8" w:rsidRDefault="005C62F8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zh-CN"/>
            </w:rPr>
          </w:pPr>
          <w:hyperlink w:anchor="_Toc161651348" w:history="1">
            <w:r w:rsidRPr="005C62F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 Функциональное назначение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_Toc161651348 \h </w:instrTex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A2DEA" w14:textId="4BE3A524" w:rsidR="005C62F8" w:rsidRPr="005C62F8" w:rsidRDefault="005C62F8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zh-CN"/>
            </w:rPr>
          </w:pPr>
          <w:hyperlink w:anchor="_Toc161651350" w:history="1">
            <w:r w:rsidRPr="005C62F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 Эксплуатационное назначение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_Toc161651350 \h </w:instrTex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059F3" w14:textId="0F3A4CB7" w:rsidR="005C62F8" w:rsidRPr="005C62F8" w:rsidRDefault="005C62F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zh-CN"/>
            </w:rPr>
          </w:pPr>
          <w:hyperlink w:anchor="_Toc161651351" w:history="1">
            <w:r w:rsidRPr="005C62F8">
              <w:rPr>
                <w:rStyle w:val="a4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</w:rPr>
              <w:t>4 Требования к программе или программному изделию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_Toc161651351 \h </w:instrTex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07A75B" w14:textId="3988F9C8" w:rsidR="005C62F8" w:rsidRPr="005C62F8" w:rsidRDefault="005C62F8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zh-CN"/>
            </w:rPr>
          </w:pPr>
          <w:hyperlink w:anchor="_Toc161651352" w:history="1">
            <w:r w:rsidRPr="005C62F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_Toc161651352 \h </w:instrTex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C0D13" w14:textId="70CFEEC3" w:rsidR="005C62F8" w:rsidRPr="005C62F8" w:rsidRDefault="005C62F8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zh-CN"/>
            </w:rPr>
          </w:pPr>
          <w:hyperlink w:anchor="_Toc161651353" w:history="1">
            <w:r w:rsidRPr="005C62F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4.1.1 Требования к организации входных и выходных данных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_Toc161651353 \h </w:instrTex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E6287" w14:textId="042C91B6" w:rsidR="005C62F8" w:rsidRPr="005C62F8" w:rsidRDefault="005C62F8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zh-CN"/>
            </w:rPr>
          </w:pPr>
          <w:hyperlink w:anchor="_Toc161651354" w:history="1">
            <w:r w:rsidRPr="005C62F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4.2 Требования к надежности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_Toc161651354 \h </w:instrTex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6999B" w14:textId="2E1EEAB5" w:rsidR="005C62F8" w:rsidRPr="005C62F8" w:rsidRDefault="005C62F8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zh-CN"/>
            </w:rPr>
          </w:pPr>
          <w:hyperlink w:anchor="_Toc161651355" w:history="1">
            <w:r w:rsidRPr="005C62F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4.2.1 Требования к обеспечению надежного (устойчивого) функционирования программы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_Toc161651355 \h </w:instrTex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F8A81" w14:textId="7354E1AE" w:rsidR="005C62F8" w:rsidRPr="005C62F8" w:rsidRDefault="005C62F8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zh-CN"/>
            </w:rPr>
          </w:pPr>
          <w:hyperlink w:anchor="_Toc161651356" w:history="1">
            <w:r w:rsidRPr="005C62F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4.2.2 Время восстановления после отказа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_Toc161651356 \h </w:instrTex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C13D60" w14:textId="3E271534" w:rsidR="005C62F8" w:rsidRPr="005C62F8" w:rsidRDefault="005C62F8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zh-CN"/>
            </w:rPr>
          </w:pPr>
          <w:hyperlink w:anchor="_Toc161651357" w:history="1">
            <w:r w:rsidRPr="005C62F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 Условия эксплуатации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_Toc161651357 \h </w:instrTex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5C3C6E" w14:textId="52AB4D3D" w:rsidR="005C62F8" w:rsidRPr="005C62F8" w:rsidRDefault="005C62F8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zh-CN"/>
            </w:rPr>
          </w:pPr>
          <w:hyperlink w:anchor="_Toc161651358" w:history="1">
            <w:r w:rsidRPr="005C62F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4.3.1 Климатические условия эксплуатации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_Toc161651358 \h </w:instrTex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87166A" w14:textId="6737F591" w:rsidR="005C62F8" w:rsidRPr="005C62F8" w:rsidRDefault="005C62F8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zh-CN"/>
            </w:rPr>
          </w:pPr>
          <w:hyperlink w:anchor="_Toc161651359" w:history="1">
            <w:r w:rsidRPr="005C62F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4.3.2 Требования к видам обслуживания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_Toc161651359 \h </w:instrTex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3B1CF" w14:textId="0F5C0E48" w:rsidR="005C62F8" w:rsidRPr="005C62F8" w:rsidRDefault="005C62F8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zh-CN"/>
            </w:rPr>
          </w:pPr>
          <w:hyperlink w:anchor="_Toc161651360" w:history="1">
            <w:r w:rsidRPr="005C62F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4.3.3 Требования к численности и квалификации персонала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_Toc161651360 \h </w:instrTex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7908BF" w14:textId="73468A4E" w:rsidR="005C62F8" w:rsidRPr="005C62F8" w:rsidRDefault="005C62F8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zh-CN"/>
            </w:rPr>
          </w:pPr>
          <w:hyperlink w:anchor="_Toc161651361" w:history="1">
            <w:r w:rsidRPr="005C62F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4.4 Требования к составу и параметрам технических средств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_Toc161651361 \h </w:instrTex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516A38" w14:textId="37A1BC0C" w:rsidR="005C62F8" w:rsidRPr="005C62F8" w:rsidRDefault="005C62F8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zh-CN"/>
            </w:rPr>
          </w:pPr>
          <w:hyperlink w:anchor="_Toc161651362" w:history="1">
            <w:r w:rsidRPr="005C62F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4.5 Требования к информационной и программной совместимости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_Toc161651362 \h </w:instrTex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4B039" w14:textId="57B6F8D6" w:rsidR="005C62F8" w:rsidRPr="005C62F8" w:rsidRDefault="005C62F8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zh-CN"/>
            </w:rPr>
          </w:pPr>
          <w:hyperlink w:anchor="_Toc161651363" w:history="1">
            <w:r w:rsidRPr="005C62F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4.6 Требование к маркировке и упаковке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_Toc161651363 \h </w:instrTex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9584B" w14:textId="4E02DE37" w:rsidR="005C62F8" w:rsidRPr="005C62F8" w:rsidRDefault="005C62F8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zh-CN"/>
            </w:rPr>
          </w:pPr>
          <w:hyperlink w:anchor="_Toc161651364" w:history="1">
            <w:r w:rsidRPr="005C62F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4.7 Требования к транспортированию и хранению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_Toc161651364 \h </w:instrTex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4D0A10" w14:textId="2769F300" w:rsidR="005C62F8" w:rsidRPr="005C62F8" w:rsidRDefault="005C62F8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zh-CN"/>
            </w:rPr>
          </w:pPr>
          <w:hyperlink w:anchor="_Toc161651365" w:history="1">
            <w:r w:rsidRPr="005C62F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4.8 Специальные требования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_Toc161651365 \h </w:instrTex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87F954" w14:textId="6D455475" w:rsidR="005C62F8" w:rsidRPr="005C62F8" w:rsidRDefault="005C62F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zh-CN"/>
            </w:rPr>
          </w:pPr>
          <w:hyperlink w:anchor="_Toc161651366" w:history="1">
            <w:r w:rsidRPr="005C62F8">
              <w:rPr>
                <w:rStyle w:val="a4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</w:rPr>
              <w:t>5 Требования к программной документации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_Toc161651366 \h </w:instrTex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4EC7A" w14:textId="27E258D7" w:rsidR="005C62F8" w:rsidRPr="005C62F8" w:rsidRDefault="005C62F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zh-CN"/>
            </w:rPr>
          </w:pPr>
          <w:hyperlink w:anchor="_Toc161651367" w:history="1">
            <w:r w:rsidRPr="005C62F8">
              <w:rPr>
                <w:rStyle w:val="a4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</w:rPr>
              <w:t>6 Технико-экономические показатели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_Toc161651367 \h </w:instrTex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F71BF0" w14:textId="5918753A" w:rsidR="005C62F8" w:rsidRPr="005C62F8" w:rsidRDefault="005C62F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zh-CN"/>
            </w:rPr>
          </w:pPr>
          <w:hyperlink w:anchor="_Toc161651369" w:history="1">
            <w:r w:rsidRPr="005C62F8">
              <w:rPr>
                <w:rStyle w:val="a4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</w:rPr>
              <w:t>7 Стадии и этапы разработки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_Toc161651369 \h </w:instrTex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0245F" w14:textId="77777777" w:rsidR="009C1E0C" w:rsidRDefault="005C62F8" w:rsidP="005C62F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161651370" w:history="1">
            <w:r w:rsidRPr="005C62F8">
              <w:rPr>
                <w:rStyle w:val="a4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</w:rPr>
              <w:t>8 Порядок контроля и приемки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_Toc161651370 \h </w:instrTex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C6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E660C1" w:rsidRPr="005C62F8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fldChar w:fldCharType="end"/>
          </w:r>
        </w:p>
        <w:p w14:paraId="52CDCEEE" w14:textId="77777777" w:rsidR="009C1E0C" w:rsidRDefault="009C1E0C" w:rsidP="009C1E0C">
          <w:pPr>
            <w:rPr>
              <w:lang w:val="en-US"/>
            </w:rPr>
          </w:pPr>
        </w:p>
        <w:p w14:paraId="3843EC6E" w14:textId="77777777" w:rsidR="009C1E0C" w:rsidRDefault="009C1E0C" w:rsidP="009C1E0C">
          <w:pPr>
            <w:rPr>
              <w:lang w:val="en-US"/>
            </w:rPr>
          </w:pPr>
        </w:p>
        <w:p w14:paraId="74C8E113" w14:textId="3CBCF65C" w:rsidR="00E660C1" w:rsidRPr="009C1E0C" w:rsidRDefault="00D74B90" w:rsidP="009C1E0C">
          <w:pPr>
            <w:rPr>
              <w:lang w:val="en-US"/>
            </w:rPr>
          </w:pPr>
        </w:p>
      </w:sdtContent>
    </w:sdt>
    <w:p w14:paraId="596F90EF" w14:textId="77777777" w:rsidR="00E660C1" w:rsidRPr="00C83221" w:rsidRDefault="00E660C1" w:rsidP="00E660C1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</w:pPr>
      <w:bookmarkStart w:id="9" w:name="_Toc161651343"/>
      <w:r w:rsidRPr="00C8322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lastRenderedPageBreak/>
        <w:t>1 Введение</w:t>
      </w:r>
      <w:bookmarkEnd w:id="9"/>
    </w:p>
    <w:p w14:paraId="2818048E" w14:textId="77777777" w:rsidR="00E660C1" w:rsidRPr="00C83221" w:rsidRDefault="00E660C1" w:rsidP="00E660C1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10" w:name="_Toc161651344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1.1 Наименование программы</w:t>
      </w:r>
      <w:bookmarkEnd w:id="10"/>
    </w:p>
    <w:p w14:paraId="3C738C5C" w14:textId="73AAB67D" w:rsidR="00E660C1" w:rsidRPr="00C83221" w:rsidRDefault="00E660C1" w:rsidP="00E660C1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Наименование программы – «</w:t>
      </w:r>
      <w:r w:rsidR="00604C44" w:rsidRPr="00604C44">
        <w:rPr>
          <w:rFonts w:ascii="Times New Roman" w:eastAsia="Times New Roman" w:hAnsi="Times New Roman" w:cs="Times New Roman"/>
          <w:color w:val="222222"/>
          <w:sz w:val="28"/>
          <w:szCs w:val="28"/>
        </w:rPr>
        <w:t>Web-приложение «Расписание транспорта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».</w:t>
      </w:r>
    </w:p>
    <w:p w14:paraId="37DC77EB" w14:textId="77777777" w:rsidR="00E660C1" w:rsidRPr="00C83221" w:rsidRDefault="00E660C1" w:rsidP="00E660C1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11" w:name="_Toc161651345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1.2 Краткая характеристика области применения</w:t>
      </w:r>
      <w:bookmarkEnd w:id="11"/>
    </w:p>
    <w:p w14:paraId="1FF14BB0" w14:textId="33D5A40B" w:rsidR="00E660C1" w:rsidRPr="00C83221" w:rsidRDefault="00E660C1" w:rsidP="00E660C1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Программное средство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«</w:t>
      </w:r>
      <w:r w:rsidR="00604C44" w:rsidRPr="00604C44">
        <w:rPr>
          <w:rFonts w:ascii="Times New Roman" w:eastAsia="Times New Roman" w:hAnsi="Times New Roman" w:cs="Times New Roman"/>
          <w:color w:val="222222"/>
          <w:sz w:val="28"/>
          <w:szCs w:val="28"/>
        </w:rPr>
        <w:t>Web-приложение «Расписание транспорта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» </w:t>
      </w:r>
      <w:r w:rsidR="00604C44" w:rsidRPr="00604C4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целью является разработка </w:t>
      </w:r>
      <w:proofErr w:type="spellStart"/>
      <w:r w:rsidR="00604C44" w:rsidRPr="00604C44">
        <w:rPr>
          <w:rFonts w:ascii="Times New Roman" w:eastAsia="Times New Roman" w:hAnsi="Times New Roman" w:cs="Times New Roman"/>
          <w:color w:val="222222"/>
          <w:sz w:val="28"/>
          <w:szCs w:val="28"/>
        </w:rPr>
        <w:t>web</w:t>
      </w:r>
      <w:proofErr w:type="spellEnd"/>
      <w:r w:rsidR="00604C44" w:rsidRPr="00604C44">
        <w:rPr>
          <w:rFonts w:ascii="Times New Roman" w:eastAsia="Times New Roman" w:hAnsi="Times New Roman" w:cs="Times New Roman"/>
          <w:color w:val="222222"/>
          <w:sz w:val="28"/>
          <w:szCs w:val="28"/>
        </w:rPr>
        <w:t>-приложения, предназначенного для удовлетворения потребностей пользователей в информации о городском транспорте. Приложение будет предоставлять возможность просмотра актуального расписания движения транспорта, а также подробной информации о маршрутах.</w:t>
      </w:r>
    </w:p>
    <w:p w14:paraId="06F16633" w14:textId="77777777" w:rsidR="00E660C1" w:rsidRPr="00C83221" w:rsidRDefault="00E660C1" w:rsidP="00E660C1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</w:pPr>
      <w:bookmarkStart w:id="12" w:name="_Toc161651346"/>
      <w:r w:rsidRPr="00C8322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>2 Основания для разработки</w:t>
      </w:r>
      <w:bookmarkEnd w:id="12"/>
    </w:p>
    <w:p w14:paraId="3AD9B73C" w14:textId="147C8166" w:rsidR="00E660C1" w:rsidRPr="00C83221" w:rsidRDefault="00604C44" w:rsidP="00604C44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04C44">
        <w:rPr>
          <w:rFonts w:ascii="Times New Roman" w:eastAsia="Times New Roman" w:hAnsi="Times New Roman" w:cs="Times New Roman"/>
          <w:color w:val="222222"/>
          <w:sz w:val="28"/>
          <w:szCs w:val="28"/>
        </w:rPr>
        <w:t>В условиях современных городов, где темпы жизни стремительно увеличиваются, эффективная и удобная система общественного транспорта играет ключевую роль в обеспечении мобильности граждан. С каждым днем число пользователей общественного транспорта увеличивается, и с этим растет потребность в удобных и доступных инструментах для получения информации о расписании и маршрутах.</w:t>
      </w:r>
    </w:p>
    <w:p w14:paraId="4D575D46" w14:textId="77777777" w:rsidR="00E660C1" w:rsidRPr="00C83221" w:rsidRDefault="00E660C1" w:rsidP="00E660C1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</w:pPr>
      <w:bookmarkStart w:id="13" w:name="_Toc161651347"/>
      <w:r w:rsidRPr="00C8322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>3 Назначение разработки</w:t>
      </w:r>
      <w:bookmarkEnd w:id="13"/>
    </w:p>
    <w:p w14:paraId="2BA23686" w14:textId="5D1B1DBD" w:rsidR="00E660C1" w:rsidRDefault="00604C44" w:rsidP="00E660C1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04C44">
        <w:rPr>
          <w:rFonts w:ascii="Times New Roman" w:hAnsi="Times New Roman" w:cs="Times New Roman"/>
          <w:sz w:val="28"/>
          <w:szCs w:val="28"/>
        </w:rPr>
        <w:t xml:space="preserve">Задачи проекта включают в себя проектирование удобного и интуитивно понятного интерфейса приложения, а также создание базы данных о расписании и маршрутах. Программное средство должно быть выполнено с использованием асинхронного программирования, взаимодействовать с базой данных. Отображение, </w:t>
      </w:r>
      <w:proofErr w:type="gramStart"/>
      <w:r w:rsidRPr="00604C44">
        <w:rPr>
          <w:rFonts w:ascii="Times New Roman" w:hAnsi="Times New Roman" w:cs="Times New Roman"/>
          <w:sz w:val="28"/>
          <w:szCs w:val="28"/>
        </w:rPr>
        <w:t>бизнес логика</w:t>
      </w:r>
      <w:proofErr w:type="gramEnd"/>
      <w:r w:rsidRPr="00604C44">
        <w:rPr>
          <w:rFonts w:ascii="Times New Roman" w:hAnsi="Times New Roman" w:cs="Times New Roman"/>
          <w:sz w:val="28"/>
          <w:szCs w:val="28"/>
        </w:rPr>
        <w:t xml:space="preserve"> и хранилище данных должны быть максимально независимы друг от друга для возможности расширения.</w:t>
      </w:r>
    </w:p>
    <w:p w14:paraId="09128255" w14:textId="77777777" w:rsidR="00E660C1" w:rsidRPr="00C83221" w:rsidRDefault="00E660C1" w:rsidP="00E660C1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14" w:name="_Toc161651348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3.1 Функциональное назначение</w:t>
      </w:r>
      <w:bookmarkEnd w:id="14"/>
    </w:p>
    <w:p w14:paraId="77FC3948" w14:textId="23042054" w:rsidR="00604C44" w:rsidRPr="00604C44" w:rsidRDefault="00604C44" w:rsidP="00604C44">
      <w:pPr>
        <w:ind w:right="-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Б</w:t>
      </w:r>
      <w:r w:rsidRPr="00604C44">
        <w:rPr>
          <w:rFonts w:ascii="Times New Roman" w:hAnsi="Times New Roman" w:cs="Times New Roman"/>
          <w:sz w:val="28"/>
          <w:szCs w:val="28"/>
        </w:rPr>
        <w:t xml:space="preserve">ыло принято решение разработать </w:t>
      </w:r>
      <w:r w:rsidRPr="00604C44">
        <w:rPr>
          <w:rFonts w:ascii="Times New Roman" w:hAnsi="Times New Roman" w:cs="Times New Roman"/>
          <w:i/>
          <w:sz w:val="28"/>
          <w:szCs w:val="28"/>
          <w:lang w:val="en-US"/>
        </w:rPr>
        <w:t>web</w:t>
      </w:r>
      <w:r w:rsidRPr="00604C44">
        <w:rPr>
          <w:rFonts w:ascii="Times New Roman" w:hAnsi="Times New Roman" w:cs="Times New Roman"/>
          <w:sz w:val="28"/>
          <w:szCs w:val="28"/>
        </w:rPr>
        <w:t>-приложение, которое должно</w:t>
      </w:r>
      <w:r w:rsidRPr="00604C4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22E73F9" w14:textId="77777777" w:rsidR="00604C44" w:rsidRDefault="00604C44" w:rsidP="00604C44">
      <w:pPr>
        <w:pStyle w:val="060"/>
        <w:numPr>
          <w:ilvl w:val="0"/>
          <w:numId w:val="16"/>
        </w:numPr>
        <w:tabs>
          <w:tab w:val="left" w:pos="709"/>
        </w:tabs>
        <w:ind w:left="0" w:right="-3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обеспечивать возможность регистрации и авторизации;</w:t>
      </w:r>
    </w:p>
    <w:p w14:paraId="6B23D1D3" w14:textId="77777777" w:rsidR="00604C44" w:rsidRDefault="00604C44" w:rsidP="00604C44">
      <w:pPr>
        <w:pStyle w:val="060"/>
        <w:numPr>
          <w:ilvl w:val="0"/>
          <w:numId w:val="16"/>
        </w:numPr>
        <w:tabs>
          <w:tab w:val="left" w:pos="709"/>
        </w:tabs>
        <w:ind w:left="0" w:right="-3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поддерживать роли пользователя и администратора;</w:t>
      </w:r>
    </w:p>
    <w:p w14:paraId="58357899" w14:textId="77777777" w:rsidR="00604C44" w:rsidRDefault="00604C44" w:rsidP="00604C44">
      <w:pPr>
        <w:pStyle w:val="060"/>
        <w:numPr>
          <w:ilvl w:val="0"/>
          <w:numId w:val="16"/>
        </w:numPr>
        <w:tabs>
          <w:tab w:val="left" w:pos="709"/>
        </w:tabs>
        <w:ind w:left="0" w:right="-3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позволять пользователю просматривать расписание транспорта;</w:t>
      </w:r>
    </w:p>
    <w:p w14:paraId="1660639F" w14:textId="77777777" w:rsidR="00604C44" w:rsidRDefault="00604C44" w:rsidP="00604C44">
      <w:pPr>
        <w:pStyle w:val="060"/>
        <w:numPr>
          <w:ilvl w:val="0"/>
          <w:numId w:val="16"/>
        </w:numPr>
        <w:tabs>
          <w:tab w:val="left" w:pos="709"/>
        </w:tabs>
        <w:ind w:left="0" w:right="-3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обеспечивать возможность добавления нового городского транспорта администратором;</w:t>
      </w:r>
    </w:p>
    <w:p w14:paraId="0ADA7CAB" w14:textId="77777777" w:rsidR="00604C44" w:rsidRDefault="00604C44" w:rsidP="00604C44">
      <w:pPr>
        <w:pStyle w:val="060"/>
        <w:numPr>
          <w:ilvl w:val="0"/>
          <w:numId w:val="16"/>
        </w:numPr>
        <w:tabs>
          <w:tab w:val="left" w:pos="709"/>
        </w:tabs>
        <w:ind w:left="0" w:right="-3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позволять пользователю добавлять маршруты в избранное;</w:t>
      </w:r>
    </w:p>
    <w:p w14:paraId="7AED5E8B" w14:textId="77777777" w:rsidR="00604C44" w:rsidRDefault="00604C44" w:rsidP="00604C44">
      <w:pPr>
        <w:pStyle w:val="060"/>
        <w:numPr>
          <w:ilvl w:val="0"/>
          <w:numId w:val="16"/>
        </w:numPr>
        <w:tabs>
          <w:tab w:val="left" w:pos="709"/>
        </w:tabs>
        <w:ind w:left="0" w:right="-3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позволять пользователю просматривать через сколько транспорт прибудет на остановку;</w:t>
      </w:r>
    </w:p>
    <w:p w14:paraId="7F510410" w14:textId="77777777" w:rsidR="00604C44" w:rsidRDefault="00604C44" w:rsidP="00604C44">
      <w:pPr>
        <w:pStyle w:val="060"/>
        <w:numPr>
          <w:ilvl w:val="0"/>
          <w:numId w:val="16"/>
        </w:numPr>
        <w:tabs>
          <w:tab w:val="left" w:pos="709"/>
        </w:tabs>
        <w:ind w:left="0" w:right="-3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позволять пользователю просматривать маршрут городского транспорта на карте;</w:t>
      </w:r>
    </w:p>
    <w:p w14:paraId="6215C688" w14:textId="77777777" w:rsidR="00604C44" w:rsidRDefault="00604C44" w:rsidP="00604C44">
      <w:pPr>
        <w:pStyle w:val="060"/>
        <w:numPr>
          <w:ilvl w:val="0"/>
          <w:numId w:val="16"/>
        </w:numPr>
        <w:tabs>
          <w:tab w:val="left" w:pos="709"/>
        </w:tabs>
        <w:ind w:left="0" w:right="-3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позволять администратору добавлять расписание транспорта;</w:t>
      </w:r>
    </w:p>
    <w:p w14:paraId="786E3ED2" w14:textId="77777777" w:rsidR="00604C44" w:rsidRDefault="00604C44" w:rsidP="00604C44">
      <w:pPr>
        <w:pStyle w:val="060"/>
        <w:numPr>
          <w:ilvl w:val="0"/>
          <w:numId w:val="16"/>
        </w:numPr>
        <w:tabs>
          <w:tab w:val="left" w:pos="709"/>
        </w:tabs>
        <w:ind w:left="0" w:right="-3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позволять администратору добавлять новые остановки.</w:t>
      </w:r>
    </w:p>
    <w:p w14:paraId="7DE704D1" w14:textId="77777777" w:rsidR="00604C44" w:rsidRPr="00604C44" w:rsidRDefault="00604C44" w:rsidP="00604C44"/>
    <w:p w14:paraId="0254B25A" w14:textId="77777777" w:rsidR="00E660C1" w:rsidRPr="00C83221" w:rsidRDefault="00E660C1" w:rsidP="00E660C1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15" w:name="_Toc161651350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3.2 Эксплуатационное назначение</w:t>
      </w:r>
      <w:bookmarkEnd w:id="15"/>
    </w:p>
    <w:p w14:paraId="064AE198" w14:textId="69945ECE" w:rsidR="002C4F05" w:rsidRDefault="002C4F05" w:rsidP="002C4F05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1533">
        <w:rPr>
          <w:rFonts w:ascii="Times New Roman" w:hAnsi="Times New Roman" w:cs="Times New Roman"/>
          <w:sz w:val="28"/>
          <w:szCs w:val="28"/>
        </w:rPr>
        <w:t>Конечными пользователями программного средства</w:t>
      </w:r>
      <w:r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="00604C44">
        <w:rPr>
          <w:rFonts w:ascii="Times New Roman" w:hAnsi="Times New Roman" w:cs="Times New Roman"/>
          <w:sz w:val="28"/>
          <w:szCs w:val="28"/>
        </w:rPr>
        <w:t xml:space="preserve"> администратор и жители городов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BD2EDC" w14:textId="77777777" w:rsidR="00E660C1" w:rsidRPr="00C83221" w:rsidRDefault="00E660C1" w:rsidP="00E660C1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</w:pPr>
      <w:bookmarkStart w:id="16" w:name="_Toc161651351"/>
      <w:r w:rsidRPr="00C8322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>4 Требования к программе или программному изделию</w:t>
      </w:r>
      <w:bookmarkEnd w:id="16"/>
    </w:p>
    <w:p w14:paraId="51BB5F97" w14:textId="77777777" w:rsidR="00E660C1" w:rsidRPr="00C83221" w:rsidRDefault="00E660C1" w:rsidP="00E660C1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17" w:name="_Toc161651352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4.1 Требования к функциональным характеристикам</w:t>
      </w:r>
      <w:bookmarkEnd w:id="17"/>
    </w:p>
    <w:p w14:paraId="1C4EFEDA" w14:textId="77777777" w:rsidR="00E660C1" w:rsidRPr="00C83221" w:rsidRDefault="002C4F05" w:rsidP="00E660C1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18" w:name="_Toc161651353"/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4.1.1</w:t>
      </w:r>
      <w:r w:rsidR="00E660C1"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Требования к организации входных и выходных данных</w:t>
      </w:r>
      <w:bookmarkEnd w:id="18"/>
    </w:p>
    <w:p w14:paraId="1D93B05D" w14:textId="7C05E81D" w:rsidR="00E660C1" w:rsidRPr="00C83221" w:rsidRDefault="00E660C1" w:rsidP="00E660C1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Данные хранятся в базе данных.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Все данные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вносимые пользователями в базу данных проходят валидацию на стороне клиентского приложения.</w:t>
      </w:r>
    </w:p>
    <w:p w14:paraId="45E197FB" w14:textId="77777777" w:rsidR="00E660C1" w:rsidRPr="00C83221" w:rsidRDefault="00E660C1" w:rsidP="00E660C1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19" w:name="_Toc161651354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4.2 Требования к надежности</w:t>
      </w:r>
      <w:bookmarkEnd w:id="19"/>
    </w:p>
    <w:p w14:paraId="7A905ADC" w14:textId="77777777" w:rsidR="00E660C1" w:rsidRPr="00C83221" w:rsidRDefault="00E660C1" w:rsidP="00E660C1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Вероятность безотказной работы системы </w:t>
      </w:r>
      <w:r w:rsidR="002C4F05">
        <w:rPr>
          <w:rFonts w:ascii="Times New Roman" w:eastAsia="Times New Roman" w:hAnsi="Times New Roman" w:cs="Times New Roman"/>
          <w:color w:val="222222"/>
          <w:sz w:val="28"/>
          <w:szCs w:val="28"/>
        </w:rPr>
        <w:t>должна составлять не менее 99.90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% при условии исправности сети (связи приложен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ия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 базой данных).</w:t>
      </w:r>
    </w:p>
    <w:p w14:paraId="0EFAB298" w14:textId="77777777" w:rsidR="00E660C1" w:rsidRPr="00C83221" w:rsidRDefault="00E660C1" w:rsidP="00E660C1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20" w:name="_Toc161651355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4.2.1 Требования к обеспечению надежного (устойчивого) функционирования программы</w:t>
      </w:r>
      <w:bookmarkEnd w:id="20"/>
    </w:p>
    <w:p w14:paraId="42A230AF" w14:textId="77777777" w:rsidR="00E660C1" w:rsidRPr="00C83221" w:rsidRDefault="002C4F05" w:rsidP="00E660C1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Одно из требований к обеспечению</w:t>
      </w:r>
      <w:r w:rsidR="00E660C1"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2C4F05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надежного функционирования программы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–</w:t>
      </w:r>
      <w:r w:rsidRPr="002C4F0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E660C1"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базу данных стоит резервировать (резервирование замещением).</w:t>
      </w:r>
    </w:p>
    <w:p w14:paraId="63327DA4" w14:textId="77777777" w:rsidR="00E660C1" w:rsidRPr="00C83221" w:rsidRDefault="00E660C1" w:rsidP="00E660C1">
      <w:pPr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230AF524" w14:textId="77777777" w:rsidR="00E660C1" w:rsidRPr="00C83221" w:rsidRDefault="00E660C1" w:rsidP="00E660C1">
      <w:pPr>
        <w:numPr>
          <w:ilvl w:val="0"/>
          <w:numId w:val="3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организацией бесперебойного питания технических средств;</w:t>
      </w:r>
    </w:p>
    <w:p w14:paraId="766B2384" w14:textId="77777777" w:rsidR="00E660C1" w:rsidRPr="00C83221" w:rsidRDefault="00E660C1" w:rsidP="00E660C1">
      <w:pPr>
        <w:numPr>
          <w:ilvl w:val="0"/>
          <w:numId w:val="3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использованием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лицензионного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программного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обеспечения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14:paraId="073E7D10" w14:textId="77777777" w:rsidR="00E660C1" w:rsidRPr="00C83221" w:rsidRDefault="00E660C1" w:rsidP="00E660C1">
      <w:pPr>
        <w:numPr>
          <w:ilvl w:val="0"/>
          <w:numId w:val="3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ПЭВМ и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оргтехники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и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сопровождению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программных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средств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»;</w:t>
      </w:r>
    </w:p>
    <w:p w14:paraId="035076E7" w14:textId="77777777" w:rsidR="00E660C1" w:rsidRPr="00604C44" w:rsidRDefault="00E660C1" w:rsidP="00E660C1">
      <w:pPr>
        <w:numPr>
          <w:ilvl w:val="0"/>
          <w:numId w:val="3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регулярным выполнением требований ГОСТ 51188-98. Защита информации. </w:t>
      </w:r>
      <w:r w:rsidRPr="00604C44">
        <w:rPr>
          <w:rFonts w:ascii="Times New Roman" w:eastAsia="Times New Roman" w:hAnsi="Times New Roman" w:cs="Times New Roman"/>
          <w:color w:val="222222"/>
          <w:sz w:val="28"/>
          <w:szCs w:val="28"/>
        </w:rPr>
        <w:t>Испытания программных средств на наличие компьютерных вирусов.</w:t>
      </w:r>
    </w:p>
    <w:p w14:paraId="40EE3636" w14:textId="77777777" w:rsidR="00E660C1" w:rsidRPr="00C83221" w:rsidRDefault="00E660C1" w:rsidP="00E660C1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</w:pPr>
      <w:bookmarkStart w:id="21" w:name="_Toc161651356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 xml:space="preserve">4.2.2 </w:t>
      </w:r>
      <w:proofErr w:type="spellStart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Время</w:t>
      </w:r>
      <w:proofErr w:type="spellEnd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восстановления</w:t>
      </w:r>
      <w:proofErr w:type="spellEnd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после</w:t>
      </w:r>
      <w:proofErr w:type="spellEnd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отказа</w:t>
      </w:r>
      <w:bookmarkEnd w:id="21"/>
      <w:proofErr w:type="spellEnd"/>
    </w:p>
    <w:p w14:paraId="0DA29B9A" w14:textId="77777777" w:rsidR="00E660C1" w:rsidRPr="00C83221" w:rsidRDefault="00E660C1" w:rsidP="00E660C1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32380F3B" w14:textId="77777777" w:rsidR="00E660C1" w:rsidRPr="00C83221" w:rsidRDefault="00E660C1" w:rsidP="00E660C1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2BAD0B53" w14:textId="77777777" w:rsidR="00E660C1" w:rsidRPr="00C83221" w:rsidRDefault="00E660C1" w:rsidP="00E660C1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22" w:name="_Toc161651357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4.3 Условия эксплуатации</w:t>
      </w:r>
      <w:bookmarkEnd w:id="22"/>
    </w:p>
    <w:p w14:paraId="28982E2B" w14:textId="77777777" w:rsidR="00E660C1" w:rsidRPr="00C83221" w:rsidRDefault="00E660C1" w:rsidP="00E660C1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Программа запускается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в браузере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на компьютере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(или мобильном устройстве)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2C4F05">
        <w:rPr>
          <w:rFonts w:ascii="Times New Roman" w:eastAsia="Times New Roman" w:hAnsi="Times New Roman" w:cs="Times New Roman"/>
          <w:color w:val="222222"/>
          <w:sz w:val="28"/>
          <w:szCs w:val="28"/>
        </w:rPr>
        <w:t>пользователя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База данных находится на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сервере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. Должна существовать устойчивая связь по сети между клиентами и базой данных.</w:t>
      </w:r>
    </w:p>
    <w:p w14:paraId="712FF83E" w14:textId="77777777" w:rsidR="00E660C1" w:rsidRPr="00C83221" w:rsidRDefault="00E660C1" w:rsidP="00E660C1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23" w:name="_Toc161651358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4.3.1 Климатические условия эксплуатации</w:t>
      </w:r>
      <w:bookmarkEnd w:id="23"/>
    </w:p>
    <w:p w14:paraId="58534D72" w14:textId="77777777" w:rsidR="00E660C1" w:rsidRPr="00C83221" w:rsidRDefault="00E660C1" w:rsidP="00E660C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Специальные условия не требуются.</w:t>
      </w:r>
    </w:p>
    <w:p w14:paraId="0ECEF00D" w14:textId="77777777" w:rsidR="00E660C1" w:rsidRPr="00C83221" w:rsidRDefault="00E660C1" w:rsidP="00E660C1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24" w:name="_Toc161651359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4.3.2 Требования к видам обслуживания</w:t>
      </w:r>
      <w:bookmarkEnd w:id="24"/>
    </w:p>
    <w:p w14:paraId="33DBC9D6" w14:textId="77777777" w:rsidR="00E660C1" w:rsidRPr="00C83221" w:rsidRDefault="00E660C1" w:rsidP="00E660C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Программа не требует проведения каких-либо видов обслуживания.</w:t>
      </w:r>
    </w:p>
    <w:p w14:paraId="11DAE98B" w14:textId="77777777" w:rsidR="00E660C1" w:rsidRPr="00C83221" w:rsidRDefault="00E660C1" w:rsidP="00E660C1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25" w:name="_Toc161651360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4.3.3 Требования к численности и квалификации персонала</w:t>
      </w:r>
      <w:bookmarkEnd w:id="25"/>
    </w:p>
    <w:p w14:paraId="163E21F6" w14:textId="77777777" w:rsidR="00E660C1" w:rsidRPr="00C83221" w:rsidRDefault="00E660C1" w:rsidP="00E660C1">
      <w:pPr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Системный администратор должен иметь высшее профильное образование. В перечень задач, выполняемых системным администратором, должны входить:</w:t>
      </w:r>
    </w:p>
    <w:p w14:paraId="68A99123" w14:textId="77777777" w:rsidR="00E660C1" w:rsidRPr="00C83221" w:rsidRDefault="00E660C1" w:rsidP="00E660C1">
      <w:pPr>
        <w:numPr>
          <w:ilvl w:val="0"/>
          <w:numId w:val="4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развертывание приложения на сервере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14:paraId="4C31E373" w14:textId="77777777" w:rsidR="00E660C1" w:rsidRPr="00C83221" w:rsidRDefault="00E660C1" w:rsidP="00E660C1">
      <w:pPr>
        <w:numPr>
          <w:ilvl w:val="0"/>
          <w:numId w:val="4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настройка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СУБД;</w:t>
      </w:r>
    </w:p>
    <w:p w14:paraId="30EF96A8" w14:textId="77777777" w:rsidR="00E660C1" w:rsidRPr="00C83221" w:rsidRDefault="00E660C1" w:rsidP="00E660C1">
      <w:pPr>
        <w:numPr>
          <w:ilvl w:val="0"/>
          <w:numId w:val="4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настройка сети между клиентами и СУБД.</w:t>
      </w:r>
    </w:p>
    <w:p w14:paraId="727389BD" w14:textId="77777777" w:rsidR="00E660C1" w:rsidRPr="00C83221" w:rsidRDefault="00E660C1" w:rsidP="00E660C1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Системный а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дминистратор долж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ен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быть аттестован на 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II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квалификационную группу по электробезопасности (для работы с конторским оборудованием).</w:t>
      </w:r>
    </w:p>
    <w:p w14:paraId="55780847" w14:textId="77777777" w:rsidR="00E660C1" w:rsidRPr="00C83221" w:rsidRDefault="00E660C1" w:rsidP="00E660C1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К квалификации посетителя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сайта и др.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специальные требования не предъявляются.</w:t>
      </w:r>
    </w:p>
    <w:p w14:paraId="78E265EE" w14:textId="77777777" w:rsidR="00E660C1" w:rsidRPr="00C83221" w:rsidRDefault="00E660C1" w:rsidP="00E660C1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26" w:name="_Toc161651361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lastRenderedPageBreak/>
        <w:t>4.4 Требования к составу и параметрам технических средств</w:t>
      </w:r>
      <w:bookmarkEnd w:id="26"/>
    </w:p>
    <w:p w14:paraId="206D4902" w14:textId="77777777" w:rsidR="00E660C1" w:rsidRPr="00C83221" w:rsidRDefault="00E660C1" w:rsidP="00E660C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Состав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технических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средств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:</w:t>
      </w:r>
    </w:p>
    <w:p w14:paraId="1B969AC9" w14:textId="77777777" w:rsidR="00E660C1" w:rsidRPr="00C83221" w:rsidRDefault="00E660C1" w:rsidP="00E660C1">
      <w:pPr>
        <w:numPr>
          <w:ilvl w:val="0"/>
          <w:numId w:val="5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Компьютер </w:t>
      </w:r>
      <w:r w:rsidR="002C4F05">
        <w:rPr>
          <w:rFonts w:ascii="Times New Roman" w:eastAsia="Times New Roman" w:hAnsi="Times New Roman" w:cs="Times New Roman"/>
          <w:color w:val="222222"/>
          <w:sz w:val="28"/>
          <w:szCs w:val="28"/>
        </w:rPr>
        <w:t>администратора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, включающий в себя:</w:t>
      </w:r>
    </w:p>
    <w:p w14:paraId="7BBCC850" w14:textId="77777777" w:rsidR="00E660C1" w:rsidRPr="00C83221" w:rsidRDefault="00E660C1" w:rsidP="00E660C1">
      <w:pPr>
        <w:numPr>
          <w:ilvl w:val="1"/>
          <w:numId w:val="6"/>
        </w:numPr>
        <w:spacing w:after="0" w:line="24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процессор 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x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86 с тактовой частотой, не менее 1 ГГц;</w:t>
      </w:r>
    </w:p>
    <w:p w14:paraId="145DA737" w14:textId="77777777" w:rsidR="00E660C1" w:rsidRPr="00C83221" w:rsidRDefault="00E660C1" w:rsidP="00E660C1">
      <w:pPr>
        <w:numPr>
          <w:ilvl w:val="1"/>
          <w:numId w:val="6"/>
        </w:numPr>
        <w:spacing w:after="0" w:line="24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оперативную память объемом, не менее 1 Гб;</w:t>
      </w:r>
    </w:p>
    <w:p w14:paraId="67E4B016" w14:textId="77777777" w:rsidR="00E660C1" w:rsidRPr="00C83221" w:rsidRDefault="00E660C1" w:rsidP="00E660C1">
      <w:pPr>
        <w:numPr>
          <w:ilvl w:val="1"/>
          <w:numId w:val="6"/>
        </w:numPr>
        <w:spacing w:after="0" w:line="24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видеокарту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,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монитор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,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мышь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,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клавиатура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.</w:t>
      </w:r>
    </w:p>
    <w:p w14:paraId="4B44244B" w14:textId="77777777" w:rsidR="00E660C1" w:rsidRPr="00C83221" w:rsidRDefault="00E660C1" w:rsidP="00E660C1">
      <w:pPr>
        <w:numPr>
          <w:ilvl w:val="0"/>
          <w:numId w:val="6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Компьютер посетителя, включающий в себя:</w:t>
      </w:r>
    </w:p>
    <w:p w14:paraId="10312518" w14:textId="77777777" w:rsidR="00E660C1" w:rsidRPr="00C83221" w:rsidRDefault="00E660C1" w:rsidP="00E660C1">
      <w:pPr>
        <w:numPr>
          <w:ilvl w:val="1"/>
          <w:numId w:val="6"/>
        </w:numPr>
        <w:spacing w:after="0" w:line="24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процессор 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x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86 с тактовой частотой, не менее 1 ГГц;</w:t>
      </w:r>
    </w:p>
    <w:p w14:paraId="4868C703" w14:textId="77777777" w:rsidR="00E660C1" w:rsidRPr="00C83221" w:rsidRDefault="00E660C1" w:rsidP="00E660C1">
      <w:pPr>
        <w:numPr>
          <w:ilvl w:val="1"/>
          <w:numId w:val="6"/>
        </w:numPr>
        <w:spacing w:after="0" w:line="24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оперативную память объемом, не менее 1 Гб;</w:t>
      </w:r>
    </w:p>
    <w:p w14:paraId="76A787E4" w14:textId="77777777" w:rsidR="00E660C1" w:rsidRPr="00C83221" w:rsidRDefault="00E660C1" w:rsidP="00E660C1">
      <w:pPr>
        <w:numPr>
          <w:ilvl w:val="1"/>
          <w:numId w:val="6"/>
        </w:numPr>
        <w:spacing w:after="0" w:line="24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видеокарту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,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монитор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,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мышь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.</w:t>
      </w:r>
    </w:p>
    <w:p w14:paraId="141532D0" w14:textId="77777777" w:rsidR="00E660C1" w:rsidRPr="00C83221" w:rsidRDefault="00E660C1" w:rsidP="00E660C1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27" w:name="_Toc161651362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4.5 Требования к информационной и программной совместимости</w:t>
      </w:r>
      <w:bookmarkEnd w:id="27"/>
    </w:p>
    <w:p w14:paraId="0C4B0825" w14:textId="77777777" w:rsidR="00E660C1" w:rsidRPr="00C83221" w:rsidRDefault="00E660C1" w:rsidP="00E660C1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Приложения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админа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и посетителя обмениваются с СУБД сообщениями по сети, при этом используется протокол 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HTTP</w:t>
      </w:r>
      <w:r w:rsidR="00657ED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</w:p>
    <w:p w14:paraId="358417DC" w14:textId="77777777" w:rsidR="00E660C1" w:rsidRPr="00C83221" w:rsidRDefault="00E660C1" w:rsidP="00E660C1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28" w:name="_Toc161651363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4.6 Требование к маркировке и упаковке</w:t>
      </w:r>
      <w:bookmarkEnd w:id="28"/>
    </w:p>
    <w:p w14:paraId="2794110A" w14:textId="77777777" w:rsidR="00E660C1" w:rsidRPr="00C83221" w:rsidRDefault="00E660C1" w:rsidP="00E660C1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Специальных требований к маркировке не предъявляется. </w:t>
      </w:r>
    </w:p>
    <w:p w14:paraId="765E765C" w14:textId="77777777" w:rsidR="00E660C1" w:rsidRPr="00C83221" w:rsidRDefault="00E660C1" w:rsidP="00E660C1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29" w:name="_Toc161651364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4.7 Требования к транспортированию и хранению</w:t>
      </w:r>
      <w:bookmarkEnd w:id="29"/>
    </w:p>
    <w:p w14:paraId="20EF9D70" w14:textId="77777777" w:rsidR="00E660C1" w:rsidRPr="00C83221" w:rsidRDefault="00E660C1" w:rsidP="00E660C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Специальных требований не предъявляется.</w:t>
      </w:r>
    </w:p>
    <w:p w14:paraId="23778876" w14:textId="77777777" w:rsidR="00E660C1" w:rsidRPr="00C83221" w:rsidRDefault="00E660C1" w:rsidP="00E660C1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bookmarkStart w:id="30" w:name="_Toc161651365"/>
      <w:r w:rsidRPr="00C8322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4.8 Специальные требования</w:t>
      </w:r>
      <w:bookmarkEnd w:id="30"/>
    </w:p>
    <w:p w14:paraId="3BBAE83D" w14:textId="2EF71937" w:rsidR="00E660C1" w:rsidRDefault="00E660C1" w:rsidP="00E660C1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компании-производителя.</w:t>
      </w:r>
    </w:p>
    <w:p w14:paraId="0C6C500B" w14:textId="5C3FD818" w:rsidR="00E660C1" w:rsidRPr="00C83221" w:rsidRDefault="00E660C1" w:rsidP="00E660C1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</w:pPr>
      <w:bookmarkStart w:id="31" w:name="_Toc161651366"/>
      <w:r w:rsidRPr="00C8322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>5 Требования к программной документации</w:t>
      </w:r>
      <w:bookmarkEnd w:id="31"/>
    </w:p>
    <w:p w14:paraId="32476E58" w14:textId="77777777" w:rsidR="00E660C1" w:rsidRPr="00C83221" w:rsidRDefault="00E660C1" w:rsidP="00E660C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Предварительный состав программной документации:</w:t>
      </w:r>
    </w:p>
    <w:p w14:paraId="7960F038" w14:textId="77777777" w:rsidR="00E660C1" w:rsidRPr="00C83221" w:rsidRDefault="00E660C1" w:rsidP="00E660C1">
      <w:pPr>
        <w:numPr>
          <w:ilvl w:val="0"/>
          <w:numId w:val="7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техническое задание (включает описание применения);</w:t>
      </w:r>
    </w:p>
    <w:p w14:paraId="16EC94C6" w14:textId="77777777" w:rsidR="00E660C1" w:rsidRPr="00C83221" w:rsidRDefault="00E660C1" w:rsidP="00E660C1">
      <w:pPr>
        <w:numPr>
          <w:ilvl w:val="0"/>
          <w:numId w:val="7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программа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и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методика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испытаний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14:paraId="0D14304C" w14:textId="77777777" w:rsidR="00E660C1" w:rsidRPr="00C83221" w:rsidRDefault="00E660C1" w:rsidP="00E660C1">
      <w:pPr>
        <w:numPr>
          <w:ilvl w:val="0"/>
          <w:numId w:val="7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руководство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системного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программиста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14:paraId="5A8D8835" w14:textId="77777777" w:rsidR="00E660C1" w:rsidRPr="00C83221" w:rsidRDefault="00E660C1" w:rsidP="00E660C1">
      <w:pPr>
        <w:numPr>
          <w:ilvl w:val="0"/>
          <w:numId w:val="7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руководство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программиста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14:paraId="02AF46BA" w14:textId="77777777" w:rsidR="00E660C1" w:rsidRPr="00C83221" w:rsidRDefault="00E660C1" w:rsidP="00E660C1">
      <w:pPr>
        <w:numPr>
          <w:ilvl w:val="0"/>
          <w:numId w:val="7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ведомость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эксплуатационных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документов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14:paraId="19390F83" w14:textId="77777777" w:rsidR="00E660C1" w:rsidRPr="00657ED2" w:rsidRDefault="00E660C1" w:rsidP="00657ED2">
      <w:pPr>
        <w:numPr>
          <w:ilvl w:val="0"/>
          <w:numId w:val="7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формуляр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.</w:t>
      </w:r>
    </w:p>
    <w:p w14:paraId="6F3B459B" w14:textId="741D7E82" w:rsidR="005C62F8" w:rsidRDefault="005C62F8" w:rsidP="00E660C1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</w:pPr>
      <w:bookmarkStart w:id="32" w:name="_Toc161651367"/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>6 Технико-экономические показатели</w:t>
      </w:r>
      <w:bookmarkEnd w:id="32"/>
    </w:p>
    <w:p w14:paraId="2A1F2B26" w14:textId="06E674AB" w:rsidR="005C62F8" w:rsidRPr="005C62F8" w:rsidRDefault="005C62F8" w:rsidP="005C62F8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bookmarkStart w:id="33" w:name="_Toc161486165"/>
      <w:bookmarkStart w:id="34" w:name="_Toc161651368"/>
      <w:r w:rsidRPr="00F65B48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Разработка проектов ПС требует разнообразных затрат и нередко значительных объемов ресурсов (трудовых, материальных, финансовых). В связи с этим, разработка и реализация каждого проекта должна быть обоснована, как с технической, так и экономической точки зрения.</w:t>
      </w:r>
      <w:bookmarkEnd w:id="33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Приблизительной окупаемостью данного приложения является </w:t>
      </w:r>
      <w:r w:rsidR="00D74B90">
        <w:rPr>
          <w:rFonts w:ascii="Times New Roman" w:eastAsia="Times New Roman" w:hAnsi="Times New Roman" w:cs="Times New Roman"/>
          <w:color w:val="222222"/>
          <w:sz w:val="28"/>
          <w:szCs w:val="28"/>
        </w:rPr>
        <w:t>6 месяцев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bookmarkEnd w:id="34"/>
    </w:p>
    <w:p w14:paraId="3D14C213" w14:textId="48326351" w:rsidR="00E660C1" w:rsidRPr="00C83221" w:rsidRDefault="005C62F8" w:rsidP="00E660C1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</w:pPr>
      <w:bookmarkStart w:id="35" w:name="_Toc161651369"/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>7</w:t>
      </w:r>
      <w:r w:rsidR="00E660C1" w:rsidRPr="00C8322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 xml:space="preserve"> Стадии и этапы разработки</w:t>
      </w:r>
      <w:bookmarkEnd w:id="35"/>
    </w:p>
    <w:p w14:paraId="60662732" w14:textId="77777777" w:rsidR="00E660C1" w:rsidRPr="00C83221" w:rsidRDefault="00E660C1" w:rsidP="00E660C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Разработка должна быть проведена в три стадии:</w:t>
      </w:r>
    </w:p>
    <w:p w14:paraId="49FA9044" w14:textId="77777777" w:rsidR="00E660C1" w:rsidRPr="00C83221" w:rsidRDefault="00E660C1" w:rsidP="00E660C1">
      <w:pPr>
        <w:numPr>
          <w:ilvl w:val="0"/>
          <w:numId w:val="8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техническое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задание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14:paraId="2C7D5825" w14:textId="77777777" w:rsidR="00E660C1" w:rsidRPr="00C83221" w:rsidRDefault="00E660C1" w:rsidP="00E660C1">
      <w:pPr>
        <w:numPr>
          <w:ilvl w:val="0"/>
          <w:numId w:val="8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технический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(и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рабочий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)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проекты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14:paraId="5FAB5C4E" w14:textId="77777777" w:rsidR="00E660C1" w:rsidRPr="00C83221" w:rsidRDefault="00E660C1" w:rsidP="00E660C1">
      <w:pPr>
        <w:numPr>
          <w:ilvl w:val="0"/>
          <w:numId w:val="8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внедрение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.</w:t>
      </w:r>
    </w:p>
    <w:p w14:paraId="4C010682" w14:textId="77777777" w:rsidR="00E660C1" w:rsidRPr="00C83221" w:rsidRDefault="00E660C1" w:rsidP="00E660C1">
      <w:pPr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5E6391D3" w14:textId="77777777" w:rsidR="00E660C1" w:rsidRPr="00C83221" w:rsidRDefault="00E660C1" w:rsidP="00E660C1">
      <w:pPr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2CDE3B5F" w14:textId="77777777" w:rsidR="00E660C1" w:rsidRPr="00C83221" w:rsidRDefault="00E660C1" w:rsidP="00E660C1">
      <w:pPr>
        <w:numPr>
          <w:ilvl w:val="0"/>
          <w:numId w:val="9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разработка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программы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14:paraId="64987EAE" w14:textId="77777777" w:rsidR="00E660C1" w:rsidRPr="00C83221" w:rsidRDefault="00E660C1" w:rsidP="00E660C1">
      <w:pPr>
        <w:numPr>
          <w:ilvl w:val="0"/>
          <w:numId w:val="9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разработка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программной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документации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14:paraId="4940CAE0" w14:textId="77777777" w:rsidR="00E660C1" w:rsidRPr="00C83221" w:rsidRDefault="00E660C1" w:rsidP="00E660C1">
      <w:pPr>
        <w:numPr>
          <w:ilvl w:val="0"/>
          <w:numId w:val="9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испытания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программы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.</w:t>
      </w:r>
    </w:p>
    <w:p w14:paraId="55B3E245" w14:textId="77777777" w:rsidR="00E660C1" w:rsidRPr="00C83221" w:rsidRDefault="00E660C1" w:rsidP="00E660C1">
      <w:pPr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70FC444F" w14:textId="77777777" w:rsidR="00E660C1" w:rsidRPr="00C83221" w:rsidRDefault="00E660C1" w:rsidP="00E660C1">
      <w:pPr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Содержание работ по этапам: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На этапе разработки технического задания должны быть</w:t>
      </w:r>
      <w:r w:rsidRPr="00C83221">
        <w:rPr>
          <w:rFonts w:ascii="Tahoma" w:eastAsia="Times New Roman" w:hAnsi="Tahoma" w:cs="Tahoma"/>
          <w:color w:val="222222"/>
          <w:sz w:val="18"/>
          <w:szCs w:val="18"/>
        </w:rPr>
        <w:t xml:space="preserve"> 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выполнены перечисленные ниже работы:</w:t>
      </w:r>
    </w:p>
    <w:p w14:paraId="18D58356" w14:textId="77777777" w:rsidR="00E660C1" w:rsidRPr="00C83221" w:rsidRDefault="00E660C1" w:rsidP="00E660C1">
      <w:pPr>
        <w:numPr>
          <w:ilvl w:val="0"/>
          <w:numId w:val="10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постановка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задачи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14:paraId="521C3ECD" w14:textId="77777777" w:rsidR="00E660C1" w:rsidRPr="00C83221" w:rsidRDefault="00E660C1" w:rsidP="00E660C1">
      <w:pPr>
        <w:numPr>
          <w:ilvl w:val="0"/>
          <w:numId w:val="10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определение и уточнение требований к техническим средствам;</w:t>
      </w:r>
    </w:p>
    <w:p w14:paraId="20A22008" w14:textId="77777777" w:rsidR="00E660C1" w:rsidRPr="00C83221" w:rsidRDefault="00E660C1" w:rsidP="00E660C1">
      <w:pPr>
        <w:numPr>
          <w:ilvl w:val="0"/>
          <w:numId w:val="10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определение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требований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к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программе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14:paraId="06B3996B" w14:textId="77777777" w:rsidR="00E660C1" w:rsidRPr="00C83221" w:rsidRDefault="00E660C1" w:rsidP="00E660C1">
      <w:pPr>
        <w:numPr>
          <w:ilvl w:val="0"/>
          <w:numId w:val="10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14:paraId="33114E6D" w14:textId="77777777" w:rsidR="00E660C1" w:rsidRPr="00C83221" w:rsidRDefault="00E660C1" w:rsidP="00E660C1">
      <w:pPr>
        <w:numPr>
          <w:ilvl w:val="0"/>
          <w:numId w:val="10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согласование и утверждение технического задания.</w:t>
      </w:r>
    </w:p>
    <w:p w14:paraId="39FA7A0C" w14:textId="77777777" w:rsidR="00E660C1" w:rsidRPr="00C83221" w:rsidRDefault="00E660C1" w:rsidP="00E660C1">
      <w:pPr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5928FF04" w14:textId="77777777" w:rsidR="00E660C1" w:rsidRPr="00C83221" w:rsidRDefault="00E660C1" w:rsidP="00E660C1">
      <w:pPr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14CC226F" w14:textId="77777777" w:rsidR="00E660C1" w:rsidRPr="00C83221" w:rsidRDefault="00E660C1" w:rsidP="00E660C1">
      <w:pPr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14:paraId="7651B7F7" w14:textId="77777777" w:rsidR="00E660C1" w:rsidRPr="00C83221" w:rsidRDefault="00E660C1" w:rsidP="00E660C1">
      <w:pPr>
        <w:numPr>
          <w:ilvl w:val="0"/>
          <w:numId w:val="11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разработка, согласование и утверждение порядка и методики испытаний;</w:t>
      </w:r>
    </w:p>
    <w:p w14:paraId="380B6F0C" w14:textId="77777777" w:rsidR="00E660C1" w:rsidRPr="00C83221" w:rsidRDefault="00E660C1" w:rsidP="00E660C1">
      <w:pPr>
        <w:numPr>
          <w:ilvl w:val="0"/>
          <w:numId w:val="11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проведение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приемо-сдаточных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испытаний</w:t>
      </w:r>
      <w:proofErr w:type="spellEnd"/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;</w:t>
      </w:r>
    </w:p>
    <w:p w14:paraId="29B003FD" w14:textId="77777777" w:rsidR="00E660C1" w:rsidRPr="00C83221" w:rsidRDefault="00E660C1" w:rsidP="00E660C1">
      <w:pPr>
        <w:numPr>
          <w:ilvl w:val="0"/>
          <w:numId w:val="11"/>
        </w:numPr>
        <w:spacing w:after="0" w:line="240" w:lineRule="auto"/>
        <w:ind w:left="225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6095D893" w14:textId="77777777" w:rsidR="00E660C1" w:rsidRPr="00C83221" w:rsidRDefault="00E660C1" w:rsidP="00E660C1">
      <w:pPr>
        <w:spacing w:after="0" w:line="240" w:lineRule="auto"/>
        <w:ind w:firstLine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6FA26D2B" w14:textId="7472B172" w:rsidR="00E660C1" w:rsidRPr="00C83221" w:rsidRDefault="005C62F8" w:rsidP="00E660C1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</w:pPr>
      <w:bookmarkStart w:id="36" w:name="_Toc161651370"/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lastRenderedPageBreak/>
        <w:t>8</w:t>
      </w:r>
      <w:r w:rsidR="00E660C1" w:rsidRPr="00C8322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 xml:space="preserve"> Порядок контроля и приемки</w:t>
      </w:r>
      <w:bookmarkEnd w:id="36"/>
    </w:p>
    <w:p w14:paraId="45430ECB" w14:textId="77777777" w:rsidR="00E660C1" w:rsidRPr="00C83221" w:rsidRDefault="00E660C1" w:rsidP="00E660C1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389B6B78" w14:textId="77777777" w:rsidR="00E660C1" w:rsidRPr="00C83221" w:rsidRDefault="00E660C1" w:rsidP="00E660C1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C83221">
        <w:rPr>
          <w:rFonts w:ascii="Times New Roman" w:eastAsia="Times New Roman" w:hAnsi="Times New Roman" w:cs="Times New Roman"/>
          <w:color w:val="222222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23F5C863" w14:textId="77777777" w:rsidR="00E660C1" w:rsidRDefault="00E660C1" w:rsidP="00E660C1">
      <w:pPr>
        <w:spacing w:after="0" w:line="240" w:lineRule="auto"/>
        <w:ind w:firstLine="709"/>
      </w:pPr>
    </w:p>
    <w:sectPr w:rsidR="00E66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TimesNewRomanPS-Italic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1110" w:hanging="283"/>
      </w:pPr>
      <w:rPr>
        <w:rFonts w:ascii="Symbol" w:hAnsi="Symbol" w:cs="Symbo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930" w:hanging="283"/>
      </w:pPr>
    </w:lvl>
    <w:lvl w:ilvl="2">
      <w:numFmt w:val="bullet"/>
      <w:lvlText w:val="•"/>
      <w:lvlJc w:val="left"/>
      <w:pPr>
        <w:ind w:left="2749" w:hanging="283"/>
      </w:pPr>
    </w:lvl>
    <w:lvl w:ilvl="3">
      <w:numFmt w:val="bullet"/>
      <w:lvlText w:val="•"/>
      <w:lvlJc w:val="left"/>
      <w:pPr>
        <w:ind w:left="3568" w:hanging="283"/>
      </w:pPr>
    </w:lvl>
    <w:lvl w:ilvl="4">
      <w:numFmt w:val="bullet"/>
      <w:lvlText w:val="•"/>
      <w:lvlJc w:val="left"/>
      <w:pPr>
        <w:ind w:left="4388" w:hanging="283"/>
      </w:pPr>
    </w:lvl>
    <w:lvl w:ilvl="5">
      <w:numFmt w:val="bullet"/>
      <w:lvlText w:val="•"/>
      <w:lvlJc w:val="left"/>
      <w:pPr>
        <w:ind w:left="5207" w:hanging="283"/>
      </w:pPr>
    </w:lvl>
    <w:lvl w:ilvl="6">
      <w:numFmt w:val="bullet"/>
      <w:lvlText w:val="•"/>
      <w:lvlJc w:val="left"/>
      <w:pPr>
        <w:ind w:left="6026" w:hanging="283"/>
      </w:pPr>
    </w:lvl>
    <w:lvl w:ilvl="7">
      <w:numFmt w:val="bullet"/>
      <w:lvlText w:val="•"/>
      <w:lvlJc w:val="left"/>
      <w:pPr>
        <w:ind w:left="6846" w:hanging="283"/>
      </w:pPr>
    </w:lvl>
    <w:lvl w:ilvl="8">
      <w:numFmt w:val="bullet"/>
      <w:lvlText w:val="•"/>
      <w:lvlJc w:val="left"/>
      <w:pPr>
        <w:ind w:left="7665" w:hanging="283"/>
      </w:pPr>
    </w:lvl>
  </w:abstractNum>
  <w:abstractNum w:abstractNumId="1" w15:restartNumberingAfterBreak="0">
    <w:nsid w:val="00000403"/>
    <w:multiLevelType w:val="multilevel"/>
    <w:tmpl w:val="00000886"/>
    <w:lvl w:ilvl="0">
      <w:start w:val="2"/>
      <w:numFmt w:val="decimal"/>
      <w:lvlText w:val="%1."/>
      <w:lvlJc w:val="left"/>
      <w:pPr>
        <w:ind w:left="118" w:hanging="280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1">
      <w:numFmt w:val="bullet"/>
      <w:lvlText w:val="•"/>
      <w:lvlJc w:val="left"/>
      <w:pPr>
        <w:ind w:left="1037" w:hanging="280"/>
      </w:pPr>
    </w:lvl>
    <w:lvl w:ilvl="2">
      <w:numFmt w:val="bullet"/>
      <w:lvlText w:val="•"/>
      <w:lvlJc w:val="left"/>
      <w:pPr>
        <w:ind w:left="1955" w:hanging="280"/>
      </w:pPr>
    </w:lvl>
    <w:lvl w:ilvl="3">
      <w:numFmt w:val="bullet"/>
      <w:lvlText w:val="•"/>
      <w:lvlJc w:val="left"/>
      <w:pPr>
        <w:ind w:left="2874" w:hanging="280"/>
      </w:pPr>
    </w:lvl>
    <w:lvl w:ilvl="4">
      <w:numFmt w:val="bullet"/>
      <w:lvlText w:val="•"/>
      <w:lvlJc w:val="left"/>
      <w:pPr>
        <w:ind w:left="3792" w:hanging="280"/>
      </w:pPr>
    </w:lvl>
    <w:lvl w:ilvl="5">
      <w:numFmt w:val="bullet"/>
      <w:lvlText w:val="•"/>
      <w:lvlJc w:val="left"/>
      <w:pPr>
        <w:ind w:left="4711" w:hanging="280"/>
      </w:pPr>
    </w:lvl>
    <w:lvl w:ilvl="6">
      <w:numFmt w:val="bullet"/>
      <w:lvlText w:val="•"/>
      <w:lvlJc w:val="left"/>
      <w:pPr>
        <w:ind w:left="5630" w:hanging="280"/>
      </w:pPr>
    </w:lvl>
    <w:lvl w:ilvl="7">
      <w:numFmt w:val="bullet"/>
      <w:lvlText w:val="•"/>
      <w:lvlJc w:val="left"/>
      <w:pPr>
        <w:ind w:left="6548" w:hanging="280"/>
      </w:pPr>
    </w:lvl>
    <w:lvl w:ilvl="8">
      <w:numFmt w:val="bullet"/>
      <w:lvlText w:val="•"/>
      <w:lvlJc w:val="left"/>
      <w:pPr>
        <w:ind w:left="7467" w:hanging="280"/>
      </w:pPr>
    </w:lvl>
  </w:abstractNum>
  <w:abstractNum w:abstractNumId="2" w15:restartNumberingAfterBreak="0">
    <w:nsid w:val="0511174A"/>
    <w:multiLevelType w:val="multilevel"/>
    <w:tmpl w:val="5F1C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D0E28"/>
    <w:multiLevelType w:val="multilevel"/>
    <w:tmpl w:val="8522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437EF"/>
    <w:multiLevelType w:val="hybridMultilevel"/>
    <w:tmpl w:val="83BEB650"/>
    <w:lvl w:ilvl="0" w:tplc="D2F22B18">
      <w:start w:val="1"/>
      <w:numFmt w:val="bullet"/>
      <w:suff w:val="space"/>
      <w:lvlText w:val=""/>
      <w:lvlJc w:val="left"/>
      <w:pPr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9869D8"/>
    <w:multiLevelType w:val="multilevel"/>
    <w:tmpl w:val="B928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1241D"/>
    <w:multiLevelType w:val="multilevel"/>
    <w:tmpl w:val="65F6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D5740B"/>
    <w:multiLevelType w:val="hybridMultilevel"/>
    <w:tmpl w:val="CB7CF040"/>
    <w:lvl w:ilvl="0" w:tplc="4992E516">
      <w:start w:val="1"/>
      <w:numFmt w:val="bullet"/>
      <w:suff w:val="space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5B7E3B0E"/>
    <w:multiLevelType w:val="multilevel"/>
    <w:tmpl w:val="130E7C9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9" w15:restartNumberingAfterBreak="0">
    <w:nsid w:val="605D2BCE"/>
    <w:multiLevelType w:val="hybridMultilevel"/>
    <w:tmpl w:val="530A31EA"/>
    <w:lvl w:ilvl="0" w:tplc="B054FB1A">
      <w:start w:val="1"/>
      <w:numFmt w:val="bullet"/>
      <w:suff w:val="space"/>
      <w:lvlText w:val=""/>
      <w:lvlJc w:val="left"/>
      <w:pPr>
        <w:ind w:left="1066" w:hanging="35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75E18"/>
    <w:multiLevelType w:val="multilevel"/>
    <w:tmpl w:val="27A2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124D84"/>
    <w:multiLevelType w:val="multilevel"/>
    <w:tmpl w:val="ED08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2723CB"/>
    <w:multiLevelType w:val="multilevel"/>
    <w:tmpl w:val="D2B6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E141C"/>
    <w:multiLevelType w:val="multilevel"/>
    <w:tmpl w:val="6570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993B53"/>
    <w:multiLevelType w:val="multilevel"/>
    <w:tmpl w:val="1E00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2"/>
  </w:num>
  <w:num w:numId="5">
    <w:abstractNumId w:val="3"/>
  </w:num>
  <w:num w:numId="6">
    <w:abstractNumId w:val="3"/>
  </w:num>
  <w:num w:numId="7">
    <w:abstractNumId w:val="14"/>
  </w:num>
  <w:num w:numId="8">
    <w:abstractNumId w:val="13"/>
  </w:num>
  <w:num w:numId="9">
    <w:abstractNumId w:val="5"/>
  </w:num>
  <w:num w:numId="10">
    <w:abstractNumId w:val="11"/>
  </w:num>
  <w:num w:numId="11">
    <w:abstractNumId w:val="6"/>
  </w:num>
  <w:num w:numId="12">
    <w:abstractNumId w:val="10"/>
  </w:num>
  <w:num w:numId="13">
    <w:abstractNumId w:val="7"/>
  </w:num>
  <w:num w:numId="14">
    <w:abstractNumId w:val="4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EFF"/>
    <w:rsid w:val="00120C9B"/>
    <w:rsid w:val="002C4F05"/>
    <w:rsid w:val="00593C7B"/>
    <w:rsid w:val="005B6D74"/>
    <w:rsid w:val="005C62F8"/>
    <w:rsid w:val="00604C44"/>
    <w:rsid w:val="006219DA"/>
    <w:rsid w:val="00657ED2"/>
    <w:rsid w:val="00662714"/>
    <w:rsid w:val="006764FF"/>
    <w:rsid w:val="0076098D"/>
    <w:rsid w:val="00782A9E"/>
    <w:rsid w:val="008B7EFF"/>
    <w:rsid w:val="00983F5A"/>
    <w:rsid w:val="009C1E0C"/>
    <w:rsid w:val="00B27820"/>
    <w:rsid w:val="00C07825"/>
    <w:rsid w:val="00D74B90"/>
    <w:rsid w:val="00E660C1"/>
    <w:rsid w:val="00F6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FAA3"/>
  <w15:chartTrackingRefBased/>
  <w15:docId w15:val="{3A0C71B3-CE45-4D38-A990-96B400FE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825"/>
  </w:style>
  <w:style w:type="paragraph" w:styleId="1">
    <w:name w:val="heading 1"/>
    <w:basedOn w:val="a"/>
    <w:next w:val="a"/>
    <w:link w:val="10"/>
    <w:uiPriority w:val="9"/>
    <w:qFormat/>
    <w:rsid w:val="002C4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uiPriority w:val="1"/>
    <w:qFormat/>
    <w:rsid w:val="00E660C1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E660C1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E660C1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E660C1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E660C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C4F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2C4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06">
    <w:name w:val="06. Основа Знак"/>
    <w:basedOn w:val="a0"/>
    <w:link w:val="060"/>
    <w:locked/>
    <w:rsid w:val="00604C44"/>
    <w:rPr>
      <w:rFonts w:ascii="Times New Roman" w:eastAsiaTheme="majorEastAsia" w:hAnsi="Times New Roman" w:cstheme="majorBidi"/>
      <w:sz w:val="28"/>
      <w:szCs w:val="26"/>
    </w:rPr>
  </w:style>
  <w:style w:type="paragraph" w:customStyle="1" w:styleId="060">
    <w:name w:val="06. Основа"/>
    <w:basedOn w:val="a"/>
    <w:link w:val="06"/>
    <w:qFormat/>
    <w:rsid w:val="00604C44"/>
    <w:pPr>
      <w:spacing w:after="0" w:line="240" w:lineRule="auto"/>
      <w:ind w:firstLine="851"/>
      <w:jc w:val="both"/>
    </w:pPr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2D4D8-C541-4856-A224-50E589B52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2751</Words>
  <Characters>15682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Сергеевна Коржова</dc:creator>
  <cp:keywords/>
  <dc:description/>
  <cp:lastModifiedBy>Коржова Валерия</cp:lastModifiedBy>
  <cp:revision>16</cp:revision>
  <dcterms:created xsi:type="dcterms:W3CDTF">2022-03-08T20:16:00Z</dcterms:created>
  <dcterms:modified xsi:type="dcterms:W3CDTF">2024-03-18T07:59:00Z</dcterms:modified>
</cp:coreProperties>
</file>