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B779" w14:textId="746FC259" w:rsidR="00B960AD" w:rsidRPr="00B960AD" w:rsidRDefault="00B960AD" w:rsidP="00B960AD">
      <w:pPr>
        <w:rPr>
          <w:b/>
          <w:bCs/>
          <w:u w:val="single"/>
          <w:lang w:val="en-US"/>
        </w:rPr>
      </w:pPr>
      <w:r w:rsidRPr="00B960AD">
        <w:rPr>
          <w:b/>
          <w:bCs/>
          <w:u w:val="single"/>
          <w:lang w:val="en-US"/>
        </w:rPr>
        <w:t xml:space="preserve">Offline </w:t>
      </w:r>
      <w:proofErr w:type="gramStart"/>
      <w:r w:rsidRPr="00B960AD">
        <w:rPr>
          <w:b/>
          <w:bCs/>
          <w:u w:val="single"/>
          <w:lang w:val="en-US"/>
        </w:rPr>
        <w:t>pipeline(</w:t>
      </w:r>
      <w:proofErr w:type="gramEnd"/>
      <w:r w:rsidRPr="00B960AD">
        <w:rPr>
          <w:b/>
          <w:bCs/>
          <w:u w:val="single"/>
          <w:lang w:val="en-US"/>
        </w:rPr>
        <w:t>Data Ingestion Module)</w:t>
      </w:r>
    </w:p>
    <w:p w14:paraId="26942103" w14:textId="2BBA59F1" w:rsidR="00B960AD" w:rsidRDefault="00B960AD" w:rsidP="00B960AD">
      <w:pPr>
        <w:rPr>
          <w:lang w:val="en-US"/>
        </w:rPr>
      </w:pPr>
      <w:r>
        <w:rPr>
          <w:lang w:val="en-US"/>
        </w:rPr>
        <w:t xml:space="preserve">Input -&gt; </w:t>
      </w:r>
      <w:r w:rsidRPr="00B960AD">
        <w:rPr>
          <w:lang w:val="en-US"/>
        </w:rPr>
        <w:t xml:space="preserve">Unstructured medical </w:t>
      </w:r>
      <w:proofErr w:type="gramStart"/>
      <w:r w:rsidRPr="00B960AD">
        <w:rPr>
          <w:lang w:val="en-US"/>
        </w:rPr>
        <w:t>documents</w:t>
      </w:r>
      <w:r>
        <w:rPr>
          <w:lang w:val="en-US"/>
        </w:rPr>
        <w:t>(</w:t>
      </w:r>
      <w:proofErr w:type="gramEnd"/>
      <w:r>
        <w:rPr>
          <w:lang w:val="en-US"/>
        </w:rPr>
        <w:t>PubMed abstracts, review articles, case studies, guidelines, clinical trial reports, pdfs, xml/html docs(optional))</w:t>
      </w:r>
    </w:p>
    <w:p w14:paraId="2FDF9A7A" w14:textId="1F4BCF53" w:rsidR="00B960AD" w:rsidRDefault="00B960AD" w:rsidP="00B960AD">
      <w:pPr>
        <w:rPr>
          <w:lang w:val="en-US"/>
        </w:rPr>
      </w:pPr>
      <w:r>
        <w:rPr>
          <w:lang w:val="en-US"/>
        </w:rPr>
        <w:t xml:space="preserve">Step1: Parsing and </w:t>
      </w:r>
      <w:proofErr w:type="gramStart"/>
      <w:r>
        <w:rPr>
          <w:lang w:val="en-US"/>
        </w:rPr>
        <w:t>Cleaning(</w:t>
      </w:r>
      <w:proofErr w:type="gramEnd"/>
      <w:r>
        <w:rPr>
          <w:lang w:val="en-US"/>
        </w:rPr>
        <w:t>parsing, stripping, section extraction, noise removal, reference removal(optional))</w:t>
      </w:r>
    </w:p>
    <w:p w14:paraId="282A7BBC" w14:textId="57BAA757" w:rsidR="009A2BEF" w:rsidRDefault="009A2BEF" w:rsidP="00B960AD">
      <w:pPr>
        <w:rPr>
          <w:lang w:val="en-US"/>
        </w:rPr>
      </w:pPr>
      <w:r>
        <w:rPr>
          <w:lang w:val="en-US"/>
        </w:rPr>
        <w:t>Output -&gt; Structured Text Documents</w:t>
      </w:r>
    </w:p>
    <w:p w14:paraId="4BE66F62" w14:textId="2673423A" w:rsidR="00B960AD" w:rsidRDefault="00B960AD" w:rsidP="00B960AD">
      <w:pPr>
        <w:rPr>
          <w:lang w:val="en-US"/>
        </w:rPr>
      </w:pPr>
      <w:r>
        <w:rPr>
          <w:lang w:val="en-US"/>
        </w:rPr>
        <w:t xml:space="preserve">Step2: </w:t>
      </w:r>
      <w:proofErr w:type="gramStart"/>
      <w:r>
        <w:rPr>
          <w:lang w:val="en-US"/>
        </w:rPr>
        <w:t>Chunking(</w:t>
      </w:r>
      <w:proofErr w:type="gramEnd"/>
      <w:r w:rsidR="009A2BEF">
        <w:rPr>
          <w:lang w:val="en-US"/>
        </w:rPr>
        <w:t>Fixed-length chunking, semantic chunking, sliding window with overlap</w:t>
      </w:r>
      <w:r>
        <w:rPr>
          <w:lang w:val="en-US"/>
        </w:rPr>
        <w:t>)</w:t>
      </w:r>
    </w:p>
    <w:p w14:paraId="7CEDDB9F" w14:textId="6E29A59B" w:rsidR="009A2BEF" w:rsidRDefault="009A2BEF" w:rsidP="00B960AD">
      <w:pPr>
        <w:rPr>
          <w:lang w:val="en-US"/>
        </w:rPr>
      </w:pPr>
      <w:r>
        <w:rPr>
          <w:lang w:val="en-US"/>
        </w:rPr>
        <w:t>Output -&gt; Document chunks + metadata</w:t>
      </w:r>
    </w:p>
    <w:p w14:paraId="71DBBFE2" w14:textId="4644B736" w:rsidR="00B960AD" w:rsidRDefault="00B960AD" w:rsidP="00B960AD">
      <w:pPr>
        <w:rPr>
          <w:lang w:val="en-US"/>
        </w:rPr>
      </w:pPr>
      <w:r>
        <w:rPr>
          <w:lang w:val="en-US"/>
        </w:rPr>
        <w:t xml:space="preserve">Step3: </w:t>
      </w:r>
      <w:proofErr w:type="gramStart"/>
      <w:r>
        <w:rPr>
          <w:lang w:val="en-US"/>
        </w:rPr>
        <w:t>Embedding(</w:t>
      </w:r>
      <w:proofErr w:type="gramEnd"/>
      <w:r w:rsidR="009A2BEF">
        <w:rPr>
          <w:lang w:val="en-US"/>
        </w:rPr>
        <w:t>domain specific transformer encoder, embeddings, vector normalization)</w:t>
      </w:r>
    </w:p>
    <w:p w14:paraId="7F96DEC4" w14:textId="6A2E00B9" w:rsidR="009A2BEF" w:rsidRDefault="009A2BEF" w:rsidP="00B960AD">
      <w:pPr>
        <w:rPr>
          <w:lang w:val="en-US"/>
        </w:rPr>
      </w:pPr>
      <w:r>
        <w:rPr>
          <w:lang w:val="en-US"/>
        </w:rPr>
        <w:t>Output -&gt; Dense vector representations</w:t>
      </w:r>
    </w:p>
    <w:p w14:paraId="17C8C685" w14:textId="53346806" w:rsidR="00B960AD" w:rsidRDefault="00B960AD" w:rsidP="00B960AD">
      <w:pPr>
        <w:rPr>
          <w:lang w:val="en-US"/>
        </w:rPr>
      </w:pPr>
      <w:r>
        <w:rPr>
          <w:lang w:val="en-US"/>
        </w:rPr>
        <w:t xml:space="preserve">Step4: Vector DB and Semantic </w:t>
      </w:r>
      <w:proofErr w:type="gramStart"/>
      <w:r>
        <w:rPr>
          <w:lang w:val="en-US"/>
        </w:rPr>
        <w:t>Indexing(</w:t>
      </w:r>
      <w:proofErr w:type="gramEnd"/>
      <w:r w:rsidR="009A2BEF">
        <w:rPr>
          <w:lang w:val="en-US"/>
        </w:rPr>
        <w:t xml:space="preserve">Vector </w:t>
      </w:r>
      <w:proofErr w:type="gramStart"/>
      <w:r w:rsidR="009A2BEF">
        <w:rPr>
          <w:lang w:val="en-US"/>
        </w:rPr>
        <w:t>DB(</w:t>
      </w:r>
      <w:proofErr w:type="gramEnd"/>
      <w:r>
        <w:rPr>
          <w:lang w:val="en-US"/>
        </w:rPr>
        <w:t>FAISS</w:t>
      </w:r>
      <w:r w:rsidR="009A2BEF">
        <w:rPr>
          <w:lang w:val="en-US"/>
        </w:rPr>
        <w:t>, Milvus, Pinecone), ANN indexing, metadata storage</w:t>
      </w:r>
      <w:r>
        <w:rPr>
          <w:lang w:val="en-US"/>
        </w:rPr>
        <w:t>)</w:t>
      </w:r>
    </w:p>
    <w:p w14:paraId="1800E7E7" w14:textId="4D86B3EC" w:rsidR="009A2BEF" w:rsidRDefault="009A2BEF" w:rsidP="00B960AD">
      <w:pPr>
        <w:rPr>
          <w:lang w:val="en-US"/>
        </w:rPr>
      </w:pPr>
      <w:r>
        <w:rPr>
          <w:lang w:val="en-US"/>
        </w:rPr>
        <w:t>Output -&gt; ANN indexed Vector DB</w:t>
      </w:r>
    </w:p>
    <w:p w14:paraId="45CDBD73" w14:textId="49A9DE40" w:rsidR="00B960AD" w:rsidRDefault="00B960AD" w:rsidP="00B960AD">
      <w:pPr>
        <w:rPr>
          <w:lang w:val="en-US"/>
        </w:rPr>
      </w:pPr>
      <w:r>
        <w:rPr>
          <w:lang w:val="en-US"/>
        </w:rPr>
        <w:t xml:space="preserve">Step5: Lexical </w:t>
      </w:r>
      <w:proofErr w:type="gramStart"/>
      <w:r>
        <w:rPr>
          <w:lang w:val="en-US"/>
        </w:rPr>
        <w:t>Indexing(</w:t>
      </w:r>
      <w:proofErr w:type="gramEnd"/>
      <w:r>
        <w:rPr>
          <w:lang w:val="en-US"/>
        </w:rPr>
        <w:t>BM 25</w:t>
      </w:r>
      <w:r w:rsidR="009A2BEF">
        <w:rPr>
          <w:lang w:val="en-US"/>
        </w:rPr>
        <w:t xml:space="preserve"> index, store term frequencies, maintain document IDs</w:t>
      </w:r>
      <w:r>
        <w:rPr>
          <w:lang w:val="en-US"/>
        </w:rPr>
        <w:t>)</w:t>
      </w:r>
    </w:p>
    <w:p w14:paraId="293EC9A9" w14:textId="430DFC83" w:rsidR="00B960AD" w:rsidRDefault="009A2BEF" w:rsidP="00B960AD">
      <w:pPr>
        <w:rPr>
          <w:lang w:val="en-US"/>
        </w:rPr>
      </w:pPr>
      <w:r>
        <w:rPr>
          <w:lang w:val="en-US"/>
        </w:rPr>
        <w:t>Output -&gt; BM25 Index</w:t>
      </w:r>
    </w:p>
    <w:p w14:paraId="168C125B" w14:textId="77777777" w:rsidR="009A2BEF" w:rsidRDefault="009A2BEF" w:rsidP="00B960AD">
      <w:pPr>
        <w:rPr>
          <w:lang w:val="en-US"/>
        </w:rPr>
      </w:pPr>
    </w:p>
    <w:p w14:paraId="53C396F4" w14:textId="1DB932BC" w:rsidR="00B960AD" w:rsidRPr="0011228F" w:rsidRDefault="00B960AD" w:rsidP="00B960AD">
      <w:pPr>
        <w:rPr>
          <w:b/>
          <w:bCs/>
          <w:u w:val="single"/>
          <w:lang w:val="en-US"/>
        </w:rPr>
      </w:pPr>
      <w:r w:rsidRPr="0011228F">
        <w:rPr>
          <w:b/>
          <w:bCs/>
          <w:u w:val="single"/>
          <w:lang w:val="en-US"/>
        </w:rPr>
        <w:t>Online pipeline</w:t>
      </w:r>
    </w:p>
    <w:p w14:paraId="2C96D706" w14:textId="31C3C5E4" w:rsidR="009A2BEF" w:rsidRDefault="00B960AD" w:rsidP="00B960AD">
      <w:pPr>
        <w:rPr>
          <w:lang w:val="en-US"/>
        </w:rPr>
      </w:pPr>
      <w:r>
        <w:rPr>
          <w:lang w:val="en-US"/>
        </w:rPr>
        <w:t>Input -&gt; User Query</w:t>
      </w:r>
    </w:p>
    <w:p w14:paraId="0E564594" w14:textId="7ED3759C" w:rsidR="009A2BEF" w:rsidRDefault="00B960AD" w:rsidP="009A2BEF">
      <w:pPr>
        <w:rPr>
          <w:lang w:val="en-US"/>
        </w:rPr>
      </w:pPr>
      <w:r>
        <w:rPr>
          <w:lang w:val="en-US"/>
        </w:rPr>
        <w:t xml:space="preserve">Step1: </w:t>
      </w:r>
      <w:r w:rsidR="009A2BEF">
        <w:rPr>
          <w:lang w:val="en-US"/>
        </w:rPr>
        <w:t xml:space="preserve"> Query </w:t>
      </w:r>
      <w:proofErr w:type="gramStart"/>
      <w:r w:rsidR="009A2BEF">
        <w:rPr>
          <w:lang w:val="en-US"/>
        </w:rPr>
        <w:t>Processing(</w:t>
      </w:r>
      <w:proofErr w:type="gramEnd"/>
      <w:r w:rsidR="009A2BEF">
        <w:rPr>
          <w:lang w:val="en-US"/>
        </w:rPr>
        <w:t>NLP preprocessing, NER, entity linking, query expansion)</w:t>
      </w:r>
    </w:p>
    <w:p w14:paraId="21FA0F72" w14:textId="0EFA3722" w:rsidR="009A2BEF" w:rsidRDefault="009A2BEF" w:rsidP="009A2BEF">
      <w:pPr>
        <w:rPr>
          <w:lang w:val="en-US"/>
        </w:rPr>
      </w:pPr>
      <w:r>
        <w:rPr>
          <w:lang w:val="en-US"/>
        </w:rPr>
        <w:t>Output -&gt; Processed Query</w:t>
      </w:r>
    </w:p>
    <w:p w14:paraId="3D0C1431" w14:textId="4AFC5FBC" w:rsidR="009A2BEF" w:rsidRDefault="009A2BEF" w:rsidP="009A2BEF">
      <w:pPr>
        <w:rPr>
          <w:lang w:val="en-US"/>
        </w:rPr>
      </w:pPr>
      <w:r>
        <w:rPr>
          <w:lang w:val="en-US"/>
        </w:rPr>
        <w:t xml:space="preserve">Step2: Query </w:t>
      </w:r>
      <w:proofErr w:type="gramStart"/>
      <w:r>
        <w:rPr>
          <w:lang w:val="en-US"/>
        </w:rPr>
        <w:t>Embedding(</w:t>
      </w:r>
      <w:proofErr w:type="gramEnd"/>
      <w:r>
        <w:rPr>
          <w:lang w:val="en-US"/>
        </w:rPr>
        <w:t>Embedding Model)</w:t>
      </w:r>
    </w:p>
    <w:p w14:paraId="20E22F83" w14:textId="16E07916" w:rsidR="009A2BEF" w:rsidRDefault="009A2BEF" w:rsidP="009A2BEF">
      <w:pPr>
        <w:rPr>
          <w:lang w:val="en-US"/>
        </w:rPr>
      </w:pPr>
      <w:r>
        <w:rPr>
          <w:lang w:val="en-US"/>
        </w:rPr>
        <w:t>Output -&gt; Query Vector</w:t>
      </w:r>
    </w:p>
    <w:p w14:paraId="5373D677" w14:textId="29BB7CE3" w:rsidR="009A2BEF" w:rsidRDefault="009A2BEF" w:rsidP="009A2BEF">
      <w:pPr>
        <w:rPr>
          <w:lang w:val="en-US"/>
        </w:rPr>
      </w:pPr>
      <w:r>
        <w:rPr>
          <w:lang w:val="en-US"/>
        </w:rPr>
        <w:t xml:space="preserve">Step3: Hybrid </w:t>
      </w:r>
      <w:proofErr w:type="gramStart"/>
      <w:r>
        <w:rPr>
          <w:lang w:val="en-US"/>
        </w:rPr>
        <w:t>Retrieval(</w:t>
      </w:r>
      <w:proofErr w:type="gramEnd"/>
      <w:r>
        <w:rPr>
          <w:lang w:val="en-US"/>
        </w:rPr>
        <w:t>Query vector with vector DB, query text with BM25)</w:t>
      </w:r>
    </w:p>
    <w:p w14:paraId="70BA18D8" w14:textId="35545814" w:rsidR="009A2BEF" w:rsidRDefault="009A2BEF" w:rsidP="009A2BEF">
      <w:pPr>
        <w:rPr>
          <w:lang w:val="en-US"/>
        </w:rPr>
      </w:pPr>
      <w:r>
        <w:rPr>
          <w:lang w:val="en-US"/>
        </w:rPr>
        <w:t>Output -&gt; top k semantic and lexical matches</w:t>
      </w:r>
    </w:p>
    <w:p w14:paraId="13A78819" w14:textId="01B479CA" w:rsidR="009A2BEF" w:rsidRDefault="009A2BEF" w:rsidP="009A2BEF">
      <w:pPr>
        <w:rPr>
          <w:lang w:val="en-US"/>
        </w:rPr>
      </w:pPr>
      <w:r>
        <w:rPr>
          <w:lang w:val="en-US"/>
        </w:rPr>
        <w:t>Step4: Hybrid Fusion + Re-ranking</w:t>
      </w:r>
      <w:r w:rsidR="00D960B8">
        <w:rPr>
          <w:lang w:val="en-US"/>
        </w:rPr>
        <w:t xml:space="preserve"> -&gt; </w:t>
      </w:r>
      <w:proofErr w:type="gramStart"/>
      <w:r w:rsidR="00D960B8">
        <w:rPr>
          <w:lang w:val="en-US"/>
        </w:rPr>
        <w:t>Innovation(</w:t>
      </w:r>
      <w:proofErr w:type="gramEnd"/>
      <w:r w:rsidR="00D960B8">
        <w:rPr>
          <w:lang w:val="en-US"/>
        </w:rPr>
        <w:t>weighted scoring)</w:t>
      </w:r>
    </w:p>
    <w:p w14:paraId="73E0A2BD" w14:textId="0CB148D1" w:rsidR="009A2BEF" w:rsidRDefault="009A2BEF" w:rsidP="009A2BEF">
      <w:pPr>
        <w:rPr>
          <w:lang w:val="en-US"/>
        </w:rPr>
      </w:pPr>
      <w:r>
        <w:rPr>
          <w:lang w:val="en-US"/>
        </w:rPr>
        <w:t>Output -&gt; Final top k evidence chunks</w:t>
      </w:r>
    </w:p>
    <w:p w14:paraId="15C26A11" w14:textId="6537F3C8" w:rsidR="009A2BEF" w:rsidRDefault="009A2BEF" w:rsidP="009A2BEF">
      <w:pPr>
        <w:rPr>
          <w:lang w:val="en-US"/>
        </w:rPr>
      </w:pPr>
      <w:r>
        <w:rPr>
          <w:lang w:val="en-US"/>
        </w:rPr>
        <w:t xml:space="preserve">Step5: Context </w:t>
      </w:r>
      <w:proofErr w:type="gramStart"/>
      <w:r>
        <w:rPr>
          <w:lang w:val="en-US"/>
        </w:rPr>
        <w:t>Assembly(</w:t>
      </w:r>
      <w:proofErr w:type="gramEnd"/>
      <w:r>
        <w:rPr>
          <w:lang w:val="en-US"/>
        </w:rPr>
        <w:t xml:space="preserve">Deduplication, </w:t>
      </w:r>
      <w:r w:rsidRPr="00D960B8">
        <w:rPr>
          <w:b/>
          <w:bCs/>
          <w:lang w:val="en-US"/>
        </w:rPr>
        <w:t>NLI</w:t>
      </w:r>
      <w:r>
        <w:rPr>
          <w:lang w:val="en-US"/>
        </w:rPr>
        <w:t>, evidence level filtering, prompt construction)</w:t>
      </w:r>
    </w:p>
    <w:p w14:paraId="6A3A42C7" w14:textId="1740C632" w:rsidR="009A2BEF" w:rsidRDefault="009A2BEF" w:rsidP="009A2BEF">
      <w:pPr>
        <w:rPr>
          <w:lang w:val="en-US"/>
        </w:rPr>
      </w:pPr>
      <w:r>
        <w:rPr>
          <w:lang w:val="en-US"/>
        </w:rPr>
        <w:t>Output -&gt; Optimized context block</w:t>
      </w:r>
    </w:p>
    <w:p w14:paraId="40CD311A" w14:textId="0D0AAB55" w:rsidR="009A2BEF" w:rsidRDefault="009A2BEF" w:rsidP="009A2BEF">
      <w:pPr>
        <w:rPr>
          <w:lang w:val="en-US"/>
        </w:rPr>
      </w:pPr>
      <w:r>
        <w:rPr>
          <w:lang w:val="en-US"/>
        </w:rPr>
        <w:t xml:space="preserve">Step6: </w:t>
      </w:r>
      <w:proofErr w:type="gramStart"/>
      <w:r>
        <w:rPr>
          <w:lang w:val="en-US"/>
        </w:rPr>
        <w:t>RAG</w:t>
      </w:r>
      <w:r w:rsidR="00D960B8">
        <w:rPr>
          <w:lang w:val="en-US"/>
        </w:rPr>
        <w:t>(</w:t>
      </w:r>
      <w:proofErr w:type="gramEnd"/>
      <w:r w:rsidR="00D960B8">
        <w:rPr>
          <w:lang w:val="en-US"/>
        </w:rPr>
        <w:t>Fine tuned biomedical LLM evidence synthesis)</w:t>
      </w:r>
    </w:p>
    <w:p w14:paraId="6DB11B0E" w14:textId="3C57BBFF" w:rsidR="00D960B8" w:rsidRDefault="00D960B8" w:rsidP="009A2BEF">
      <w:pPr>
        <w:rPr>
          <w:lang w:val="en-US"/>
        </w:rPr>
      </w:pPr>
      <w:r>
        <w:rPr>
          <w:lang w:val="en-US"/>
        </w:rPr>
        <w:lastRenderedPageBreak/>
        <w:t>Output -&gt; Draft output</w:t>
      </w:r>
    </w:p>
    <w:p w14:paraId="40A663CF" w14:textId="03960115" w:rsidR="00D960B8" w:rsidRDefault="00D960B8" w:rsidP="009A2BEF">
      <w:pPr>
        <w:rPr>
          <w:lang w:val="en-US"/>
        </w:rPr>
      </w:pPr>
      <w:r>
        <w:rPr>
          <w:lang w:val="en-US"/>
        </w:rPr>
        <w:t xml:space="preserve">Step7: Verification &amp; </w:t>
      </w:r>
      <w:proofErr w:type="spellStart"/>
      <w:proofErr w:type="gramStart"/>
      <w:r>
        <w:rPr>
          <w:lang w:val="en-US"/>
        </w:rPr>
        <w:t>Groundedness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Confidence score, Attribution alignment, detect hallucinations)</w:t>
      </w:r>
    </w:p>
    <w:p w14:paraId="1B247D9C" w14:textId="288E891E" w:rsidR="00D960B8" w:rsidRDefault="00D960B8" w:rsidP="009A2BEF">
      <w:pPr>
        <w:rPr>
          <w:lang w:val="en-US"/>
        </w:rPr>
      </w:pPr>
      <w:r>
        <w:rPr>
          <w:lang w:val="en-US"/>
        </w:rPr>
        <w:t>Output -&gt; Validated response</w:t>
      </w:r>
    </w:p>
    <w:p w14:paraId="49C3594D" w14:textId="715BAA66" w:rsidR="00D960B8" w:rsidRDefault="00D960B8" w:rsidP="009A2BEF">
      <w:pPr>
        <w:rPr>
          <w:lang w:val="en-US"/>
        </w:rPr>
      </w:pPr>
      <w:r>
        <w:rPr>
          <w:lang w:val="en-US"/>
        </w:rPr>
        <w:t xml:space="preserve">Step8: Structured </w:t>
      </w:r>
      <w:proofErr w:type="gramStart"/>
      <w:r>
        <w:rPr>
          <w:lang w:val="en-US"/>
        </w:rPr>
        <w:t>Output(</w:t>
      </w:r>
      <w:proofErr w:type="gramEnd"/>
      <w:r>
        <w:rPr>
          <w:lang w:val="en-US"/>
        </w:rPr>
        <w:t>evidence summary, citations, score, insights)</w:t>
      </w:r>
    </w:p>
    <w:p w14:paraId="2B2F0ED5" w14:textId="2317AEE1" w:rsidR="00D960B8" w:rsidRDefault="00D960B8" w:rsidP="009A2BEF">
      <w:pPr>
        <w:rPr>
          <w:lang w:val="en-US"/>
        </w:rPr>
      </w:pPr>
      <w:r>
        <w:rPr>
          <w:lang w:val="en-US"/>
        </w:rPr>
        <w:t>Output -&gt; Evidence based Insights in structured format</w:t>
      </w:r>
    </w:p>
    <w:p w14:paraId="3FD8E932" w14:textId="1EB7FEAF" w:rsidR="00B960AD" w:rsidRPr="00B960AD" w:rsidRDefault="00B960AD">
      <w:pPr>
        <w:rPr>
          <w:lang w:val="en-US"/>
        </w:rPr>
      </w:pPr>
    </w:p>
    <w:sectPr w:rsidR="00B960AD" w:rsidRPr="00B96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7747"/>
    <w:multiLevelType w:val="hybridMultilevel"/>
    <w:tmpl w:val="A25AF8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109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0AD"/>
    <w:rsid w:val="0011228F"/>
    <w:rsid w:val="009A2BEF"/>
    <w:rsid w:val="00B960AD"/>
    <w:rsid w:val="00D960B8"/>
    <w:rsid w:val="00E35FE6"/>
    <w:rsid w:val="00F91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CBBF5"/>
  <w15:chartTrackingRefBased/>
  <w15:docId w15:val="{28E6F390-96CA-48AA-A48C-5CF6475F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0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Jain</dc:creator>
  <cp:keywords/>
  <dc:description/>
  <cp:lastModifiedBy>Priyanka Jain</cp:lastModifiedBy>
  <cp:revision>3</cp:revision>
  <dcterms:created xsi:type="dcterms:W3CDTF">2026-03-03T15:14:00Z</dcterms:created>
  <dcterms:modified xsi:type="dcterms:W3CDTF">2026-03-03T19:04:00Z</dcterms:modified>
</cp:coreProperties>
</file>