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5721" w:rsidRDefault="00EE5721" w:rsidP="00EE5721">
      <w:pPr>
        <w:pStyle w:val="Heading2"/>
        <w:tabs>
          <w:tab w:val="left" w:pos="900"/>
        </w:tabs>
        <w:spacing w:line="400" w:lineRule="exact"/>
        <w:rPr>
          <w:rFonts w:ascii="Calibri" w:hAnsi="Calibri"/>
          <w:i/>
          <w:color w:val="262626"/>
          <w:spacing w:val="40"/>
          <w:sz w:val="25"/>
          <w:szCs w:val="25"/>
        </w:rPr>
      </w:pPr>
      <w:r>
        <w:rPr>
          <w:rFonts w:ascii="Calibri" w:hAnsi="Calibri"/>
          <w:i/>
          <w:color w:val="262626"/>
          <w:spacing w:val="40"/>
          <w:sz w:val="25"/>
          <w:szCs w:val="25"/>
        </w:rPr>
        <w:tab/>
      </w:r>
    </w:p>
    <w:p w:rsidR="00EE5721" w:rsidRPr="000541D3" w:rsidRDefault="00EE5721" w:rsidP="00EE5721">
      <w:pPr>
        <w:pStyle w:val="Header"/>
        <w:jc w:val="center"/>
        <w:rPr>
          <w:rFonts w:ascii="Calibri" w:hAnsi="Calibri"/>
          <w:b/>
          <w:color w:val="0D0D0D"/>
          <w:spacing w:val="40"/>
          <w:sz w:val="28"/>
          <w:szCs w:val="28"/>
          <w:lang w:val="de-DE"/>
        </w:rPr>
      </w:pPr>
      <w:r w:rsidRPr="000541D3">
        <w:rPr>
          <w:rFonts w:ascii="Calibri" w:hAnsi="Calibri"/>
          <w:b/>
          <w:color w:val="0D0D0D"/>
          <w:sz w:val="28"/>
          <w:szCs w:val="28"/>
          <w:lang w:val="de-DE"/>
        </w:rPr>
        <w:t xml:space="preserve">B. </w:t>
      </w:r>
      <w:r w:rsidRPr="000541D3">
        <w:rPr>
          <w:rFonts w:ascii="Calibri" w:hAnsi="Calibri"/>
          <w:b/>
          <w:color w:val="0D0D0D"/>
          <w:spacing w:val="40"/>
          <w:sz w:val="28"/>
          <w:szCs w:val="28"/>
          <w:lang w:val="de-DE"/>
        </w:rPr>
        <w:t>PALLAVI</w:t>
      </w:r>
    </w:p>
    <w:p w:rsidR="00EE5721" w:rsidRPr="009906B9" w:rsidRDefault="00EE5721" w:rsidP="00EE5721">
      <w:pPr>
        <w:pStyle w:val="Heading2"/>
        <w:spacing w:line="400" w:lineRule="exact"/>
        <w:rPr>
          <w:rFonts w:ascii="Calibri" w:hAnsi="Calibri"/>
          <w:i/>
          <w:color w:val="262626"/>
          <w:spacing w:val="40"/>
          <w:sz w:val="25"/>
          <w:szCs w:val="25"/>
        </w:rPr>
      </w:pPr>
      <w:r w:rsidRPr="009906B9">
        <w:rPr>
          <w:rFonts w:ascii="Calibri" w:hAnsi="Calibri"/>
          <w:i/>
          <w:color w:val="262626"/>
          <w:spacing w:val="40"/>
          <w:sz w:val="25"/>
          <w:szCs w:val="25"/>
        </w:rPr>
        <w:t>SUMMARY</w:t>
      </w:r>
    </w:p>
    <w:p w:rsidR="00EE5721" w:rsidRDefault="00EE5721" w:rsidP="00EE5721">
      <w:pPr>
        <w:widowControl/>
        <w:numPr>
          <w:ilvl w:val="0"/>
          <w:numId w:val="32"/>
        </w:numPr>
        <w:autoSpaceDE/>
        <w:autoSpaceDN/>
        <w:adjustRightInd/>
        <w:spacing w:line="400" w:lineRule="exact"/>
        <w:jc w:val="both"/>
        <w:rPr>
          <w:rFonts w:ascii="Calibri" w:hAnsi="Calibri"/>
          <w:bCs/>
          <w:color w:val="0D0D0D"/>
          <w:sz w:val="22"/>
          <w:szCs w:val="22"/>
          <w:lang w:val="en-GB"/>
        </w:rPr>
      </w:pPr>
      <w:r w:rsidRPr="000541D3">
        <w:rPr>
          <w:rFonts w:ascii="Calibri" w:hAnsi="Calibri"/>
          <w:bCs/>
          <w:color w:val="0D0D0D"/>
          <w:sz w:val="22"/>
          <w:szCs w:val="22"/>
          <w:lang w:val="en-GB"/>
        </w:rPr>
        <w:t xml:space="preserve">Overall </w:t>
      </w:r>
      <w:r w:rsidRPr="007A032B">
        <w:rPr>
          <w:rFonts w:ascii="Calibri" w:hAnsi="Calibri"/>
          <w:b/>
          <w:bCs/>
          <w:color w:val="0D0D0D"/>
          <w:sz w:val="22"/>
          <w:szCs w:val="22"/>
          <w:lang w:val="en-GB"/>
        </w:rPr>
        <w:t xml:space="preserve">3 years and </w:t>
      </w:r>
      <w:r>
        <w:rPr>
          <w:rFonts w:ascii="Calibri" w:hAnsi="Calibri"/>
          <w:b/>
          <w:bCs/>
          <w:color w:val="0D0D0D"/>
          <w:sz w:val="22"/>
          <w:szCs w:val="22"/>
          <w:lang w:val="en-GB"/>
        </w:rPr>
        <w:t>4</w:t>
      </w:r>
      <w:r w:rsidRPr="007A032B">
        <w:rPr>
          <w:rFonts w:ascii="Calibri" w:hAnsi="Calibri"/>
          <w:b/>
          <w:bCs/>
          <w:color w:val="0D0D0D"/>
          <w:sz w:val="22"/>
          <w:szCs w:val="22"/>
          <w:lang w:val="en-GB"/>
        </w:rPr>
        <w:t xml:space="preserve"> months</w:t>
      </w:r>
      <w:r w:rsidRPr="000541D3">
        <w:rPr>
          <w:rFonts w:ascii="Calibri" w:hAnsi="Calibri"/>
          <w:bCs/>
          <w:color w:val="0D0D0D"/>
          <w:sz w:val="22"/>
          <w:szCs w:val="22"/>
          <w:lang w:val="en-GB"/>
        </w:rPr>
        <w:t xml:space="preserve"> of enriched IT experience </w:t>
      </w:r>
      <w:r w:rsidRPr="009E4D12">
        <w:rPr>
          <w:rFonts w:ascii="Calibri" w:hAnsi="Calibri"/>
          <w:bCs/>
          <w:color w:val="0D0D0D"/>
          <w:sz w:val="22"/>
          <w:szCs w:val="22"/>
          <w:lang w:val="en-GB"/>
        </w:rPr>
        <w:t xml:space="preserve">in </w:t>
      </w:r>
      <w:r>
        <w:rPr>
          <w:rFonts w:ascii="Calibri" w:hAnsi="Calibri"/>
          <w:bCs/>
          <w:color w:val="0D0D0D"/>
          <w:sz w:val="22"/>
          <w:szCs w:val="22"/>
          <w:lang w:val="en-GB"/>
        </w:rPr>
        <w:t xml:space="preserve">Microsoft </w:t>
      </w:r>
      <w:r w:rsidRPr="009E4D12">
        <w:rPr>
          <w:rFonts w:ascii="Calibri" w:hAnsi="Calibri"/>
          <w:bCs/>
          <w:color w:val="0D0D0D"/>
          <w:sz w:val="22"/>
          <w:szCs w:val="22"/>
          <w:lang w:val="en-GB"/>
        </w:rPr>
        <w:t xml:space="preserve">Business Intelligence </w:t>
      </w:r>
      <w:r>
        <w:rPr>
          <w:rFonts w:ascii="Calibri" w:hAnsi="Calibri"/>
          <w:bCs/>
          <w:color w:val="0D0D0D"/>
          <w:sz w:val="22"/>
          <w:szCs w:val="22"/>
          <w:lang w:val="en-GB"/>
        </w:rPr>
        <w:t>technologies</w:t>
      </w:r>
    </w:p>
    <w:p w:rsidR="00EE5721" w:rsidRDefault="00EE5721" w:rsidP="00EE5721">
      <w:pPr>
        <w:spacing w:line="400" w:lineRule="exact"/>
        <w:ind w:left="216"/>
        <w:jc w:val="both"/>
        <w:rPr>
          <w:rFonts w:ascii="Calibri" w:hAnsi="Calibri"/>
          <w:bCs/>
          <w:color w:val="0D0D0D"/>
          <w:sz w:val="22"/>
          <w:szCs w:val="22"/>
          <w:lang w:val="en-GB"/>
        </w:rPr>
      </w:pPr>
      <w:r>
        <w:rPr>
          <w:rFonts w:ascii="Calibri" w:hAnsi="Calibri"/>
          <w:bCs/>
          <w:color w:val="0D0D0D"/>
          <w:sz w:val="22"/>
          <w:szCs w:val="22"/>
          <w:lang w:val="en-GB"/>
        </w:rPr>
        <w:t>(</w:t>
      </w:r>
      <w:r w:rsidRPr="00AA7F12">
        <w:rPr>
          <w:rFonts w:ascii="Calibri" w:hAnsi="Calibri"/>
          <w:b/>
          <w:bCs/>
          <w:color w:val="0D0D0D"/>
          <w:sz w:val="22"/>
          <w:szCs w:val="22"/>
          <w:lang w:val="en-GB"/>
        </w:rPr>
        <w:t>SSIS, SSRS, SQL Server 2008/2005</w:t>
      </w:r>
      <w:r>
        <w:rPr>
          <w:rFonts w:ascii="Calibri" w:hAnsi="Calibri"/>
          <w:bCs/>
          <w:color w:val="0D0D0D"/>
          <w:sz w:val="22"/>
          <w:szCs w:val="22"/>
          <w:lang w:val="en-GB"/>
        </w:rPr>
        <w:t>)</w:t>
      </w:r>
    </w:p>
    <w:p w:rsidR="00EE5721" w:rsidRDefault="00EE5721" w:rsidP="00EE5721">
      <w:pPr>
        <w:widowControl/>
        <w:numPr>
          <w:ilvl w:val="0"/>
          <w:numId w:val="32"/>
        </w:numPr>
        <w:autoSpaceDE/>
        <w:autoSpaceDN/>
        <w:adjustRightInd/>
        <w:spacing w:line="400" w:lineRule="exact"/>
        <w:jc w:val="both"/>
        <w:rPr>
          <w:rFonts w:ascii="Calibri" w:hAnsi="Calibri"/>
          <w:bCs/>
          <w:color w:val="0D0D0D"/>
          <w:sz w:val="22"/>
          <w:szCs w:val="22"/>
          <w:lang w:val="en-GB"/>
        </w:rPr>
      </w:pPr>
      <w:r w:rsidRPr="00AA7F12">
        <w:rPr>
          <w:rFonts w:ascii="Calibri" w:hAnsi="Calibri" w:cs="Arial"/>
          <w:sz w:val="22"/>
          <w:szCs w:val="22"/>
        </w:rPr>
        <w:t>Exper</w:t>
      </w:r>
      <w:r>
        <w:rPr>
          <w:rFonts w:ascii="Calibri" w:hAnsi="Calibri" w:cs="Arial"/>
          <w:sz w:val="22"/>
          <w:szCs w:val="22"/>
        </w:rPr>
        <w:t xml:space="preserve">tise in design and development </w:t>
      </w:r>
      <w:r w:rsidRPr="00AA7F12">
        <w:rPr>
          <w:rFonts w:ascii="Calibri" w:hAnsi="Calibri" w:cs="Arial"/>
          <w:sz w:val="22"/>
          <w:szCs w:val="22"/>
        </w:rPr>
        <w:t xml:space="preserve">of SQL Server Integration Services </w:t>
      </w:r>
      <w:r w:rsidRPr="00AA7F12">
        <w:rPr>
          <w:rFonts w:ascii="Calibri" w:hAnsi="Calibri" w:cs="Arial"/>
          <w:b/>
          <w:sz w:val="22"/>
          <w:szCs w:val="22"/>
        </w:rPr>
        <w:t>(SSIS)</w:t>
      </w:r>
      <w:r w:rsidRPr="00AA7F12">
        <w:rPr>
          <w:rFonts w:ascii="Calibri" w:hAnsi="Calibri" w:cs="Arial"/>
          <w:sz w:val="22"/>
          <w:szCs w:val="22"/>
        </w:rPr>
        <w:t xml:space="preserve"> packages using various control flow task and data flow transformation</w:t>
      </w:r>
      <w:r w:rsidRPr="00AA7F12">
        <w:rPr>
          <w:rFonts w:ascii="Calibri" w:hAnsi="Calibri"/>
          <w:bCs/>
          <w:color w:val="0D0D0D"/>
          <w:sz w:val="22"/>
          <w:szCs w:val="22"/>
          <w:lang w:val="en-GB"/>
        </w:rPr>
        <w:t xml:space="preserve"> </w:t>
      </w:r>
    </w:p>
    <w:p w:rsidR="00EE5721" w:rsidRDefault="00EE5721" w:rsidP="00EE5721">
      <w:pPr>
        <w:widowControl/>
        <w:numPr>
          <w:ilvl w:val="0"/>
          <w:numId w:val="32"/>
        </w:numPr>
        <w:autoSpaceDE/>
        <w:autoSpaceDN/>
        <w:adjustRightInd/>
        <w:spacing w:line="400" w:lineRule="exact"/>
        <w:jc w:val="both"/>
        <w:rPr>
          <w:rFonts w:ascii="Calibri" w:hAnsi="Calibri"/>
          <w:bCs/>
          <w:color w:val="0D0D0D"/>
          <w:sz w:val="22"/>
          <w:szCs w:val="22"/>
          <w:lang w:val="en-GB"/>
        </w:rPr>
      </w:pPr>
      <w:r w:rsidRPr="00AA7F12">
        <w:rPr>
          <w:rFonts w:ascii="Calibri" w:hAnsi="Calibri" w:cs="Arial"/>
          <w:sz w:val="22"/>
          <w:szCs w:val="22"/>
        </w:rPr>
        <w:t>Experti</w:t>
      </w:r>
      <w:r>
        <w:rPr>
          <w:rFonts w:ascii="Calibri" w:hAnsi="Calibri" w:cs="Arial"/>
          <w:sz w:val="22"/>
          <w:szCs w:val="22"/>
        </w:rPr>
        <w:t xml:space="preserve">se in creating various type of </w:t>
      </w:r>
      <w:r w:rsidRPr="00AA7F12">
        <w:rPr>
          <w:rFonts w:ascii="Calibri" w:hAnsi="Calibri" w:cs="Arial"/>
          <w:sz w:val="22"/>
          <w:szCs w:val="22"/>
        </w:rPr>
        <w:t>reports such as drill down</w:t>
      </w:r>
      <w:r>
        <w:rPr>
          <w:rFonts w:ascii="Calibri" w:hAnsi="Calibri" w:cs="Arial"/>
          <w:sz w:val="22"/>
          <w:szCs w:val="22"/>
        </w:rPr>
        <w:t xml:space="preserve">, </w:t>
      </w:r>
      <w:r w:rsidRPr="00AA7F12">
        <w:rPr>
          <w:rFonts w:ascii="Calibri" w:hAnsi="Calibri" w:cs="Arial"/>
          <w:sz w:val="22"/>
          <w:szCs w:val="22"/>
        </w:rPr>
        <w:t xml:space="preserve">drill through reports, </w:t>
      </w:r>
      <w:r>
        <w:rPr>
          <w:rFonts w:ascii="Calibri" w:hAnsi="Calibri" w:cs="Arial"/>
          <w:sz w:val="22"/>
          <w:szCs w:val="22"/>
        </w:rPr>
        <w:t>tabular, matrix reports ,s</w:t>
      </w:r>
      <w:r w:rsidRPr="00AA7F12">
        <w:rPr>
          <w:rFonts w:ascii="Calibri" w:hAnsi="Calibri" w:cs="Arial"/>
          <w:sz w:val="22"/>
          <w:szCs w:val="22"/>
        </w:rPr>
        <w:t xml:space="preserve">ub reports and Charts using  SQL Reporting Services  </w:t>
      </w:r>
      <w:r w:rsidRPr="00AA7F12">
        <w:rPr>
          <w:rFonts w:ascii="Calibri" w:hAnsi="Calibri" w:cs="Arial"/>
          <w:b/>
          <w:sz w:val="22"/>
          <w:szCs w:val="22"/>
        </w:rPr>
        <w:t>(SSRS)</w:t>
      </w:r>
    </w:p>
    <w:p w:rsidR="00EE5721" w:rsidRDefault="00EE5721" w:rsidP="00EE5721">
      <w:pPr>
        <w:widowControl/>
        <w:numPr>
          <w:ilvl w:val="0"/>
          <w:numId w:val="32"/>
        </w:numPr>
        <w:autoSpaceDE/>
        <w:autoSpaceDN/>
        <w:adjustRightInd/>
        <w:spacing w:line="400" w:lineRule="exact"/>
        <w:jc w:val="both"/>
        <w:rPr>
          <w:rFonts w:ascii="Calibri" w:hAnsi="Calibri"/>
          <w:bCs/>
          <w:color w:val="0D0D0D"/>
          <w:sz w:val="22"/>
          <w:szCs w:val="22"/>
          <w:lang w:val="en-GB"/>
        </w:rPr>
      </w:pPr>
      <w:r w:rsidRPr="00AA7F12">
        <w:rPr>
          <w:rFonts w:ascii="Calibri" w:hAnsi="Calibri" w:cs="Arial"/>
          <w:sz w:val="22"/>
          <w:szCs w:val="22"/>
        </w:rPr>
        <w:t xml:space="preserve">Highly proficient in </w:t>
      </w:r>
      <w:r w:rsidRPr="00AA7F12">
        <w:rPr>
          <w:rFonts w:ascii="Calibri" w:hAnsi="Calibri" w:cs="Arial"/>
          <w:b/>
          <w:sz w:val="22"/>
          <w:szCs w:val="22"/>
        </w:rPr>
        <w:t>T-SQL</w:t>
      </w:r>
      <w:r w:rsidRPr="00AA7F12">
        <w:rPr>
          <w:rFonts w:ascii="Calibri" w:hAnsi="Calibri" w:cs="Arial"/>
          <w:sz w:val="22"/>
          <w:szCs w:val="22"/>
        </w:rPr>
        <w:t xml:space="preserve"> for developing database queries/logic and implement in efficient manner.</w:t>
      </w:r>
    </w:p>
    <w:p w:rsidR="00EE5721" w:rsidRDefault="00EE5721" w:rsidP="00EE5721">
      <w:pPr>
        <w:widowControl/>
        <w:numPr>
          <w:ilvl w:val="0"/>
          <w:numId w:val="32"/>
        </w:numPr>
        <w:autoSpaceDE/>
        <w:autoSpaceDN/>
        <w:adjustRightInd/>
        <w:spacing w:line="400" w:lineRule="exact"/>
        <w:jc w:val="both"/>
        <w:rPr>
          <w:rFonts w:ascii="Calibri" w:hAnsi="Calibri"/>
          <w:bCs/>
          <w:color w:val="0D0D0D"/>
          <w:sz w:val="22"/>
          <w:szCs w:val="22"/>
          <w:lang w:val="en-GB"/>
        </w:rPr>
      </w:pPr>
      <w:r w:rsidRPr="009E4D12">
        <w:rPr>
          <w:rFonts w:ascii="Calibri" w:hAnsi="Calibri"/>
          <w:bCs/>
          <w:color w:val="0D0D0D"/>
          <w:sz w:val="22"/>
          <w:szCs w:val="22"/>
          <w:lang w:val="en-GB"/>
        </w:rPr>
        <w:t xml:space="preserve">Experience in </w:t>
      </w:r>
      <w:r>
        <w:rPr>
          <w:rFonts w:ascii="Calibri" w:hAnsi="Calibri"/>
          <w:bCs/>
          <w:color w:val="0D0D0D"/>
          <w:sz w:val="22"/>
          <w:szCs w:val="22"/>
          <w:lang w:val="en-GB"/>
        </w:rPr>
        <w:t xml:space="preserve">common Database Administration </w:t>
      </w:r>
      <w:r w:rsidRPr="009D66ED">
        <w:rPr>
          <w:rFonts w:ascii="Calibri" w:hAnsi="Calibri"/>
          <w:bCs/>
          <w:color w:val="0D0D0D"/>
          <w:sz w:val="22"/>
          <w:szCs w:val="22"/>
          <w:lang w:val="en-GB"/>
        </w:rPr>
        <w:t xml:space="preserve">tasks like back-up, Restore, </w:t>
      </w:r>
      <w:r>
        <w:rPr>
          <w:rFonts w:ascii="Calibri" w:hAnsi="Calibri"/>
          <w:bCs/>
          <w:color w:val="0D0D0D"/>
          <w:sz w:val="22"/>
          <w:szCs w:val="22"/>
          <w:lang w:val="en-GB"/>
        </w:rPr>
        <w:t>Job scheduling etc.</w:t>
      </w:r>
    </w:p>
    <w:p w:rsidR="00EE5721" w:rsidRPr="000541D3" w:rsidRDefault="00EE5721" w:rsidP="00EE5721">
      <w:pPr>
        <w:widowControl/>
        <w:numPr>
          <w:ilvl w:val="0"/>
          <w:numId w:val="32"/>
        </w:numPr>
        <w:autoSpaceDE/>
        <w:autoSpaceDN/>
        <w:adjustRightInd/>
        <w:spacing w:line="400" w:lineRule="exact"/>
        <w:jc w:val="both"/>
        <w:rPr>
          <w:rFonts w:ascii="Calibri" w:hAnsi="Calibri"/>
          <w:bCs/>
          <w:color w:val="0D0D0D"/>
          <w:sz w:val="22"/>
          <w:szCs w:val="22"/>
          <w:lang w:val="en-GB"/>
        </w:rPr>
      </w:pPr>
      <w:r w:rsidRPr="000541D3">
        <w:rPr>
          <w:rFonts w:ascii="Calibri" w:hAnsi="Calibri"/>
          <w:bCs/>
          <w:color w:val="0D0D0D"/>
          <w:sz w:val="22"/>
          <w:szCs w:val="22"/>
          <w:lang w:val="en-GB"/>
        </w:rPr>
        <w:t>Excellent analytical, problem solving and interpersonal skills.</w:t>
      </w:r>
    </w:p>
    <w:p w:rsidR="00EE5721" w:rsidRPr="009906B9" w:rsidRDefault="00EE5721" w:rsidP="00EE5721">
      <w:pPr>
        <w:pStyle w:val="Heading2"/>
        <w:spacing w:line="400" w:lineRule="exact"/>
        <w:rPr>
          <w:i/>
          <w:color w:val="262626"/>
          <w:sz w:val="25"/>
          <w:szCs w:val="25"/>
        </w:rPr>
      </w:pPr>
      <w:r w:rsidRPr="009906B9">
        <w:rPr>
          <w:rFonts w:ascii="Calibri" w:hAnsi="Calibri"/>
          <w:i/>
          <w:color w:val="262626"/>
          <w:spacing w:val="40"/>
          <w:sz w:val="25"/>
          <w:szCs w:val="25"/>
        </w:rPr>
        <w:t>EXPERIENCE</w:t>
      </w:r>
    </w:p>
    <w:p w:rsidR="00EE5721" w:rsidRPr="000541D3" w:rsidRDefault="00EE5721" w:rsidP="00EE5721">
      <w:pPr>
        <w:widowControl/>
        <w:numPr>
          <w:ilvl w:val="0"/>
          <w:numId w:val="32"/>
        </w:numPr>
        <w:autoSpaceDE/>
        <w:autoSpaceDN/>
        <w:adjustRightInd/>
        <w:spacing w:line="400" w:lineRule="exact"/>
        <w:jc w:val="both"/>
        <w:rPr>
          <w:rFonts w:ascii="Calibri" w:hAnsi="Calibri"/>
          <w:bCs/>
          <w:color w:val="0D0D0D"/>
          <w:sz w:val="22"/>
          <w:szCs w:val="22"/>
          <w:lang w:val="en-GB"/>
        </w:rPr>
      </w:pPr>
      <w:r w:rsidRPr="000541D3">
        <w:rPr>
          <w:rFonts w:ascii="Calibri" w:hAnsi="Calibri"/>
          <w:bCs/>
          <w:color w:val="0D0D0D"/>
          <w:sz w:val="22"/>
          <w:szCs w:val="22"/>
          <w:lang w:val="en-GB"/>
        </w:rPr>
        <w:t xml:space="preserve">Currently working as </w:t>
      </w:r>
      <w:r>
        <w:rPr>
          <w:rFonts w:ascii="Calibri" w:hAnsi="Calibri" w:cs="Tahoma"/>
          <w:sz w:val="22"/>
          <w:szCs w:val="22"/>
        </w:rPr>
        <w:t>Senior Programmer</w:t>
      </w:r>
      <w:r w:rsidRPr="000541D3">
        <w:rPr>
          <w:rFonts w:ascii="Calibri" w:hAnsi="Calibri"/>
          <w:bCs/>
          <w:color w:val="0D0D0D"/>
          <w:sz w:val="22"/>
          <w:szCs w:val="22"/>
          <w:lang w:val="en-GB"/>
        </w:rPr>
        <w:t xml:space="preserve"> in </w:t>
      </w:r>
      <w:proofErr w:type="spellStart"/>
      <w:r w:rsidRPr="00112E18">
        <w:rPr>
          <w:rFonts w:ascii="Calibri" w:hAnsi="Calibri"/>
          <w:b/>
          <w:bCs/>
          <w:color w:val="262626"/>
          <w:sz w:val="22"/>
          <w:szCs w:val="22"/>
          <w:lang w:val="en-GB"/>
        </w:rPr>
        <w:t>Prospectz</w:t>
      </w:r>
      <w:proofErr w:type="spellEnd"/>
      <w:r w:rsidRPr="00112E18">
        <w:rPr>
          <w:rFonts w:ascii="Calibri" w:hAnsi="Calibri"/>
          <w:b/>
          <w:bCs/>
          <w:color w:val="262626"/>
          <w:sz w:val="22"/>
          <w:szCs w:val="22"/>
          <w:lang w:val="en-GB"/>
        </w:rPr>
        <w:t xml:space="preserve"> Online Pvt. Ltd</w:t>
      </w:r>
      <w:r w:rsidRPr="00112E18">
        <w:rPr>
          <w:rFonts w:ascii="Calibri" w:hAnsi="Calibri"/>
          <w:bCs/>
          <w:color w:val="262626"/>
          <w:sz w:val="22"/>
          <w:szCs w:val="22"/>
          <w:lang w:val="en-GB"/>
        </w:rPr>
        <w:t>.,</w:t>
      </w:r>
      <w:r w:rsidRPr="000541D3">
        <w:rPr>
          <w:rFonts w:ascii="Calibri" w:hAnsi="Calibri"/>
          <w:bCs/>
          <w:color w:val="0D0D0D"/>
          <w:sz w:val="22"/>
          <w:szCs w:val="22"/>
          <w:lang w:val="en-GB"/>
        </w:rPr>
        <w:t xml:space="preserve"> Hyderabad from Dec</w:t>
      </w:r>
      <w:r>
        <w:rPr>
          <w:rFonts w:ascii="Calibri" w:hAnsi="Calibri"/>
          <w:bCs/>
          <w:color w:val="0D0D0D"/>
          <w:sz w:val="22"/>
          <w:szCs w:val="22"/>
          <w:lang w:val="en-GB"/>
        </w:rPr>
        <w:t>’</w:t>
      </w:r>
      <w:r w:rsidRPr="000541D3">
        <w:rPr>
          <w:rFonts w:ascii="Calibri" w:hAnsi="Calibri"/>
          <w:bCs/>
          <w:color w:val="0D0D0D"/>
          <w:sz w:val="22"/>
          <w:szCs w:val="22"/>
          <w:lang w:val="en-GB"/>
        </w:rPr>
        <w:t>09 to till date</w:t>
      </w:r>
    </w:p>
    <w:p w:rsidR="00EE5721" w:rsidRPr="000541D3" w:rsidRDefault="00EE5721" w:rsidP="00EE5721">
      <w:pPr>
        <w:widowControl/>
        <w:numPr>
          <w:ilvl w:val="0"/>
          <w:numId w:val="32"/>
        </w:numPr>
        <w:autoSpaceDE/>
        <w:autoSpaceDN/>
        <w:adjustRightInd/>
        <w:spacing w:line="400" w:lineRule="exact"/>
        <w:jc w:val="both"/>
        <w:rPr>
          <w:rFonts w:ascii="Calibri" w:hAnsi="Calibri"/>
          <w:bCs/>
          <w:color w:val="0D0D0D"/>
          <w:sz w:val="22"/>
          <w:szCs w:val="22"/>
          <w:lang w:val="en-GB"/>
        </w:rPr>
      </w:pPr>
      <w:r w:rsidRPr="000541D3">
        <w:rPr>
          <w:rFonts w:ascii="Calibri" w:hAnsi="Calibri"/>
          <w:bCs/>
          <w:color w:val="0D0D0D"/>
          <w:sz w:val="22"/>
          <w:szCs w:val="22"/>
          <w:lang w:val="en-GB"/>
        </w:rPr>
        <w:t xml:space="preserve">Worked as a Programmer in </w:t>
      </w:r>
      <w:proofErr w:type="spellStart"/>
      <w:r w:rsidRPr="00112E18">
        <w:rPr>
          <w:rFonts w:ascii="Calibri" w:hAnsi="Calibri"/>
          <w:b/>
          <w:bCs/>
          <w:color w:val="262626"/>
          <w:sz w:val="22"/>
          <w:szCs w:val="22"/>
          <w:lang w:val="en-GB"/>
        </w:rPr>
        <w:t>Sandhata</w:t>
      </w:r>
      <w:proofErr w:type="spellEnd"/>
      <w:r w:rsidRPr="00112E18">
        <w:rPr>
          <w:rFonts w:ascii="Calibri" w:hAnsi="Calibri"/>
          <w:b/>
          <w:bCs/>
          <w:color w:val="262626"/>
          <w:sz w:val="22"/>
          <w:szCs w:val="22"/>
          <w:lang w:val="en-GB"/>
        </w:rPr>
        <w:t xml:space="preserve"> Technologies Ltd.,</w:t>
      </w:r>
      <w:r>
        <w:rPr>
          <w:rFonts w:ascii="Calibri" w:hAnsi="Calibri"/>
          <w:bCs/>
          <w:color w:val="0D0D0D"/>
          <w:sz w:val="22"/>
          <w:szCs w:val="22"/>
          <w:lang w:val="en-GB"/>
        </w:rPr>
        <w:t xml:space="preserve"> Hyderabad from Sep’</w:t>
      </w:r>
      <w:r w:rsidRPr="000541D3">
        <w:rPr>
          <w:rFonts w:ascii="Calibri" w:hAnsi="Calibri"/>
          <w:bCs/>
          <w:color w:val="0D0D0D"/>
          <w:sz w:val="22"/>
          <w:szCs w:val="22"/>
          <w:lang w:val="en-GB"/>
        </w:rPr>
        <w:t>0</w:t>
      </w:r>
      <w:r>
        <w:rPr>
          <w:rFonts w:ascii="Calibri" w:hAnsi="Calibri"/>
          <w:bCs/>
          <w:color w:val="0D0D0D"/>
          <w:sz w:val="22"/>
          <w:szCs w:val="22"/>
          <w:lang w:val="en-GB"/>
        </w:rPr>
        <w:t>8</w:t>
      </w:r>
      <w:r w:rsidRPr="000541D3">
        <w:rPr>
          <w:rFonts w:ascii="Calibri" w:hAnsi="Calibri"/>
          <w:bCs/>
          <w:color w:val="0D0D0D"/>
          <w:sz w:val="22"/>
          <w:szCs w:val="22"/>
          <w:lang w:val="en-GB"/>
        </w:rPr>
        <w:t xml:space="preserve"> to Dec</w:t>
      </w:r>
      <w:r>
        <w:rPr>
          <w:rFonts w:ascii="Calibri" w:hAnsi="Calibri"/>
          <w:bCs/>
          <w:color w:val="0D0D0D"/>
          <w:sz w:val="22"/>
          <w:szCs w:val="22"/>
          <w:lang w:val="en-GB"/>
        </w:rPr>
        <w:t>’</w:t>
      </w:r>
      <w:r w:rsidRPr="000541D3">
        <w:rPr>
          <w:rFonts w:ascii="Calibri" w:hAnsi="Calibri"/>
          <w:bCs/>
          <w:color w:val="0D0D0D"/>
          <w:sz w:val="22"/>
          <w:szCs w:val="22"/>
          <w:lang w:val="en-GB"/>
        </w:rPr>
        <w:t>09.</w:t>
      </w:r>
    </w:p>
    <w:p w:rsidR="00EE5721" w:rsidRPr="009906B9" w:rsidRDefault="00EE5721" w:rsidP="00EE5721">
      <w:pPr>
        <w:pStyle w:val="Heading2"/>
        <w:spacing w:line="400" w:lineRule="exact"/>
        <w:rPr>
          <w:i/>
          <w:color w:val="262626"/>
          <w:sz w:val="25"/>
          <w:szCs w:val="25"/>
        </w:rPr>
      </w:pPr>
      <w:r w:rsidRPr="009906B9">
        <w:rPr>
          <w:rFonts w:ascii="Calibri" w:hAnsi="Calibri"/>
          <w:i/>
          <w:color w:val="262626"/>
          <w:spacing w:val="40"/>
          <w:sz w:val="25"/>
          <w:szCs w:val="25"/>
        </w:rPr>
        <w:t>EDUCATION</w:t>
      </w:r>
    </w:p>
    <w:p w:rsidR="00EE5721" w:rsidRPr="001B2AE4" w:rsidRDefault="00EE5721" w:rsidP="00EE5721">
      <w:pPr>
        <w:spacing w:line="400" w:lineRule="exact"/>
        <w:jc w:val="both"/>
        <w:rPr>
          <w:rFonts w:ascii="Calibri" w:hAnsi="Calibri" w:cs="Arial"/>
          <w:b/>
          <w:color w:val="262626"/>
          <w:sz w:val="22"/>
          <w:szCs w:val="22"/>
        </w:rPr>
      </w:pPr>
      <w:r w:rsidRPr="001B2AE4">
        <w:rPr>
          <w:rFonts w:ascii="Calibri" w:hAnsi="Calibri" w:cs="Arial"/>
          <w:b/>
          <w:color w:val="262626"/>
          <w:sz w:val="22"/>
          <w:szCs w:val="22"/>
          <w:u w:val="single"/>
        </w:rPr>
        <w:t>Course</w:t>
      </w:r>
      <w:r w:rsidRPr="001B2AE4">
        <w:rPr>
          <w:rFonts w:ascii="Calibri" w:hAnsi="Calibri" w:cs="Arial"/>
          <w:b/>
          <w:color w:val="262626"/>
          <w:sz w:val="22"/>
          <w:szCs w:val="22"/>
        </w:rPr>
        <w:tab/>
      </w:r>
      <w:r w:rsidRPr="001B2AE4">
        <w:rPr>
          <w:rFonts w:ascii="Calibri" w:hAnsi="Calibri" w:cs="Arial"/>
          <w:b/>
          <w:color w:val="262626"/>
          <w:sz w:val="22"/>
          <w:szCs w:val="22"/>
        </w:rPr>
        <w:tab/>
      </w:r>
      <w:r w:rsidRPr="001B2AE4">
        <w:rPr>
          <w:rFonts w:ascii="Calibri" w:hAnsi="Calibri" w:cs="Arial"/>
          <w:b/>
          <w:color w:val="262626"/>
          <w:sz w:val="22"/>
          <w:szCs w:val="22"/>
        </w:rPr>
        <w:tab/>
      </w:r>
      <w:r w:rsidRPr="001B2AE4">
        <w:rPr>
          <w:rFonts w:ascii="Calibri" w:hAnsi="Calibri" w:cs="Arial"/>
          <w:b/>
          <w:color w:val="262626"/>
          <w:sz w:val="22"/>
          <w:szCs w:val="22"/>
          <w:u w:val="single"/>
        </w:rPr>
        <w:t>University/College</w:t>
      </w:r>
      <w:r w:rsidRPr="001B2AE4">
        <w:rPr>
          <w:rFonts w:ascii="Calibri" w:hAnsi="Calibri" w:cs="Arial"/>
          <w:b/>
          <w:color w:val="262626"/>
          <w:sz w:val="22"/>
          <w:szCs w:val="22"/>
        </w:rPr>
        <w:tab/>
      </w:r>
      <w:r w:rsidRPr="001B2AE4">
        <w:rPr>
          <w:rFonts w:ascii="Calibri" w:hAnsi="Calibri" w:cs="Arial"/>
          <w:b/>
          <w:color w:val="262626"/>
          <w:sz w:val="22"/>
          <w:szCs w:val="22"/>
        </w:rPr>
        <w:tab/>
      </w:r>
      <w:r w:rsidRPr="001B2AE4">
        <w:rPr>
          <w:rFonts w:ascii="Calibri" w:hAnsi="Calibri" w:cs="Arial"/>
          <w:b/>
          <w:color w:val="262626"/>
          <w:sz w:val="22"/>
          <w:szCs w:val="22"/>
        </w:rPr>
        <w:tab/>
      </w:r>
      <w:r w:rsidRPr="001B2AE4">
        <w:rPr>
          <w:rFonts w:ascii="Calibri" w:hAnsi="Calibri" w:cs="Arial"/>
          <w:b/>
          <w:color w:val="262626"/>
          <w:sz w:val="22"/>
          <w:szCs w:val="22"/>
        </w:rPr>
        <w:tab/>
      </w:r>
      <w:r>
        <w:rPr>
          <w:rFonts w:ascii="Calibri" w:hAnsi="Calibri" w:cs="Arial"/>
          <w:b/>
          <w:color w:val="262626"/>
          <w:sz w:val="22"/>
          <w:szCs w:val="22"/>
        </w:rPr>
        <w:t xml:space="preserve">      </w:t>
      </w:r>
      <w:r w:rsidRPr="001B2AE4">
        <w:rPr>
          <w:rFonts w:ascii="Calibri" w:hAnsi="Calibri" w:cs="Arial"/>
          <w:b/>
          <w:color w:val="262626"/>
          <w:sz w:val="22"/>
          <w:szCs w:val="22"/>
          <w:u w:val="single"/>
        </w:rPr>
        <w:t>Percentage</w:t>
      </w:r>
      <w:r w:rsidRPr="001B2AE4">
        <w:rPr>
          <w:rFonts w:ascii="Calibri" w:hAnsi="Calibri" w:cs="Arial"/>
          <w:b/>
          <w:color w:val="262626"/>
          <w:sz w:val="22"/>
          <w:szCs w:val="22"/>
        </w:rPr>
        <w:tab/>
      </w:r>
      <w:r>
        <w:rPr>
          <w:rFonts w:ascii="Calibri" w:hAnsi="Calibri" w:cs="Arial"/>
          <w:b/>
          <w:color w:val="262626"/>
          <w:sz w:val="22"/>
          <w:szCs w:val="22"/>
        </w:rPr>
        <w:t xml:space="preserve">       </w:t>
      </w:r>
      <w:r w:rsidRPr="001B2AE4">
        <w:rPr>
          <w:rFonts w:ascii="Calibri" w:hAnsi="Calibri" w:cs="Arial"/>
          <w:b/>
          <w:color w:val="262626"/>
          <w:sz w:val="22"/>
          <w:szCs w:val="22"/>
          <w:u w:val="single"/>
        </w:rPr>
        <w:t>Duration</w:t>
      </w:r>
    </w:p>
    <w:p w:rsidR="00EE5721" w:rsidRPr="007A032B" w:rsidRDefault="00EE5721" w:rsidP="00EE5721">
      <w:pPr>
        <w:spacing w:line="400" w:lineRule="exact"/>
        <w:jc w:val="both"/>
        <w:rPr>
          <w:rFonts w:ascii="Calibri" w:hAnsi="Calibri" w:cs="Arial"/>
          <w:sz w:val="22"/>
          <w:szCs w:val="22"/>
        </w:rPr>
      </w:pPr>
      <w:proofErr w:type="spellStart"/>
      <w:r w:rsidRPr="002F273A">
        <w:rPr>
          <w:rFonts w:ascii="Calibri" w:hAnsi="Calibri" w:cs="Arial"/>
          <w:b/>
          <w:color w:val="262626"/>
          <w:sz w:val="22"/>
          <w:szCs w:val="22"/>
        </w:rPr>
        <w:t>B.Tech</w:t>
      </w:r>
      <w:proofErr w:type="spellEnd"/>
      <w:r w:rsidRPr="002F273A">
        <w:rPr>
          <w:rFonts w:ascii="Calibri" w:hAnsi="Calibri" w:cs="Arial"/>
          <w:b/>
          <w:color w:val="262626"/>
          <w:sz w:val="22"/>
          <w:szCs w:val="22"/>
        </w:rPr>
        <w:t xml:space="preserve"> (ECE)</w:t>
      </w:r>
      <w:r>
        <w:rPr>
          <w:rFonts w:ascii="Calibri" w:hAnsi="Calibri" w:cs="Arial"/>
          <w:b/>
          <w:sz w:val="22"/>
          <w:szCs w:val="22"/>
        </w:rPr>
        <w:t xml:space="preserve"> </w:t>
      </w:r>
      <w:r>
        <w:rPr>
          <w:rFonts w:ascii="Calibri" w:hAnsi="Calibri" w:cs="Arial"/>
          <w:b/>
          <w:sz w:val="22"/>
          <w:szCs w:val="22"/>
        </w:rPr>
        <w:tab/>
      </w:r>
      <w:r>
        <w:rPr>
          <w:rFonts w:ascii="Calibri" w:hAnsi="Calibri" w:cs="Arial"/>
          <w:b/>
          <w:sz w:val="22"/>
          <w:szCs w:val="22"/>
        </w:rPr>
        <w:tab/>
      </w:r>
      <w:r w:rsidRPr="007A032B">
        <w:rPr>
          <w:rFonts w:ascii="Calibri" w:hAnsi="Calibri" w:cs="Arial"/>
          <w:b/>
          <w:bCs/>
          <w:color w:val="404040"/>
          <w:sz w:val="22"/>
          <w:szCs w:val="22"/>
        </w:rPr>
        <w:t xml:space="preserve">Sri </w:t>
      </w:r>
      <w:proofErr w:type="spellStart"/>
      <w:r w:rsidRPr="007A032B">
        <w:rPr>
          <w:rFonts w:ascii="Calibri" w:hAnsi="Calibri" w:cs="Arial"/>
          <w:b/>
          <w:bCs/>
          <w:color w:val="404040"/>
          <w:sz w:val="22"/>
          <w:szCs w:val="22"/>
        </w:rPr>
        <w:t>Venkateshwara</w:t>
      </w:r>
      <w:proofErr w:type="spellEnd"/>
      <w:r w:rsidRPr="007A032B">
        <w:rPr>
          <w:rFonts w:ascii="Calibri" w:hAnsi="Calibri" w:cs="Arial"/>
          <w:b/>
          <w:bCs/>
          <w:color w:val="404040"/>
          <w:sz w:val="22"/>
          <w:szCs w:val="22"/>
        </w:rPr>
        <w:t xml:space="preserve"> University, </w:t>
      </w:r>
      <w:proofErr w:type="spellStart"/>
      <w:r w:rsidRPr="007A032B">
        <w:rPr>
          <w:rFonts w:ascii="Calibri" w:hAnsi="Calibri" w:cs="Arial"/>
          <w:b/>
          <w:bCs/>
          <w:color w:val="404040"/>
          <w:sz w:val="22"/>
          <w:szCs w:val="22"/>
        </w:rPr>
        <w:t>Tirupati</w:t>
      </w:r>
      <w:proofErr w:type="spellEnd"/>
      <w:r>
        <w:rPr>
          <w:rFonts w:ascii="Calibri" w:hAnsi="Calibri" w:cs="Arial"/>
          <w:b/>
          <w:bCs/>
          <w:color w:val="404040"/>
          <w:sz w:val="22"/>
          <w:szCs w:val="22"/>
        </w:rPr>
        <w:t>, A.P</w:t>
      </w:r>
      <w:r>
        <w:rPr>
          <w:rFonts w:ascii="Calibri" w:hAnsi="Calibri" w:cs="Arial"/>
          <w:b/>
          <w:bCs/>
          <w:sz w:val="22"/>
          <w:szCs w:val="22"/>
        </w:rPr>
        <w:tab/>
      </w:r>
      <w:r>
        <w:rPr>
          <w:rFonts w:ascii="Calibri" w:hAnsi="Calibri" w:cs="Arial"/>
          <w:b/>
          <w:bCs/>
          <w:sz w:val="22"/>
          <w:szCs w:val="22"/>
        </w:rPr>
        <w:tab/>
      </w:r>
      <w:r>
        <w:rPr>
          <w:rFonts w:ascii="Calibri" w:hAnsi="Calibri" w:cs="Arial"/>
          <w:b/>
          <w:sz w:val="22"/>
          <w:szCs w:val="22"/>
        </w:rPr>
        <w:t>82</w:t>
      </w:r>
      <w:r w:rsidRPr="00C8329F">
        <w:rPr>
          <w:rFonts w:ascii="Calibri" w:hAnsi="Calibri" w:cs="Arial"/>
          <w:b/>
          <w:sz w:val="22"/>
          <w:szCs w:val="22"/>
        </w:rPr>
        <w:t>%</w:t>
      </w:r>
      <w:r>
        <w:rPr>
          <w:rFonts w:ascii="Calibri" w:hAnsi="Calibri" w:cs="Arial"/>
          <w:b/>
          <w:sz w:val="22"/>
          <w:szCs w:val="22"/>
        </w:rPr>
        <w:tab/>
        <w:t xml:space="preserve">      </w:t>
      </w:r>
      <w:r w:rsidRPr="007A032B">
        <w:rPr>
          <w:rFonts w:ascii="Calibri" w:hAnsi="Calibri" w:cs="Arial"/>
          <w:sz w:val="22"/>
          <w:szCs w:val="22"/>
        </w:rPr>
        <w:t>2003-2007</w:t>
      </w:r>
    </w:p>
    <w:p w:rsidR="00EE5721" w:rsidRPr="00791130" w:rsidRDefault="00EE5721" w:rsidP="00EE5721">
      <w:pPr>
        <w:spacing w:line="400" w:lineRule="exact"/>
        <w:jc w:val="both"/>
        <w:rPr>
          <w:rFonts w:ascii="Calibri" w:hAnsi="Calibri" w:cs="Arial"/>
          <w:b/>
          <w:sz w:val="22"/>
          <w:szCs w:val="22"/>
        </w:rPr>
      </w:pPr>
      <w:r>
        <w:rPr>
          <w:rFonts w:ascii="Calibri" w:hAnsi="Calibri" w:cs="Arial"/>
          <w:b/>
          <w:color w:val="262626"/>
          <w:sz w:val="22"/>
          <w:szCs w:val="22"/>
        </w:rPr>
        <w:t>HSC</w:t>
      </w:r>
      <w:r>
        <w:rPr>
          <w:rFonts w:ascii="Calibri" w:hAnsi="Calibri" w:cs="Arial"/>
          <w:b/>
          <w:sz w:val="22"/>
          <w:szCs w:val="22"/>
        </w:rPr>
        <w:t xml:space="preserve"> </w:t>
      </w:r>
      <w:r>
        <w:rPr>
          <w:rFonts w:ascii="Calibri" w:hAnsi="Calibri" w:cs="Arial"/>
          <w:b/>
          <w:sz w:val="22"/>
          <w:szCs w:val="22"/>
        </w:rPr>
        <w:tab/>
      </w:r>
      <w:r>
        <w:rPr>
          <w:rFonts w:ascii="Calibri" w:hAnsi="Calibri" w:cs="Arial"/>
          <w:b/>
          <w:sz w:val="22"/>
          <w:szCs w:val="22"/>
        </w:rPr>
        <w:tab/>
      </w:r>
      <w:r>
        <w:rPr>
          <w:rFonts w:ascii="Calibri" w:hAnsi="Calibri" w:cs="Arial"/>
          <w:b/>
          <w:sz w:val="22"/>
          <w:szCs w:val="22"/>
        </w:rPr>
        <w:tab/>
      </w:r>
      <w:r w:rsidRPr="00CF6695">
        <w:rPr>
          <w:rFonts w:ascii="Calibri" w:hAnsi="Calibri" w:cs="Arial"/>
          <w:b/>
          <w:bCs/>
          <w:color w:val="404040"/>
          <w:sz w:val="22"/>
          <w:szCs w:val="22"/>
        </w:rPr>
        <w:t xml:space="preserve">Sri </w:t>
      </w:r>
      <w:proofErr w:type="spellStart"/>
      <w:r w:rsidRPr="00CF6695">
        <w:rPr>
          <w:rFonts w:ascii="Calibri" w:hAnsi="Calibri" w:cs="Arial"/>
          <w:b/>
          <w:bCs/>
          <w:color w:val="404040"/>
          <w:sz w:val="22"/>
          <w:szCs w:val="22"/>
        </w:rPr>
        <w:t>Nagabhirava</w:t>
      </w:r>
      <w:proofErr w:type="spellEnd"/>
      <w:r w:rsidRPr="00CF6695">
        <w:rPr>
          <w:rFonts w:ascii="Calibri" w:hAnsi="Calibri" w:cs="Arial"/>
          <w:b/>
          <w:bCs/>
          <w:color w:val="404040"/>
          <w:sz w:val="22"/>
          <w:szCs w:val="22"/>
        </w:rPr>
        <w:t xml:space="preserve"> Junior College, </w:t>
      </w:r>
      <w:proofErr w:type="spellStart"/>
      <w:r w:rsidRPr="00CF6695">
        <w:rPr>
          <w:rFonts w:ascii="Calibri" w:hAnsi="Calibri" w:cs="Arial"/>
          <w:b/>
          <w:bCs/>
          <w:color w:val="404040"/>
          <w:sz w:val="22"/>
          <w:szCs w:val="22"/>
        </w:rPr>
        <w:t>Ongole</w:t>
      </w:r>
      <w:proofErr w:type="spellEnd"/>
      <w:r>
        <w:rPr>
          <w:rFonts w:ascii="Calibri" w:hAnsi="Calibri" w:cs="Arial"/>
          <w:b/>
          <w:bCs/>
          <w:color w:val="404040"/>
          <w:sz w:val="22"/>
          <w:szCs w:val="22"/>
        </w:rPr>
        <w:t>, A.P</w:t>
      </w:r>
      <w:r>
        <w:rPr>
          <w:rFonts w:ascii="Calibri" w:hAnsi="Calibri" w:cs="Arial"/>
          <w:b/>
          <w:bCs/>
          <w:color w:val="262626"/>
          <w:sz w:val="22"/>
          <w:szCs w:val="22"/>
        </w:rPr>
        <w:tab/>
      </w:r>
      <w:r>
        <w:rPr>
          <w:rFonts w:ascii="Calibri" w:hAnsi="Calibri" w:cs="Arial"/>
          <w:b/>
          <w:bCs/>
          <w:color w:val="262626"/>
          <w:sz w:val="22"/>
          <w:szCs w:val="22"/>
        </w:rPr>
        <w:tab/>
      </w:r>
      <w:r>
        <w:rPr>
          <w:rFonts w:ascii="Calibri" w:hAnsi="Calibri" w:cs="Arial"/>
          <w:b/>
          <w:sz w:val="22"/>
          <w:szCs w:val="22"/>
        </w:rPr>
        <w:t>87</w:t>
      </w:r>
      <w:r w:rsidRPr="00C8329F">
        <w:rPr>
          <w:rFonts w:ascii="Calibri" w:hAnsi="Calibri" w:cs="Arial"/>
          <w:b/>
          <w:sz w:val="22"/>
          <w:szCs w:val="22"/>
        </w:rPr>
        <w:t>%</w:t>
      </w:r>
      <w:r>
        <w:rPr>
          <w:rFonts w:ascii="Calibri" w:hAnsi="Calibri" w:cs="Arial"/>
          <w:b/>
          <w:sz w:val="22"/>
          <w:szCs w:val="22"/>
        </w:rPr>
        <w:tab/>
        <w:t xml:space="preserve">      </w:t>
      </w:r>
      <w:r w:rsidRPr="007A032B">
        <w:rPr>
          <w:rFonts w:ascii="Calibri" w:hAnsi="Calibri" w:cs="Arial"/>
          <w:sz w:val="22"/>
          <w:szCs w:val="22"/>
        </w:rPr>
        <w:t>2000-2002</w:t>
      </w:r>
    </w:p>
    <w:p w:rsidR="00EE5721" w:rsidRPr="000541D3" w:rsidRDefault="00EE5721" w:rsidP="00EE5721">
      <w:pPr>
        <w:spacing w:line="400" w:lineRule="exact"/>
        <w:jc w:val="both"/>
        <w:rPr>
          <w:rFonts w:ascii="Calibri" w:hAnsi="Calibri" w:cs="Arial"/>
          <w:b/>
          <w:sz w:val="22"/>
          <w:szCs w:val="22"/>
        </w:rPr>
      </w:pPr>
      <w:r>
        <w:rPr>
          <w:rFonts w:ascii="Calibri" w:hAnsi="Calibri" w:cs="Arial"/>
          <w:b/>
          <w:color w:val="262626"/>
          <w:sz w:val="22"/>
          <w:szCs w:val="22"/>
        </w:rPr>
        <w:t>SSC</w:t>
      </w:r>
      <w:r>
        <w:rPr>
          <w:rFonts w:ascii="Calibri" w:hAnsi="Calibri" w:cs="Arial"/>
          <w:b/>
          <w:sz w:val="22"/>
          <w:szCs w:val="22"/>
        </w:rPr>
        <w:t xml:space="preserve"> </w:t>
      </w:r>
      <w:r>
        <w:rPr>
          <w:rFonts w:ascii="Calibri" w:hAnsi="Calibri" w:cs="Arial"/>
          <w:b/>
          <w:sz w:val="22"/>
          <w:szCs w:val="22"/>
        </w:rPr>
        <w:tab/>
      </w:r>
      <w:r>
        <w:rPr>
          <w:rFonts w:ascii="Calibri" w:hAnsi="Calibri" w:cs="Arial"/>
          <w:b/>
          <w:sz w:val="22"/>
          <w:szCs w:val="22"/>
        </w:rPr>
        <w:tab/>
      </w:r>
      <w:r>
        <w:rPr>
          <w:rFonts w:ascii="Calibri" w:hAnsi="Calibri" w:cs="Arial"/>
          <w:b/>
          <w:sz w:val="22"/>
          <w:szCs w:val="22"/>
        </w:rPr>
        <w:tab/>
      </w:r>
      <w:proofErr w:type="spellStart"/>
      <w:r w:rsidRPr="007A032B">
        <w:rPr>
          <w:rFonts w:ascii="Calibri" w:hAnsi="Calibri" w:cs="Arial"/>
          <w:b/>
          <w:bCs/>
          <w:color w:val="404040"/>
          <w:sz w:val="22"/>
          <w:szCs w:val="22"/>
        </w:rPr>
        <w:t>Gnanodaya</w:t>
      </w:r>
      <w:proofErr w:type="spellEnd"/>
      <w:r w:rsidRPr="007A032B">
        <w:rPr>
          <w:rFonts w:ascii="Calibri" w:hAnsi="Calibri" w:cs="Arial"/>
          <w:b/>
          <w:bCs/>
          <w:color w:val="404040"/>
          <w:sz w:val="22"/>
          <w:szCs w:val="22"/>
        </w:rPr>
        <w:t xml:space="preserve"> School, </w:t>
      </w:r>
      <w:proofErr w:type="spellStart"/>
      <w:r w:rsidRPr="007A032B">
        <w:rPr>
          <w:rFonts w:ascii="Calibri" w:hAnsi="Calibri" w:cs="Arial"/>
          <w:b/>
          <w:bCs/>
          <w:color w:val="404040"/>
          <w:sz w:val="22"/>
          <w:szCs w:val="22"/>
        </w:rPr>
        <w:t>Madanaplle</w:t>
      </w:r>
      <w:proofErr w:type="spellEnd"/>
      <w:r>
        <w:rPr>
          <w:rFonts w:ascii="Calibri" w:hAnsi="Calibri" w:cs="Arial"/>
          <w:b/>
          <w:bCs/>
          <w:color w:val="404040"/>
          <w:sz w:val="22"/>
          <w:szCs w:val="22"/>
        </w:rPr>
        <w:t>, A.P</w:t>
      </w:r>
      <w:r>
        <w:rPr>
          <w:rFonts w:ascii="Calibri" w:hAnsi="Calibri" w:cs="Arial"/>
          <w:b/>
          <w:bCs/>
          <w:color w:val="262626"/>
          <w:sz w:val="22"/>
          <w:szCs w:val="22"/>
        </w:rPr>
        <w:t xml:space="preserve"> </w:t>
      </w:r>
      <w:r>
        <w:rPr>
          <w:rFonts w:ascii="Calibri" w:hAnsi="Calibri" w:cs="Arial"/>
          <w:b/>
          <w:bCs/>
          <w:color w:val="262626"/>
          <w:sz w:val="22"/>
          <w:szCs w:val="22"/>
        </w:rPr>
        <w:tab/>
      </w:r>
      <w:r>
        <w:rPr>
          <w:rFonts w:ascii="Calibri" w:hAnsi="Calibri" w:cs="Arial"/>
          <w:b/>
          <w:bCs/>
          <w:color w:val="262626"/>
          <w:sz w:val="22"/>
          <w:szCs w:val="22"/>
        </w:rPr>
        <w:tab/>
      </w:r>
      <w:r>
        <w:rPr>
          <w:rFonts w:ascii="Calibri" w:hAnsi="Calibri" w:cs="Arial"/>
          <w:b/>
          <w:bCs/>
          <w:color w:val="262626"/>
          <w:sz w:val="22"/>
          <w:szCs w:val="22"/>
        </w:rPr>
        <w:tab/>
      </w:r>
      <w:r>
        <w:rPr>
          <w:rFonts w:ascii="Calibri" w:hAnsi="Calibri" w:cs="Arial"/>
          <w:b/>
          <w:sz w:val="22"/>
          <w:szCs w:val="22"/>
        </w:rPr>
        <w:t>76</w:t>
      </w:r>
      <w:r w:rsidRPr="00C8329F">
        <w:rPr>
          <w:rFonts w:ascii="Calibri" w:hAnsi="Calibri" w:cs="Arial"/>
          <w:b/>
          <w:sz w:val="22"/>
          <w:szCs w:val="22"/>
        </w:rPr>
        <w:t>%</w:t>
      </w:r>
      <w:r>
        <w:rPr>
          <w:rFonts w:ascii="Calibri" w:hAnsi="Calibri" w:cs="Arial"/>
          <w:b/>
          <w:sz w:val="22"/>
          <w:szCs w:val="22"/>
        </w:rPr>
        <w:tab/>
        <w:t xml:space="preserve">      </w:t>
      </w:r>
      <w:r>
        <w:rPr>
          <w:rFonts w:ascii="Calibri" w:hAnsi="Calibri" w:cs="Arial"/>
          <w:sz w:val="22"/>
          <w:szCs w:val="22"/>
        </w:rPr>
        <w:t>1999</w:t>
      </w:r>
      <w:r w:rsidRPr="007A032B">
        <w:rPr>
          <w:rFonts w:ascii="Calibri" w:hAnsi="Calibri" w:cs="Arial"/>
          <w:sz w:val="22"/>
          <w:szCs w:val="22"/>
        </w:rPr>
        <w:t>-200</w:t>
      </w:r>
      <w:r>
        <w:rPr>
          <w:rFonts w:ascii="Calibri" w:hAnsi="Calibri" w:cs="Arial"/>
          <w:sz w:val="22"/>
          <w:szCs w:val="22"/>
        </w:rPr>
        <w:t>0</w:t>
      </w:r>
    </w:p>
    <w:p w:rsidR="00EE5721" w:rsidRPr="009906B9" w:rsidRDefault="00EE5721" w:rsidP="00EE5721">
      <w:pPr>
        <w:pStyle w:val="Heading2"/>
        <w:spacing w:line="400" w:lineRule="exact"/>
        <w:rPr>
          <w:i/>
          <w:color w:val="262626"/>
          <w:sz w:val="25"/>
          <w:szCs w:val="25"/>
        </w:rPr>
      </w:pPr>
      <w:r w:rsidRPr="009906B9">
        <w:rPr>
          <w:rFonts w:ascii="Calibri" w:hAnsi="Calibri"/>
          <w:i/>
          <w:color w:val="262626"/>
          <w:spacing w:val="40"/>
          <w:sz w:val="25"/>
          <w:szCs w:val="25"/>
        </w:rPr>
        <w:t>SKILLSET</w:t>
      </w:r>
    </w:p>
    <w:p w:rsidR="00EE5721" w:rsidRDefault="00EE5721" w:rsidP="00EE5721">
      <w:pPr>
        <w:spacing w:line="480" w:lineRule="exact"/>
        <w:jc w:val="both"/>
        <w:rPr>
          <w:rFonts w:ascii="Calibri" w:hAnsi="Calibri"/>
          <w:bCs/>
          <w:color w:val="0D0D0D"/>
          <w:sz w:val="22"/>
          <w:szCs w:val="22"/>
          <w:lang w:val="en-GB"/>
        </w:rPr>
      </w:pPr>
      <w:r w:rsidRPr="00F95CBC">
        <w:rPr>
          <w:rFonts w:ascii="Calibri" w:hAnsi="Calibri"/>
          <w:bCs/>
          <w:color w:val="0D0D0D"/>
          <w:sz w:val="22"/>
          <w:szCs w:val="22"/>
          <w:lang w:val="en-GB"/>
        </w:rPr>
        <w:t>Database</w:t>
      </w:r>
      <w:r w:rsidRPr="00F95CBC">
        <w:rPr>
          <w:rFonts w:ascii="Calibri" w:hAnsi="Calibri"/>
          <w:bCs/>
          <w:color w:val="0D0D0D"/>
          <w:sz w:val="22"/>
          <w:szCs w:val="22"/>
          <w:lang w:val="en-GB"/>
        </w:rPr>
        <w:tab/>
      </w:r>
      <w:r w:rsidRPr="00F95CBC">
        <w:rPr>
          <w:rFonts w:ascii="Calibri" w:hAnsi="Calibri"/>
          <w:bCs/>
          <w:color w:val="0D0D0D"/>
          <w:sz w:val="22"/>
          <w:szCs w:val="22"/>
          <w:lang w:val="en-GB"/>
        </w:rPr>
        <w:tab/>
        <w:t>:</w:t>
      </w:r>
      <w:r w:rsidRPr="00F95CBC">
        <w:rPr>
          <w:rFonts w:ascii="Calibri" w:hAnsi="Calibri"/>
          <w:bCs/>
          <w:color w:val="0D0D0D"/>
          <w:sz w:val="22"/>
          <w:szCs w:val="22"/>
          <w:lang w:val="en-GB"/>
        </w:rPr>
        <w:tab/>
      </w:r>
      <w:r>
        <w:rPr>
          <w:rFonts w:ascii="Calibri" w:hAnsi="Calibri"/>
          <w:bCs/>
          <w:color w:val="0D0D0D"/>
          <w:sz w:val="22"/>
          <w:szCs w:val="22"/>
          <w:lang w:val="en-GB"/>
        </w:rPr>
        <w:t xml:space="preserve">SQL Server 2008 R2, SQL Server 2008, SQL Server 2005, </w:t>
      </w:r>
      <w:proofErr w:type="spellStart"/>
      <w:r w:rsidRPr="00F95CBC">
        <w:rPr>
          <w:rFonts w:ascii="Calibri" w:hAnsi="Calibri"/>
          <w:bCs/>
          <w:color w:val="0D0D0D"/>
          <w:sz w:val="22"/>
          <w:szCs w:val="22"/>
          <w:lang w:val="en-GB"/>
        </w:rPr>
        <w:t>MySQL</w:t>
      </w:r>
      <w:proofErr w:type="spellEnd"/>
      <w:r>
        <w:rPr>
          <w:rFonts w:ascii="Calibri" w:hAnsi="Calibri"/>
          <w:bCs/>
          <w:color w:val="0D0D0D"/>
          <w:sz w:val="22"/>
          <w:szCs w:val="22"/>
          <w:lang w:val="en-GB"/>
        </w:rPr>
        <w:t xml:space="preserve"> 5.5</w:t>
      </w:r>
    </w:p>
    <w:p w:rsidR="00EE5721" w:rsidRDefault="00EE5721" w:rsidP="00EE5721">
      <w:pPr>
        <w:spacing w:line="480" w:lineRule="exact"/>
        <w:jc w:val="both"/>
        <w:rPr>
          <w:rFonts w:ascii="Calibri" w:hAnsi="Calibri"/>
          <w:bCs/>
          <w:color w:val="0D0D0D"/>
          <w:sz w:val="22"/>
          <w:szCs w:val="22"/>
          <w:lang w:val="en-GB"/>
        </w:rPr>
      </w:pPr>
      <w:r>
        <w:rPr>
          <w:rFonts w:ascii="Calibri" w:hAnsi="Calibri"/>
          <w:bCs/>
          <w:color w:val="0D0D0D"/>
          <w:sz w:val="22"/>
          <w:szCs w:val="22"/>
          <w:lang w:val="en-GB"/>
        </w:rPr>
        <w:t>ETL Tools</w:t>
      </w:r>
      <w:r>
        <w:rPr>
          <w:rFonts w:ascii="Calibri" w:hAnsi="Calibri"/>
          <w:bCs/>
          <w:color w:val="0D0D0D"/>
          <w:sz w:val="22"/>
          <w:szCs w:val="22"/>
          <w:lang w:val="en-GB"/>
        </w:rPr>
        <w:tab/>
      </w:r>
      <w:r>
        <w:rPr>
          <w:rFonts w:ascii="Calibri" w:hAnsi="Calibri"/>
          <w:bCs/>
          <w:color w:val="0D0D0D"/>
          <w:sz w:val="22"/>
          <w:szCs w:val="22"/>
          <w:lang w:val="en-GB"/>
        </w:rPr>
        <w:tab/>
        <w:t>:</w:t>
      </w:r>
      <w:r>
        <w:rPr>
          <w:rFonts w:ascii="Calibri" w:hAnsi="Calibri"/>
          <w:bCs/>
          <w:color w:val="0D0D0D"/>
          <w:sz w:val="22"/>
          <w:szCs w:val="22"/>
          <w:lang w:val="en-GB"/>
        </w:rPr>
        <w:tab/>
      </w:r>
      <w:r w:rsidRPr="00AA7F12">
        <w:rPr>
          <w:rFonts w:ascii="Calibri" w:hAnsi="Calibri" w:cs="Arial"/>
          <w:sz w:val="22"/>
          <w:szCs w:val="22"/>
        </w:rPr>
        <w:t xml:space="preserve">SQL Server Integration Services </w:t>
      </w:r>
      <w:r w:rsidRPr="00AA7F12">
        <w:rPr>
          <w:rFonts w:ascii="Calibri" w:hAnsi="Calibri" w:cs="Arial"/>
          <w:b/>
          <w:sz w:val="22"/>
          <w:szCs w:val="22"/>
        </w:rPr>
        <w:t>(SSIS)</w:t>
      </w:r>
    </w:p>
    <w:p w:rsidR="00EE5721" w:rsidRDefault="00EE5721" w:rsidP="00EE5721">
      <w:pPr>
        <w:spacing w:line="480" w:lineRule="exact"/>
        <w:jc w:val="both"/>
        <w:rPr>
          <w:rFonts w:ascii="Calibri" w:hAnsi="Calibri" w:cs="Arial"/>
          <w:b/>
          <w:sz w:val="22"/>
          <w:szCs w:val="22"/>
        </w:rPr>
      </w:pPr>
      <w:r>
        <w:rPr>
          <w:rFonts w:ascii="Calibri" w:hAnsi="Calibri"/>
          <w:bCs/>
          <w:color w:val="0D0D0D"/>
          <w:sz w:val="22"/>
          <w:szCs w:val="22"/>
          <w:lang w:val="en-GB"/>
        </w:rPr>
        <w:t>Reporting Tools</w:t>
      </w:r>
      <w:r>
        <w:rPr>
          <w:rFonts w:ascii="Calibri" w:hAnsi="Calibri"/>
          <w:bCs/>
          <w:color w:val="0D0D0D"/>
          <w:sz w:val="22"/>
          <w:szCs w:val="22"/>
          <w:lang w:val="en-GB"/>
        </w:rPr>
        <w:tab/>
      </w:r>
      <w:r>
        <w:rPr>
          <w:rFonts w:ascii="Calibri" w:hAnsi="Calibri"/>
          <w:bCs/>
          <w:color w:val="0D0D0D"/>
          <w:sz w:val="22"/>
          <w:szCs w:val="22"/>
          <w:lang w:val="en-GB"/>
        </w:rPr>
        <w:tab/>
        <w:t>:</w:t>
      </w:r>
      <w:r>
        <w:rPr>
          <w:rFonts w:ascii="Calibri" w:hAnsi="Calibri"/>
          <w:bCs/>
          <w:color w:val="0D0D0D"/>
          <w:sz w:val="22"/>
          <w:szCs w:val="22"/>
          <w:lang w:val="en-GB"/>
        </w:rPr>
        <w:tab/>
      </w:r>
      <w:r w:rsidRPr="00AA7F12">
        <w:rPr>
          <w:rFonts w:ascii="Calibri" w:hAnsi="Calibri" w:cs="Arial"/>
          <w:sz w:val="22"/>
          <w:szCs w:val="22"/>
        </w:rPr>
        <w:t>SQL Reporting Services (</w:t>
      </w:r>
      <w:r w:rsidRPr="00AA7F12">
        <w:rPr>
          <w:rFonts w:ascii="Calibri" w:hAnsi="Calibri" w:cs="Arial"/>
          <w:b/>
          <w:sz w:val="22"/>
          <w:szCs w:val="22"/>
        </w:rPr>
        <w:t>SSRS)</w:t>
      </w:r>
    </w:p>
    <w:p w:rsidR="00EE5721" w:rsidRDefault="00EE5721" w:rsidP="00EE5721">
      <w:pPr>
        <w:spacing w:line="480" w:lineRule="exact"/>
        <w:jc w:val="both"/>
        <w:rPr>
          <w:rFonts w:ascii="Calibri" w:hAnsi="Calibri"/>
          <w:bCs/>
          <w:color w:val="0D0D0D"/>
          <w:sz w:val="22"/>
          <w:szCs w:val="22"/>
          <w:lang w:val="en-GB"/>
        </w:rPr>
      </w:pPr>
      <w:r w:rsidRPr="00F95CBC">
        <w:rPr>
          <w:rFonts w:ascii="Calibri" w:hAnsi="Calibri"/>
          <w:bCs/>
          <w:color w:val="0D0D0D"/>
          <w:sz w:val="22"/>
          <w:szCs w:val="22"/>
          <w:lang w:val="en-GB"/>
        </w:rPr>
        <w:lastRenderedPageBreak/>
        <w:t>Languages</w:t>
      </w:r>
      <w:r w:rsidRPr="00F95CBC">
        <w:rPr>
          <w:rFonts w:ascii="Calibri" w:hAnsi="Calibri"/>
          <w:bCs/>
          <w:color w:val="0D0D0D"/>
          <w:sz w:val="22"/>
          <w:szCs w:val="22"/>
          <w:lang w:val="en-GB"/>
        </w:rPr>
        <w:tab/>
      </w:r>
      <w:r w:rsidRPr="00F95CBC">
        <w:rPr>
          <w:rFonts w:ascii="Calibri" w:hAnsi="Calibri"/>
          <w:bCs/>
          <w:color w:val="0D0D0D"/>
          <w:sz w:val="22"/>
          <w:szCs w:val="22"/>
          <w:lang w:val="en-GB"/>
        </w:rPr>
        <w:tab/>
        <w:t xml:space="preserve">: </w:t>
      </w:r>
      <w:r w:rsidRPr="00F95CBC">
        <w:rPr>
          <w:rFonts w:ascii="Calibri" w:hAnsi="Calibri"/>
          <w:bCs/>
          <w:color w:val="0D0D0D"/>
          <w:sz w:val="22"/>
          <w:szCs w:val="22"/>
          <w:lang w:val="en-GB"/>
        </w:rPr>
        <w:tab/>
      </w:r>
      <w:r>
        <w:rPr>
          <w:rFonts w:ascii="Calibri" w:hAnsi="Calibri"/>
          <w:bCs/>
          <w:color w:val="0D0D0D"/>
          <w:sz w:val="22"/>
          <w:szCs w:val="22"/>
          <w:lang w:val="en-GB"/>
        </w:rPr>
        <w:t xml:space="preserve">T-SQL, VB.net, </w:t>
      </w:r>
      <w:r w:rsidRPr="00F95CBC">
        <w:rPr>
          <w:rFonts w:ascii="Calibri" w:hAnsi="Calibri"/>
          <w:bCs/>
          <w:color w:val="0D0D0D"/>
          <w:sz w:val="22"/>
          <w:szCs w:val="22"/>
          <w:lang w:val="en-GB"/>
        </w:rPr>
        <w:t>PHP, HTML, CSS, JavaScript</w:t>
      </w:r>
    </w:p>
    <w:p w:rsidR="00EE5721" w:rsidRPr="00F95CBC" w:rsidRDefault="00EE5721" w:rsidP="00EE5721">
      <w:pPr>
        <w:spacing w:line="480" w:lineRule="exact"/>
        <w:jc w:val="both"/>
        <w:rPr>
          <w:rFonts w:ascii="Calibri" w:hAnsi="Calibri"/>
          <w:bCs/>
          <w:color w:val="0D0D0D"/>
          <w:sz w:val="22"/>
          <w:szCs w:val="22"/>
          <w:lang w:val="en-GB"/>
        </w:rPr>
      </w:pPr>
      <w:r w:rsidRPr="00F95CBC">
        <w:rPr>
          <w:rFonts w:ascii="Calibri" w:hAnsi="Calibri"/>
          <w:bCs/>
          <w:color w:val="0D0D0D"/>
          <w:sz w:val="22"/>
          <w:szCs w:val="22"/>
          <w:lang w:val="en-GB"/>
        </w:rPr>
        <w:t>Web Server</w:t>
      </w:r>
      <w:r w:rsidRPr="00F95CBC">
        <w:rPr>
          <w:rFonts w:ascii="Calibri" w:hAnsi="Calibri"/>
          <w:bCs/>
          <w:color w:val="0D0D0D"/>
          <w:sz w:val="22"/>
          <w:szCs w:val="22"/>
          <w:lang w:val="en-GB"/>
        </w:rPr>
        <w:tab/>
      </w:r>
      <w:r w:rsidRPr="00F95CBC">
        <w:rPr>
          <w:rFonts w:ascii="Calibri" w:hAnsi="Calibri"/>
          <w:bCs/>
          <w:color w:val="0D0D0D"/>
          <w:sz w:val="22"/>
          <w:szCs w:val="22"/>
          <w:lang w:val="en-GB"/>
        </w:rPr>
        <w:tab/>
        <w:t>:</w:t>
      </w:r>
      <w:r w:rsidRPr="00F95CBC">
        <w:rPr>
          <w:rFonts w:ascii="Calibri" w:hAnsi="Calibri"/>
          <w:bCs/>
          <w:color w:val="0D0D0D"/>
          <w:sz w:val="22"/>
          <w:szCs w:val="22"/>
          <w:lang w:val="en-GB"/>
        </w:rPr>
        <w:tab/>
      </w:r>
      <w:r>
        <w:rPr>
          <w:rFonts w:ascii="Calibri" w:hAnsi="Calibri"/>
          <w:bCs/>
          <w:color w:val="0D0D0D"/>
          <w:sz w:val="22"/>
          <w:szCs w:val="22"/>
          <w:lang w:val="en-GB"/>
        </w:rPr>
        <w:t xml:space="preserve">IIS7.0, </w:t>
      </w:r>
      <w:r w:rsidRPr="00F95CBC">
        <w:rPr>
          <w:rFonts w:ascii="Calibri" w:hAnsi="Calibri"/>
          <w:bCs/>
          <w:color w:val="0D0D0D"/>
          <w:sz w:val="22"/>
          <w:szCs w:val="22"/>
          <w:lang w:val="en-GB"/>
        </w:rPr>
        <w:t>Apache</w:t>
      </w:r>
    </w:p>
    <w:p w:rsidR="00EE5721" w:rsidRDefault="00EE5721" w:rsidP="00EE5721">
      <w:pPr>
        <w:spacing w:line="480" w:lineRule="exact"/>
        <w:jc w:val="both"/>
        <w:rPr>
          <w:rFonts w:ascii="Calibri" w:hAnsi="Calibri"/>
          <w:bCs/>
          <w:color w:val="0D0D0D"/>
          <w:sz w:val="22"/>
          <w:szCs w:val="22"/>
          <w:lang w:val="en-GB"/>
        </w:rPr>
      </w:pPr>
      <w:r>
        <w:rPr>
          <w:rFonts w:ascii="Calibri" w:hAnsi="Calibri"/>
          <w:bCs/>
          <w:color w:val="0D0D0D"/>
          <w:sz w:val="22"/>
          <w:szCs w:val="22"/>
          <w:lang w:val="en-GB"/>
        </w:rPr>
        <w:t>Others</w:t>
      </w:r>
      <w:r>
        <w:rPr>
          <w:rFonts w:ascii="Calibri" w:hAnsi="Calibri"/>
          <w:bCs/>
          <w:color w:val="0D0D0D"/>
          <w:sz w:val="22"/>
          <w:szCs w:val="22"/>
          <w:lang w:val="en-GB"/>
        </w:rPr>
        <w:tab/>
      </w:r>
      <w:r w:rsidRPr="00F95CBC">
        <w:rPr>
          <w:rFonts w:ascii="Calibri" w:hAnsi="Calibri"/>
          <w:bCs/>
          <w:color w:val="0D0D0D"/>
          <w:sz w:val="22"/>
          <w:szCs w:val="22"/>
          <w:lang w:val="en-GB"/>
        </w:rPr>
        <w:tab/>
      </w:r>
      <w:r w:rsidRPr="00F95CBC">
        <w:rPr>
          <w:rFonts w:ascii="Calibri" w:hAnsi="Calibri"/>
          <w:bCs/>
          <w:color w:val="0D0D0D"/>
          <w:sz w:val="22"/>
          <w:szCs w:val="22"/>
          <w:lang w:val="en-GB"/>
        </w:rPr>
        <w:tab/>
        <w:t>:</w:t>
      </w:r>
      <w:r w:rsidRPr="00F95CBC">
        <w:rPr>
          <w:rFonts w:ascii="Calibri" w:hAnsi="Calibri"/>
          <w:bCs/>
          <w:color w:val="0D0D0D"/>
          <w:sz w:val="22"/>
          <w:szCs w:val="22"/>
          <w:lang w:val="en-GB"/>
        </w:rPr>
        <w:tab/>
      </w:r>
      <w:r>
        <w:rPr>
          <w:rFonts w:ascii="Calibri" w:hAnsi="Calibri"/>
          <w:bCs/>
          <w:color w:val="0D0D0D"/>
          <w:sz w:val="22"/>
          <w:szCs w:val="22"/>
          <w:lang w:val="en-GB"/>
        </w:rPr>
        <w:t xml:space="preserve">MS Visio, Visual Studio 2008/2005, VSS </w:t>
      </w:r>
    </w:p>
    <w:p w:rsidR="00EE5721" w:rsidRDefault="00EE5721" w:rsidP="00EE5721">
      <w:pPr>
        <w:spacing w:line="480" w:lineRule="exact"/>
        <w:jc w:val="both"/>
        <w:rPr>
          <w:rFonts w:ascii="Calibri" w:hAnsi="Calibri"/>
          <w:bCs/>
          <w:color w:val="0D0D0D"/>
          <w:sz w:val="22"/>
          <w:szCs w:val="22"/>
          <w:lang w:val="en-GB"/>
        </w:rPr>
      </w:pPr>
      <w:r w:rsidRPr="00C9235A">
        <w:rPr>
          <w:rFonts w:ascii="Calibri" w:hAnsi="Calibri"/>
          <w:bCs/>
          <w:color w:val="0D0D0D"/>
          <w:sz w:val="22"/>
          <w:szCs w:val="22"/>
          <w:lang w:val="en-GB"/>
        </w:rPr>
        <w:t>Domains</w:t>
      </w:r>
      <w:r w:rsidRPr="00C9235A">
        <w:rPr>
          <w:rFonts w:ascii="Calibri" w:hAnsi="Calibri"/>
          <w:bCs/>
          <w:color w:val="0D0D0D"/>
          <w:sz w:val="22"/>
          <w:szCs w:val="22"/>
          <w:lang w:val="en-GB"/>
        </w:rPr>
        <w:tab/>
      </w:r>
      <w:r>
        <w:rPr>
          <w:rFonts w:ascii="Calibri" w:hAnsi="Calibri"/>
          <w:bCs/>
          <w:color w:val="0D0D0D"/>
          <w:sz w:val="22"/>
          <w:szCs w:val="22"/>
          <w:lang w:val="en-GB"/>
        </w:rPr>
        <w:tab/>
      </w:r>
      <w:r w:rsidRPr="00C9235A">
        <w:rPr>
          <w:rFonts w:ascii="Calibri" w:hAnsi="Calibri"/>
          <w:bCs/>
          <w:color w:val="0D0D0D"/>
          <w:sz w:val="22"/>
          <w:szCs w:val="22"/>
          <w:lang w:val="en-GB"/>
        </w:rPr>
        <w:t xml:space="preserve">: </w:t>
      </w:r>
      <w:r>
        <w:rPr>
          <w:rFonts w:ascii="Calibri" w:hAnsi="Calibri"/>
          <w:bCs/>
          <w:color w:val="0D0D0D"/>
          <w:sz w:val="22"/>
          <w:szCs w:val="22"/>
          <w:lang w:val="en-GB"/>
        </w:rPr>
        <w:tab/>
        <w:t>Health Care/</w:t>
      </w:r>
      <w:proofErr w:type="spellStart"/>
      <w:r>
        <w:rPr>
          <w:rFonts w:ascii="Calibri" w:hAnsi="Calibri"/>
          <w:bCs/>
          <w:color w:val="0D0D0D"/>
          <w:sz w:val="22"/>
          <w:szCs w:val="22"/>
          <w:lang w:val="en-GB"/>
        </w:rPr>
        <w:t>Pharma</w:t>
      </w:r>
      <w:proofErr w:type="spellEnd"/>
      <w:r>
        <w:rPr>
          <w:rFonts w:ascii="Calibri" w:hAnsi="Calibri"/>
          <w:bCs/>
          <w:color w:val="0D0D0D"/>
          <w:sz w:val="22"/>
          <w:szCs w:val="22"/>
          <w:lang w:val="en-GB"/>
        </w:rPr>
        <w:t>, Finance</w:t>
      </w:r>
    </w:p>
    <w:p w:rsidR="00EE5721" w:rsidRPr="009906B9" w:rsidRDefault="00EE5721" w:rsidP="00EE5721">
      <w:pPr>
        <w:pStyle w:val="Heading2"/>
        <w:spacing w:line="600" w:lineRule="exact"/>
        <w:rPr>
          <w:rFonts w:ascii="Calibri" w:hAnsi="Calibri"/>
          <w:i/>
          <w:color w:val="262626"/>
          <w:spacing w:val="40"/>
          <w:sz w:val="25"/>
          <w:szCs w:val="25"/>
        </w:rPr>
      </w:pPr>
      <w:r w:rsidRPr="009906B9">
        <w:rPr>
          <w:rFonts w:ascii="Calibri" w:hAnsi="Calibri"/>
          <w:i/>
          <w:color w:val="262626"/>
          <w:spacing w:val="40"/>
          <w:sz w:val="25"/>
          <w:szCs w:val="25"/>
        </w:rPr>
        <w:t>PROJECTS</w:t>
      </w:r>
    </w:p>
    <w:p w:rsidR="00EE5721" w:rsidRPr="00ED0F8B" w:rsidRDefault="00EE5721" w:rsidP="00EE5721">
      <w:pPr>
        <w:spacing w:line="360" w:lineRule="auto"/>
        <w:jc w:val="both"/>
        <w:rPr>
          <w:rFonts w:ascii="Calibri" w:hAnsi="Calibri" w:cs="Tahoma"/>
          <w:b/>
          <w:color w:val="0D0D0D"/>
          <w:sz w:val="26"/>
          <w:szCs w:val="26"/>
        </w:rPr>
      </w:pPr>
      <w:r w:rsidRPr="00ED0F8B">
        <w:rPr>
          <w:rFonts w:ascii="Calibri" w:hAnsi="Calibri" w:cs="Tahoma"/>
          <w:b/>
          <w:color w:val="0D0D0D"/>
          <w:sz w:val="26"/>
          <w:szCs w:val="26"/>
        </w:rPr>
        <w:t>#1</w:t>
      </w:r>
    </w:p>
    <w:p w:rsidR="00EE5721" w:rsidRPr="00ED0F8B" w:rsidRDefault="00EE5721" w:rsidP="00EE5721">
      <w:pPr>
        <w:spacing w:line="360" w:lineRule="auto"/>
        <w:jc w:val="both"/>
        <w:rPr>
          <w:rFonts w:ascii="Calibri" w:hAnsi="Calibri"/>
          <w:b/>
          <w:bCs/>
          <w:color w:val="0D0D0D"/>
          <w:sz w:val="22"/>
          <w:szCs w:val="22"/>
          <w:lang w:val="en-GB"/>
        </w:rPr>
      </w:pPr>
      <w:r w:rsidRPr="00ED0F8B">
        <w:rPr>
          <w:rFonts w:ascii="Calibri" w:hAnsi="Calibri" w:cs="Tahoma"/>
          <w:b/>
          <w:color w:val="0D0D0D"/>
          <w:sz w:val="22"/>
          <w:szCs w:val="22"/>
        </w:rPr>
        <w:t>Company</w:t>
      </w:r>
      <w:r w:rsidRPr="00ED0F8B">
        <w:rPr>
          <w:rFonts w:ascii="Calibri" w:hAnsi="Calibri" w:cs="Tahoma"/>
          <w:b/>
          <w:color w:val="0D0D0D"/>
          <w:sz w:val="22"/>
          <w:szCs w:val="22"/>
        </w:rPr>
        <w:tab/>
      </w:r>
      <w:r w:rsidRPr="00ED0F8B">
        <w:rPr>
          <w:rFonts w:ascii="Calibri" w:hAnsi="Calibri" w:cs="Tahoma"/>
          <w:b/>
          <w:color w:val="0D0D0D"/>
          <w:sz w:val="22"/>
          <w:szCs w:val="22"/>
        </w:rPr>
        <w:tab/>
        <w:t>:</w:t>
      </w:r>
      <w:r w:rsidRPr="00ED0F8B">
        <w:rPr>
          <w:rFonts w:ascii="Calibri" w:hAnsi="Calibri" w:cs="Tahoma"/>
          <w:b/>
          <w:color w:val="0D0D0D"/>
          <w:sz w:val="22"/>
          <w:szCs w:val="22"/>
        </w:rPr>
        <w:tab/>
      </w:r>
      <w:proofErr w:type="spellStart"/>
      <w:r w:rsidRPr="00ED0F8B">
        <w:rPr>
          <w:rFonts w:ascii="Calibri" w:hAnsi="Calibri"/>
          <w:b/>
          <w:bCs/>
          <w:color w:val="0D0D0D"/>
          <w:sz w:val="22"/>
          <w:szCs w:val="22"/>
          <w:lang w:val="en-GB"/>
        </w:rPr>
        <w:t>Prospectz</w:t>
      </w:r>
      <w:proofErr w:type="spellEnd"/>
      <w:r w:rsidRPr="00ED0F8B">
        <w:rPr>
          <w:rFonts w:ascii="Calibri" w:hAnsi="Calibri"/>
          <w:b/>
          <w:bCs/>
          <w:color w:val="0D0D0D"/>
          <w:sz w:val="22"/>
          <w:szCs w:val="22"/>
          <w:lang w:val="en-GB"/>
        </w:rPr>
        <w:t xml:space="preserve"> Online Pvt. Ltd</w:t>
      </w:r>
      <w:r w:rsidRPr="00ED0F8B">
        <w:rPr>
          <w:rFonts w:ascii="Calibri" w:hAnsi="Calibri"/>
          <w:bCs/>
          <w:color w:val="0D0D0D"/>
          <w:sz w:val="22"/>
          <w:szCs w:val="22"/>
          <w:lang w:val="en-GB"/>
        </w:rPr>
        <w:t>.</w:t>
      </w:r>
      <w:r w:rsidRPr="00ED0F8B">
        <w:rPr>
          <w:rFonts w:ascii="Calibri" w:hAnsi="Calibri"/>
          <w:b/>
          <w:bCs/>
          <w:color w:val="0D0D0D"/>
          <w:sz w:val="22"/>
          <w:szCs w:val="22"/>
          <w:lang w:val="en-GB"/>
        </w:rPr>
        <w:t>, Hyderabad</w:t>
      </w:r>
      <w:r w:rsidRPr="00ED0F8B">
        <w:rPr>
          <w:rFonts w:ascii="Calibri" w:hAnsi="Calibri"/>
          <w:b/>
          <w:bCs/>
          <w:color w:val="0D0D0D"/>
          <w:sz w:val="22"/>
          <w:szCs w:val="22"/>
          <w:lang w:val="en-GB"/>
        </w:rPr>
        <w:tab/>
      </w:r>
    </w:p>
    <w:p w:rsidR="00EE5721" w:rsidRPr="00ED0F8B" w:rsidRDefault="00EE5721" w:rsidP="00EE5721">
      <w:pPr>
        <w:spacing w:line="360" w:lineRule="auto"/>
        <w:jc w:val="both"/>
        <w:rPr>
          <w:rFonts w:ascii="Calibri" w:hAnsi="Calibri"/>
          <w:b/>
          <w:bCs/>
          <w:color w:val="0D0D0D"/>
          <w:sz w:val="22"/>
          <w:szCs w:val="22"/>
          <w:lang w:val="en-GB"/>
        </w:rPr>
      </w:pPr>
      <w:r w:rsidRPr="00ED0F8B">
        <w:rPr>
          <w:rFonts w:ascii="Calibri" w:hAnsi="Calibri"/>
          <w:b/>
          <w:bCs/>
          <w:color w:val="0D0D0D"/>
          <w:sz w:val="22"/>
          <w:szCs w:val="22"/>
          <w:lang w:val="en-GB"/>
        </w:rPr>
        <w:t>Client</w:t>
      </w:r>
      <w:r w:rsidRPr="00ED0F8B">
        <w:rPr>
          <w:rFonts w:ascii="Calibri" w:hAnsi="Calibri"/>
          <w:b/>
          <w:bCs/>
          <w:color w:val="0D0D0D"/>
          <w:sz w:val="22"/>
          <w:szCs w:val="22"/>
          <w:lang w:val="en-GB"/>
        </w:rPr>
        <w:tab/>
      </w:r>
      <w:r w:rsidRPr="00ED0F8B">
        <w:rPr>
          <w:rFonts w:ascii="Calibri" w:hAnsi="Calibri"/>
          <w:b/>
          <w:bCs/>
          <w:color w:val="0D0D0D"/>
          <w:sz w:val="22"/>
          <w:szCs w:val="22"/>
          <w:lang w:val="en-GB"/>
        </w:rPr>
        <w:tab/>
      </w:r>
      <w:r w:rsidRPr="00ED0F8B">
        <w:rPr>
          <w:rFonts w:ascii="Calibri" w:hAnsi="Calibri"/>
          <w:b/>
          <w:bCs/>
          <w:color w:val="0D0D0D"/>
          <w:sz w:val="22"/>
          <w:szCs w:val="22"/>
          <w:lang w:val="en-GB"/>
        </w:rPr>
        <w:tab/>
        <w:t xml:space="preserve">: </w:t>
      </w:r>
      <w:r w:rsidRPr="00ED0F8B">
        <w:rPr>
          <w:rFonts w:ascii="Calibri" w:hAnsi="Calibri"/>
          <w:b/>
          <w:bCs/>
          <w:color w:val="0D0D0D"/>
          <w:sz w:val="22"/>
          <w:szCs w:val="22"/>
          <w:lang w:val="en-GB"/>
        </w:rPr>
        <w:tab/>
        <w:t xml:space="preserve">Colorado Community Managed Care Network (CCMCN) </w:t>
      </w:r>
    </w:p>
    <w:p w:rsidR="00EE5721" w:rsidRPr="00ED0F8B" w:rsidRDefault="00EE5721" w:rsidP="00EE5721">
      <w:pPr>
        <w:spacing w:line="360" w:lineRule="auto"/>
        <w:jc w:val="both"/>
        <w:rPr>
          <w:rFonts w:ascii="Calibri" w:hAnsi="Calibri" w:cs="Tahoma"/>
          <w:b/>
          <w:color w:val="404040"/>
          <w:sz w:val="22"/>
          <w:szCs w:val="22"/>
        </w:rPr>
      </w:pPr>
      <w:r w:rsidRPr="00ED0F8B">
        <w:rPr>
          <w:rFonts w:ascii="Calibri" w:hAnsi="Calibri" w:cs="Tahoma"/>
          <w:b/>
          <w:color w:val="0D0D0D"/>
          <w:sz w:val="22"/>
          <w:szCs w:val="22"/>
        </w:rPr>
        <w:t>Project Title</w:t>
      </w:r>
      <w:r w:rsidRPr="00ED0F8B">
        <w:rPr>
          <w:rFonts w:ascii="Calibri" w:hAnsi="Calibri" w:cs="Tahoma"/>
          <w:b/>
          <w:color w:val="0D0D0D"/>
          <w:sz w:val="22"/>
          <w:szCs w:val="22"/>
        </w:rPr>
        <w:tab/>
      </w:r>
      <w:r w:rsidRPr="00ED0F8B">
        <w:rPr>
          <w:rFonts w:ascii="Calibri" w:hAnsi="Calibri" w:cs="Tahoma"/>
          <w:b/>
          <w:color w:val="0D0D0D"/>
          <w:sz w:val="22"/>
          <w:szCs w:val="22"/>
        </w:rPr>
        <w:tab/>
        <w:t>:</w:t>
      </w:r>
      <w:r w:rsidRPr="00ED0F8B">
        <w:rPr>
          <w:rFonts w:ascii="Calibri" w:hAnsi="Calibri" w:cs="Tahoma"/>
          <w:b/>
          <w:color w:val="0D0D0D"/>
          <w:sz w:val="22"/>
          <w:szCs w:val="22"/>
        </w:rPr>
        <w:tab/>
      </w:r>
      <w:proofErr w:type="spellStart"/>
      <w:r w:rsidRPr="00ED0F8B">
        <w:rPr>
          <w:rFonts w:ascii="Calibri" w:hAnsi="Calibri"/>
          <w:b/>
          <w:bCs/>
          <w:color w:val="0D0D0D"/>
          <w:sz w:val="22"/>
          <w:szCs w:val="22"/>
          <w:lang w:val="en-GB"/>
        </w:rPr>
        <w:t>Cachie</w:t>
      </w:r>
      <w:proofErr w:type="spellEnd"/>
      <w:r w:rsidRPr="00ED0F8B">
        <w:rPr>
          <w:rFonts w:ascii="Calibri" w:hAnsi="Calibri" w:cs="Tahoma"/>
          <w:b/>
          <w:color w:val="0D0D0D"/>
          <w:sz w:val="22"/>
          <w:szCs w:val="22"/>
        </w:rPr>
        <w:tab/>
      </w:r>
      <w:r w:rsidRPr="00ED0F8B">
        <w:rPr>
          <w:rFonts w:ascii="Calibri" w:hAnsi="Calibri" w:cs="Tahoma"/>
          <w:b/>
          <w:color w:val="0D0D0D"/>
          <w:sz w:val="22"/>
          <w:szCs w:val="22"/>
        </w:rPr>
        <w:tab/>
      </w:r>
      <w:r w:rsidRPr="00ED0F8B">
        <w:rPr>
          <w:rFonts w:ascii="Calibri" w:hAnsi="Calibri" w:cs="Tahoma"/>
          <w:b/>
          <w:color w:val="0D0D0D"/>
          <w:sz w:val="22"/>
          <w:szCs w:val="22"/>
        </w:rPr>
        <w:tab/>
      </w:r>
      <w:r w:rsidRPr="00ED0F8B">
        <w:rPr>
          <w:rFonts w:ascii="Calibri" w:hAnsi="Calibri" w:cs="Tahoma"/>
          <w:b/>
          <w:color w:val="0D0D0D"/>
          <w:sz w:val="22"/>
          <w:szCs w:val="22"/>
        </w:rPr>
        <w:tab/>
      </w:r>
      <w:r>
        <w:rPr>
          <w:rFonts w:ascii="Calibri" w:hAnsi="Calibri" w:cs="Tahoma"/>
          <w:b/>
          <w:color w:val="404040"/>
          <w:sz w:val="22"/>
          <w:szCs w:val="22"/>
        </w:rPr>
        <w:tab/>
        <w:t>Duration      :   Jan</w:t>
      </w:r>
      <w:r w:rsidRPr="00ED0F8B">
        <w:rPr>
          <w:rFonts w:ascii="Calibri" w:hAnsi="Calibri" w:cs="Tahoma"/>
          <w:b/>
          <w:color w:val="404040"/>
          <w:sz w:val="22"/>
          <w:szCs w:val="22"/>
        </w:rPr>
        <w:t>11 to till date</w:t>
      </w:r>
    </w:p>
    <w:p w:rsidR="00EE5721" w:rsidRPr="00ED0F8B" w:rsidRDefault="00EE5721" w:rsidP="00EE5721">
      <w:pPr>
        <w:spacing w:line="360" w:lineRule="auto"/>
        <w:jc w:val="both"/>
        <w:rPr>
          <w:rFonts w:ascii="Calibri" w:hAnsi="Calibri" w:cs="Tahoma"/>
          <w:sz w:val="22"/>
          <w:szCs w:val="22"/>
        </w:rPr>
      </w:pPr>
      <w:r w:rsidRPr="00ED0F8B">
        <w:rPr>
          <w:rFonts w:ascii="Calibri" w:hAnsi="Calibri" w:cs="Tahoma"/>
          <w:b/>
          <w:color w:val="0D0D0D"/>
          <w:sz w:val="22"/>
          <w:szCs w:val="22"/>
        </w:rPr>
        <w:t>Role</w:t>
      </w:r>
      <w:r w:rsidRPr="00ED0F8B">
        <w:rPr>
          <w:rFonts w:ascii="Calibri" w:hAnsi="Calibri" w:cs="Tahoma"/>
          <w:sz w:val="22"/>
          <w:szCs w:val="22"/>
        </w:rPr>
        <w:tab/>
      </w:r>
      <w:r w:rsidRPr="00ED0F8B">
        <w:rPr>
          <w:rFonts w:ascii="Calibri" w:hAnsi="Calibri" w:cs="Tahoma"/>
          <w:sz w:val="22"/>
          <w:szCs w:val="22"/>
        </w:rPr>
        <w:tab/>
      </w:r>
      <w:r w:rsidRPr="00ED0F8B">
        <w:rPr>
          <w:rFonts w:ascii="Calibri" w:hAnsi="Calibri" w:cs="Tahoma"/>
          <w:sz w:val="22"/>
          <w:szCs w:val="22"/>
        </w:rPr>
        <w:tab/>
        <w:t>:</w:t>
      </w:r>
      <w:r w:rsidRPr="00ED0F8B">
        <w:rPr>
          <w:rFonts w:ascii="Calibri" w:hAnsi="Calibri" w:cs="Tahoma"/>
          <w:sz w:val="22"/>
          <w:szCs w:val="22"/>
        </w:rPr>
        <w:tab/>
      </w:r>
      <w:r>
        <w:rPr>
          <w:rFonts w:ascii="Calibri" w:hAnsi="Calibri" w:cs="Tahoma"/>
          <w:sz w:val="22"/>
          <w:szCs w:val="22"/>
        </w:rPr>
        <w:t>Senior Programmer</w:t>
      </w:r>
      <w:r w:rsidRPr="00ED0F8B">
        <w:rPr>
          <w:rFonts w:ascii="Calibri" w:hAnsi="Calibri" w:cs="Tahoma"/>
          <w:sz w:val="22"/>
          <w:szCs w:val="22"/>
        </w:rPr>
        <w:tab/>
      </w:r>
      <w:r w:rsidRPr="00ED0F8B">
        <w:rPr>
          <w:rFonts w:ascii="Calibri" w:hAnsi="Calibri" w:cs="Tahoma"/>
          <w:sz w:val="22"/>
          <w:szCs w:val="22"/>
        </w:rPr>
        <w:tab/>
      </w:r>
      <w:r w:rsidRPr="00ED0F8B">
        <w:rPr>
          <w:rFonts w:ascii="Calibri" w:hAnsi="Calibri" w:cs="Tahoma"/>
          <w:sz w:val="22"/>
          <w:szCs w:val="22"/>
        </w:rPr>
        <w:tab/>
      </w:r>
      <w:r w:rsidRPr="00ED0F8B">
        <w:rPr>
          <w:rFonts w:ascii="Calibri" w:hAnsi="Calibri" w:cs="Tahoma"/>
          <w:b/>
          <w:color w:val="404040"/>
          <w:sz w:val="22"/>
          <w:szCs w:val="22"/>
        </w:rPr>
        <w:t>Team Size</w:t>
      </w:r>
      <w:r w:rsidRPr="00ED0F8B">
        <w:rPr>
          <w:rFonts w:ascii="Calibri" w:hAnsi="Calibri" w:cs="Tahoma"/>
          <w:sz w:val="22"/>
          <w:szCs w:val="22"/>
        </w:rPr>
        <w:t xml:space="preserve">    :    6</w:t>
      </w:r>
    </w:p>
    <w:p w:rsidR="00EE5721" w:rsidRPr="00ED0F8B" w:rsidRDefault="00EE5721" w:rsidP="00EE5721">
      <w:pPr>
        <w:spacing w:line="360" w:lineRule="auto"/>
        <w:rPr>
          <w:rFonts w:ascii="Calibri" w:hAnsi="Calibri" w:cs="Tahoma"/>
          <w:sz w:val="22"/>
          <w:szCs w:val="22"/>
        </w:rPr>
      </w:pPr>
      <w:r w:rsidRPr="00ED0F8B">
        <w:rPr>
          <w:rFonts w:ascii="Calibri" w:hAnsi="Calibri" w:cs="Tahoma"/>
          <w:b/>
          <w:color w:val="404040"/>
          <w:sz w:val="22"/>
          <w:szCs w:val="22"/>
        </w:rPr>
        <w:t>Environment</w:t>
      </w:r>
      <w:r w:rsidRPr="00ED0F8B">
        <w:rPr>
          <w:rFonts w:ascii="Calibri" w:hAnsi="Calibri" w:cs="Tahoma"/>
          <w:b/>
          <w:sz w:val="22"/>
          <w:szCs w:val="22"/>
        </w:rPr>
        <w:tab/>
      </w:r>
      <w:r w:rsidRPr="00ED0F8B">
        <w:rPr>
          <w:rFonts w:ascii="Calibri" w:hAnsi="Calibri" w:cs="Tahoma"/>
          <w:b/>
          <w:sz w:val="22"/>
          <w:szCs w:val="22"/>
        </w:rPr>
        <w:tab/>
      </w:r>
      <w:r w:rsidRPr="00ED0F8B">
        <w:rPr>
          <w:rFonts w:ascii="Calibri" w:hAnsi="Calibri" w:cs="Tahoma"/>
          <w:sz w:val="22"/>
          <w:szCs w:val="22"/>
        </w:rPr>
        <w:t>:</w:t>
      </w:r>
      <w:r w:rsidRPr="00ED0F8B">
        <w:rPr>
          <w:rFonts w:ascii="Calibri" w:hAnsi="Calibri" w:cs="Tahoma"/>
          <w:sz w:val="22"/>
          <w:szCs w:val="22"/>
        </w:rPr>
        <w:tab/>
        <w:t xml:space="preserve">SQL Server 2008 R2, </w:t>
      </w:r>
      <w:r>
        <w:rPr>
          <w:rFonts w:ascii="Calibri" w:hAnsi="Calibri" w:cs="Tahoma"/>
          <w:sz w:val="22"/>
          <w:szCs w:val="22"/>
        </w:rPr>
        <w:t xml:space="preserve">SSIS, </w:t>
      </w:r>
      <w:r w:rsidRPr="00ED0F8B">
        <w:rPr>
          <w:rFonts w:ascii="Calibri" w:hAnsi="Calibri" w:cs="Tahoma"/>
          <w:sz w:val="22"/>
          <w:szCs w:val="22"/>
        </w:rPr>
        <w:t>SSRS</w:t>
      </w:r>
    </w:p>
    <w:p w:rsidR="00EE5721" w:rsidRPr="00ED0F8B" w:rsidRDefault="00EE5721" w:rsidP="00EE5721">
      <w:pPr>
        <w:spacing w:line="400" w:lineRule="exact"/>
        <w:jc w:val="both"/>
        <w:rPr>
          <w:rFonts w:ascii="Calibri" w:hAnsi="Calibri" w:cs="Tahoma"/>
          <w:sz w:val="22"/>
          <w:szCs w:val="22"/>
        </w:rPr>
      </w:pPr>
      <w:r w:rsidRPr="00ED0F8B">
        <w:rPr>
          <w:rFonts w:ascii="Calibri" w:hAnsi="Calibri" w:cs="Tahoma"/>
          <w:b/>
          <w:color w:val="0D0D0D"/>
          <w:sz w:val="22"/>
          <w:szCs w:val="22"/>
        </w:rPr>
        <w:t>Description</w:t>
      </w:r>
      <w:r w:rsidRPr="00ED0F8B">
        <w:rPr>
          <w:rFonts w:ascii="Calibri" w:hAnsi="Calibri"/>
          <w:b/>
          <w:bCs/>
          <w:sz w:val="22"/>
          <w:szCs w:val="22"/>
        </w:rPr>
        <w:tab/>
      </w:r>
      <w:r w:rsidRPr="00ED0F8B">
        <w:rPr>
          <w:rFonts w:ascii="Calibri" w:hAnsi="Calibri"/>
          <w:sz w:val="22"/>
          <w:szCs w:val="22"/>
        </w:rPr>
        <w:tab/>
        <w:t>:</w:t>
      </w:r>
      <w:r w:rsidRPr="00ED0F8B">
        <w:rPr>
          <w:rFonts w:ascii="Calibri" w:hAnsi="Calibri" w:cs="Tahoma"/>
          <w:sz w:val="22"/>
          <w:szCs w:val="22"/>
        </w:rPr>
        <w:tab/>
      </w:r>
    </w:p>
    <w:p w:rsidR="00EE5721" w:rsidRPr="00ED0F8B" w:rsidRDefault="00EE5721" w:rsidP="00EE5721">
      <w:pPr>
        <w:spacing w:line="400" w:lineRule="exact"/>
        <w:ind w:firstLine="720"/>
        <w:jc w:val="both"/>
        <w:rPr>
          <w:rFonts w:ascii="Calibri" w:hAnsi="Calibri" w:cs="Tahoma"/>
          <w:sz w:val="22"/>
          <w:szCs w:val="22"/>
        </w:rPr>
      </w:pPr>
      <w:r w:rsidRPr="00ED0F8B">
        <w:rPr>
          <w:rFonts w:ascii="Calibri" w:hAnsi="Calibri" w:cs="Tahoma"/>
          <w:sz w:val="22"/>
          <w:szCs w:val="22"/>
        </w:rPr>
        <w:t>CCMCN is a non-profit network organization with 12 Colorado Federally Qualified Health Centers</w:t>
      </w:r>
      <w:r w:rsidRPr="00ED0F8B">
        <w:rPr>
          <w:rFonts w:ascii="Calibri" w:hAnsi="Calibri"/>
          <w:color w:val="444444"/>
          <w:sz w:val="18"/>
          <w:szCs w:val="18"/>
        </w:rPr>
        <w:t xml:space="preserve"> (</w:t>
      </w:r>
      <w:r w:rsidRPr="00ED0F8B">
        <w:rPr>
          <w:rFonts w:ascii="Calibri" w:hAnsi="Calibri" w:cs="Tahoma"/>
          <w:sz w:val="22"/>
          <w:szCs w:val="22"/>
        </w:rPr>
        <w:t xml:space="preserve">FQHCs) as members.  CCMCN’s mission is to provide services that enable </w:t>
      </w:r>
      <w:proofErr w:type="gramStart"/>
      <w:r w:rsidRPr="00ED0F8B">
        <w:rPr>
          <w:rFonts w:ascii="Calibri" w:hAnsi="Calibri" w:cs="Tahoma"/>
          <w:sz w:val="22"/>
          <w:szCs w:val="22"/>
        </w:rPr>
        <w:t>it’s</w:t>
      </w:r>
      <w:proofErr w:type="gramEnd"/>
      <w:r w:rsidRPr="00ED0F8B">
        <w:rPr>
          <w:rFonts w:ascii="Calibri" w:hAnsi="Calibri" w:cs="Tahoma"/>
          <w:sz w:val="22"/>
          <w:szCs w:val="22"/>
        </w:rPr>
        <w:t xml:space="preserve"> FQHCs and their community partners to succeed as efficient, effective and accountable systems of care. </w:t>
      </w:r>
    </w:p>
    <w:p w:rsidR="00EE5721" w:rsidRDefault="00EE5721" w:rsidP="00EE5721">
      <w:pPr>
        <w:spacing w:before="100" w:beforeAutospacing="1" w:after="100" w:afterAutospacing="1" w:line="400" w:lineRule="exact"/>
        <w:ind w:firstLine="720"/>
        <w:rPr>
          <w:rFonts w:ascii="Calibri" w:hAnsi="Calibri"/>
          <w:sz w:val="22"/>
          <w:szCs w:val="22"/>
        </w:rPr>
      </w:pPr>
      <w:proofErr w:type="spellStart"/>
      <w:r w:rsidRPr="00ED0F8B">
        <w:rPr>
          <w:rFonts w:ascii="Calibri" w:hAnsi="Calibri" w:cs="Tahoma"/>
          <w:sz w:val="22"/>
          <w:szCs w:val="22"/>
        </w:rPr>
        <w:t>Cachie</w:t>
      </w:r>
      <w:proofErr w:type="spellEnd"/>
      <w:r w:rsidRPr="00ED0F8B">
        <w:rPr>
          <w:rFonts w:ascii="Calibri" w:hAnsi="Calibri" w:cs="Tahoma"/>
          <w:sz w:val="22"/>
          <w:szCs w:val="22"/>
        </w:rPr>
        <w:t xml:space="preserve"> </w:t>
      </w:r>
      <w:r w:rsidRPr="00ED0F8B">
        <w:rPr>
          <w:rFonts w:ascii="Calibri" w:hAnsi="Calibri" w:cs="Tahoma"/>
          <w:bCs/>
          <w:sz w:val="22"/>
          <w:szCs w:val="22"/>
        </w:rPr>
        <w:t>data analytics</w:t>
      </w:r>
      <w:r w:rsidRPr="00ED0F8B">
        <w:rPr>
          <w:rFonts w:ascii="Calibri" w:hAnsi="Calibri" w:cs="Tahoma"/>
          <w:sz w:val="22"/>
          <w:szCs w:val="22"/>
        </w:rPr>
        <w:t xml:space="preserve"> project s</w:t>
      </w:r>
      <w:r w:rsidRPr="00732D7D">
        <w:rPr>
          <w:rFonts w:ascii="Calibri" w:hAnsi="Calibri" w:cs="Tahoma"/>
          <w:sz w:val="22"/>
          <w:szCs w:val="22"/>
        </w:rPr>
        <w:t>erve</w:t>
      </w:r>
      <w:r w:rsidRPr="00ED0F8B">
        <w:rPr>
          <w:rFonts w:ascii="Calibri" w:hAnsi="Calibri" w:cs="Tahoma"/>
          <w:sz w:val="22"/>
          <w:szCs w:val="22"/>
        </w:rPr>
        <w:t>s</w:t>
      </w:r>
      <w:r w:rsidRPr="00732D7D">
        <w:rPr>
          <w:rFonts w:ascii="Calibri" w:hAnsi="Calibri" w:cs="Tahoma"/>
          <w:sz w:val="22"/>
          <w:szCs w:val="22"/>
        </w:rPr>
        <w:t xml:space="preserve"> as a platform for </w:t>
      </w:r>
      <w:r w:rsidRPr="00ED0F8B">
        <w:rPr>
          <w:rFonts w:ascii="Calibri" w:hAnsi="Calibri" w:cs="Tahoma"/>
          <w:sz w:val="22"/>
          <w:szCs w:val="22"/>
        </w:rPr>
        <w:t xml:space="preserve">research and innovation. </w:t>
      </w:r>
      <w:r>
        <w:rPr>
          <w:rFonts w:ascii="Calibri" w:hAnsi="Calibri" w:cs="Arial"/>
          <w:sz w:val="22"/>
          <w:szCs w:val="22"/>
        </w:rPr>
        <w:t>The project</w:t>
      </w:r>
      <w:r w:rsidRPr="00E91124">
        <w:rPr>
          <w:rFonts w:ascii="Calibri" w:hAnsi="Calibri" w:cs="Arial"/>
          <w:sz w:val="22"/>
          <w:szCs w:val="22"/>
        </w:rPr>
        <w:t xml:space="preserve"> centralize</w:t>
      </w:r>
      <w:r>
        <w:rPr>
          <w:rFonts w:ascii="Calibri" w:hAnsi="Calibri" w:cs="Arial"/>
          <w:sz w:val="22"/>
          <w:szCs w:val="22"/>
        </w:rPr>
        <w:t>s</w:t>
      </w:r>
      <w:r w:rsidRPr="00E91124">
        <w:rPr>
          <w:rFonts w:ascii="Calibri" w:hAnsi="Calibri" w:cs="Arial"/>
          <w:sz w:val="22"/>
          <w:szCs w:val="22"/>
        </w:rPr>
        <w:t xml:space="preserve"> information </w:t>
      </w:r>
      <w:r>
        <w:rPr>
          <w:rFonts w:ascii="Calibri" w:hAnsi="Calibri" w:cs="Arial"/>
          <w:sz w:val="22"/>
          <w:szCs w:val="22"/>
        </w:rPr>
        <w:t xml:space="preserve">from all the FQHC members </w:t>
      </w:r>
      <w:r w:rsidRPr="00E91124">
        <w:rPr>
          <w:rFonts w:ascii="Calibri" w:hAnsi="Calibri" w:cs="Arial"/>
          <w:sz w:val="22"/>
          <w:szCs w:val="22"/>
        </w:rPr>
        <w:t>and enable users to access relevant data in appropriately summarized manner</w:t>
      </w:r>
      <w:r>
        <w:rPr>
          <w:rFonts w:ascii="Calibri" w:hAnsi="Calibri" w:cs="Arial"/>
          <w:sz w:val="22"/>
          <w:szCs w:val="22"/>
        </w:rPr>
        <w:t xml:space="preserve">. </w:t>
      </w:r>
      <w:r w:rsidRPr="00ED0F8B">
        <w:rPr>
          <w:rFonts w:ascii="Calibri" w:hAnsi="Calibri" w:cs="Tahoma"/>
          <w:sz w:val="22"/>
          <w:szCs w:val="22"/>
        </w:rPr>
        <w:t xml:space="preserve"> The project includes the elements such as data extraction, warehousing, data quality, reporting etc. It</w:t>
      </w:r>
      <w:r w:rsidRPr="00732D7D">
        <w:rPr>
          <w:rFonts w:ascii="Calibri" w:hAnsi="Calibri" w:cs="Tahoma"/>
          <w:sz w:val="22"/>
          <w:szCs w:val="22"/>
        </w:rPr>
        <w:t xml:space="preserve"> </w:t>
      </w:r>
      <w:r w:rsidRPr="00ED0F8B">
        <w:rPr>
          <w:rFonts w:ascii="Calibri" w:hAnsi="Calibri" w:cs="Tahoma"/>
          <w:sz w:val="22"/>
          <w:szCs w:val="22"/>
        </w:rPr>
        <w:t xml:space="preserve">produces several </w:t>
      </w:r>
      <w:r>
        <w:rPr>
          <w:rFonts w:ascii="Verdana" w:hAnsi="Verdana"/>
        </w:rPr>
        <w:t>compliance</w:t>
      </w:r>
      <w:r w:rsidRPr="00ED0F8B">
        <w:rPr>
          <w:rFonts w:ascii="Calibri" w:hAnsi="Calibri" w:cs="Tahoma"/>
          <w:sz w:val="22"/>
          <w:szCs w:val="22"/>
        </w:rPr>
        <w:t xml:space="preserve"> reports for external entities </w:t>
      </w:r>
      <w:proofErr w:type="gramStart"/>
      <w:r w:rsidRPr="00ED0F8B">
        <w:rPr>
          <w:rFonts w:ascii="Calibri" w:hAnsi="Calibri" w:cs="Tahoma"/>
          <w:sz w:val="22"/>
          <w:szCs w:val="22"/>
        </w:rPr>
        <w:t>including  federal</w:t>
      </w:r>
      <w:proofErr w:type="gramEnd"/>
      <w:r w:rsidRPr="00ED0F8B">
        <w:rPr>
          <w:rFonts w:ascii="Calibri" w:hAnsi="Calibri" w:cs="Tahoma"/>
          <w:sz w:val="22"/>
          <w:szCs w:val="22"/>
        </w:rPr>
        <w:t>, state and private funders.</w:t>
      </w:r>
    </w:p>
    <w:p w:rsidR="00EE5721" w:rsidRPr="00331FD5" w:rsidRDefault="00EE5721" w:rsidP="00EE5721">
      <w:pPr>
        <w:pStyle w:val="Heading4"/>
        <w:spacing w:line="360" w:lineRule="auto"/>
        <w:rPr>
          <w:rFonts w:ascii="Calibri" w:hAnsi="Calibri"/>
          <w:sz w:val="22"/>
          <w:szCs w:val="22"/>
        </w:rPr>
      </w:pPr>
      <w:r>
        <w:rPr>
          <w:rFonts w:ascii="Calibri" w:hAnsi="Calibri"/>
          <w:sz w:val="22"/>
          <w:szCs w:val="22"/>
        </w:rPr>
        <w:t>Respons</w:t>
      </w:r>
      <w:r w:rsidRPr="00331FD5">
        <w:rPr>
          <w:rFonts w:ascii="Calibri" w:hAnsi="Calibri"/>
          <w:sz w:val="22"/>
          <w:szCs w:val="22"/>
        </w:rPr>
        <w:t>ibilities:</w:t>
      </w:r>
    </w:p>
    <w:p w:rsidR="00EE5721" w:rsidRDefault="00EE5721" w:rsidP="00EE5721">
      <w:pPr>
        <w:widowControl/>
        <w:numPr>
          <w:ilvl w:val="0"/>
          <w:numId w:val="32"/>
        </w:numPr>
        <w:autoSpaceDE/>
        <w:autoSpaceDN/>
        <w:adjustRightInd/>
        <w:spacing w:line="400" w:lineRule="exact"/>
        <w:jc w:val="both"/>
        <w:rPr>
          <w:rFonts w:ascii="Calibri" w:hAnsi="Calibri" w:cs="Tahoma"/>
          <w:sz w:val="22"/>
          <w:szCs w:val="22"/>
        </w:rPr>
      </w:pPr>
      <w:r w:rsidRPr="00C9456A">
        <w:rPr>
          <w:rFonts w:ascii="Calibri" w:hAnsi="Calibri" w:cs="Tahoma"/>
          <w:sz w:val="22"/>
          <w:szCs w:val="22"/>
        </w:rPr>
        <w:t>Interface with business and technical SMEs to clarify requirements, review design, test cases, UAT and deployment</w:t>
      </w:r>
    </w:p>
    <w:p w:rsidR="00EE5721" w:rsidRDefault="00EE5721" w:rsidP="00EE5721">
      <w:pPr>
        <w:widowControl/>
        <w:numPr>
          <w:ilvl w:val="0"/>
          <w:numId w:val="32"/>
        </w:numPr>
        <w:autoSpaceDE/>
        <w:autoSpaceDN/>
        <w:adjustRightInd/>
        <w:spacing w:line="400" w:lineRule="exact"/>
        <w:jc w:val="both"/>
        <w:rPr>
          <w:rFonts w:ascii="Calibri" w:hAnsi="Calibri" w:cs="Tahoma"/>
          <w:sz w:val="22"/>
          <w:szCs w:val="22"/>
        </w:rPr>
      </w:pPr>
      <w:r>
        <w:rPr>
          <w:rFonts w:ascii="Calibri" w:hAnsi="Calibri" w:cs="Tahoma"/>
          <w:sz w:val="22"/>
          <w:szCs w:val="22"/>
        </w:rPr>
        <w:t>Design of database logical and physical model</w:t>
      </w:r>
    </w:p>
    <w:p w:rsidR="00EE5721" w:rsidRDefault="00EE5721" w:rsidP="00EE5721">
      <w:pPr>
        <w:widowControl/>
        <w:numPr>
          <w:ilvl w:val="0"/>
          <w:numId w:val="32"/>
        </w:numPr>
        <w:autoSpaceDE/>
        <w:autoSpaceDN/>
        <w:adjustRightInd/>
        <w:spacing w:line="400" w:lineRule="exact"/>
        <w:jc w:val="both"/>
        <w:rPr>
          <w:rFonts w:ascii="Calibri" w:hAnsi="Calibri" w:cs="Tahoma"/>
          <w:sz w:val="22"/>
          <w:szCs w:val="22"/>
        </w:rPr>
      </w:pPr>
      <w:r w:rsidRPr="00C9456A">
        <w:rPr>
          <w:rFonts w:ascii="Calibri" w:hAnsi="Calibri" w:cs="Tahoma"/>
          <w:sz w:val="22"/>
          <w:szCs w:val="22"/>
        </w:rPr>
        <w:t>Creation of data mapping and data dictionary documents</w:t>
      </w:r>
    </w:p>
    <w:p w:rsidR="00EE5721" w:rsidRPr="006207AA" w:rsidRDefault="00EE5721" w:rsidP="00EE5721">
      <w:pPr>
        <w:widowControl/>
        <w:numPr>
          <w:ilvl w:val="0"/>
          <w:numId w:val="32"/>
        </w:numPr>
        <w:autoSpaceDE/>
        <w:autoSpaceDN/>
        <w:adjustRightInd/>
        <w:spacing w:line="400" w:lineRule="exact"/>
        <w:jc w:val="both"/>
        <w:rPr>
          <w:rFonts w:ascii="Calibri" w:hAnsi="Calibri" w:cs="Tahoma"/>
          <w:sz w:val="22"/>
          <w:szCs w:val="22"/>
        </w:rPr>
      </w:pPr>
      <w:r w:rsidRPr="00464918">
        <w:rPr>
          <w:rFonts w:ascii="Calibri" w:hAnsi="Calibri" w:cs="Tahoma"/>
          <w:sz w:val="22"/>
          <w:szCs w:val="22"/>
        </w:rPr>
        <w:t xml:space="preserve">Database </w:t>
      </w:r>
      <w:r>
        <w:rPr>
          <w:rFonts w:ascii="Calibri" w:hAnsi="Calibri" w:cs="Tahoma"/>
          <w:sz w:val="22"/>
          <w:szCs w:val="22"/>
        </w:rPr>
        <w:t>programming – create</w:t>
      </w:r>
      <w:r w:rsidRPr="00464918">
        <w:rPr>
          <w:rFonts w:ascii="Calibri" w:hAnsi="Calibri" w:cs="Tahoma"/>
          <w:sz w:val="22"/>
          <w:szCs w:val="22"/>
        </w:rPr>
        <w:t xml:space="preserve"> stored procedures, </w:t>
      </w:r>
      <w:r>
        <w:rPr>
          <w:rFonts w:ascii="Calibri" w:hAnsi="Calibri" w:cs="Tahoma"/>
          <w:sz w:val="22"/>
          <w:szCs w:val="22"/>
        </w:rPr>
        <w:t xml:space="preserve">functions, </w:t>
      </w:r>
      <w:r w:rsidRPr="00464918">
        <w:rPr>
          <w:rFonts w:ascii="Calibri" w:hAnsi="Calibri" w:cs="Tahoma"/>
          <w:sz w:val="22"/>
          <w:szCs w:val="22"/>
        </w:rPr>
        <w:t>Triggers, Views</w:t>
      </w:r>
      <w:r>
        <w:rPr>
          <w:rFonts w:ascii="Calibri" w:hAnsi="Calibri" w:cs="Tahoma"/>
          <w:sz w:val="22"/>
          <w:szCs w:val="22"/>
        </w:rPr>
        <w:t xml:space="preserve">, DDL, </w:t>
      </w:r>
      <w:proofErr w:type="gramStart"/>
      <w:r>
        <w:rPr>
          <w:rFonts w:ascii="Calibri" w:hAnsi="Calibri" w:cs="Tahoma"/>
          <w:sz w:val="22"/>
          <w:szCs w:val="22"/>
        </w:rPr>
        <w:t>DML</w:t>
      </w:r>
      <w:proofErr w:type="gramEnd"/>
      <w:r w:rsidRPr="00464918">
        <w:rPr>
          <w:rFonts w:ascii="Calibri" w:hAnsi="Calibri" w:cs="Tahoma"/>
          <w:sz w:val="22"/>
          <w:szCs w:val="22"/>
        </w:rPr>
        <w:t xml:space="preserve"> etc.</w:t>
      </w:r>
    </w:p>
    <w:p w:rsidR="00EE5721" w:rsidRDefault="00EE5721" w:rsidP="00EE5721">
      <w:pPr>
        <w:widowControl/>
        <w:numPr>
          <w:ilvl w:val="0"/>
          <w:numId w:val="32"/>
        </w:numPr>
        <w:autoSpaceDE/>
        <w:autoSpaceDN/>
        <w:adjustRightInd/>
        <w:spacing w:line="400" w:lineRule="exact"/>
        <w:jc w:val="both"/>
        <w:rPr>
          <w:rFonts w:ascii="Calibri" w:hAnsi="Calibri" w:cs="Tahoma"/>
          <w:sz w:val="22"/>
          <w:szCs w:val="22"/>
        </w:rPr>
      </w:pPr>
      <w:r>
        <w:rPr>
          <w:rFonts w:ascii="Calibri" w:hAnsi="Calibri" w:cs="Tahoma"/>
          <w:sz w:val="22"/>
          <w:szCs w:val="22"/>
        </w:rPr>
        <w:lastRenderedPageBreak/>
        <w:t xml:space="preserve">Develop SSIS packages using BIDS in order to load the </w:t>
      </w:r>
      <w:proofErr w:type="spellStart"/>
      <w:r>
        <w:rPr>
          <w:rFonts w:ascii="Calibri" w:hAnsi="Calibri" w:cs="Tahoma"/>
          <w:sz w:val="22"/>
          <w:szCs w:val="22"/>
        </w:rPr>
        <w:t>datawarehouse</w:t>
      </w:r>
      <w:proofErr w:type="spellEnd"/>
      <w:r>
        <w:rPr>
          <w:rFonts w:ascii="Calibri" w:hAnsi="Calibri" w:cs="Tahoma"/>
          <w:sz w:val="22"/>
          <w:szCs w:val="22"/>
        </w:rPr>
        <w:t xml:space="preserve"> tables. It contains staging, transformation, destination tables.</w:t>
      </w:r>
    </w:p>
    <w:p w:rsidR="00EE5721" w:rsidRDefault="00EE5721" w:rsidP="00EE5721">
      <w:pPr>
        <w:widowControl/>
        <w:numPr>
          <w:ilvl w:val="0"/>
          <w:numId w:val="32"/>
        </w:numPr>
        <w:autoSpaceDE/>
        <w:autoSpaceDN/>
        <w:adjustRightInd/>
        <w:spacing w:line="400" w:lineRule="exact"/>
        <w:jc w:val="both"/>
        <w:rPr>
          <w:rFonts w:ascii="Calibri" w:hAnsi="Calibri" w:cs="Tahoma"/>
          <w:sz w:val="22"/>
          <w:szCs w:val="22"/>
        </w:rPr>
      </w:pPr>
      <w:r>
        <w:rPr>
          <w:rFonts w:ascii="Calibri" w:hAnsi="Calibri" w:cs="Tahoma"/>
          <w:sz w:val="22"/>
          <w:szCs w:val="22"/>
        </w:rPr>
        <w:t>Develop</w:t>
      </w:r>
      <w:r w:rsidRPr="00C3709E">
        <w:rPr>
          <w:rFonts w:ascii="Calibri" w:hAnsi="Calibri" w:cs="Tahoma"/>
          <w:sz w:val="22"/>
          <w:szCs w:val="22"/>
        </w:rPr>
        <w:t xml:space="preserve"> SSIS packag</w:t>
      </w:r>
      <w:r>
        <w:rPr>
          <w:rFonts w:ascii="Calibri" w:hAnsi="Calibri" w:cs="Tahoma"/>
          <w:sz w:val="22"/>
          <w:szCs w:val="22"/>
        </w:rPr>
        <w:t xml:space="preserve">es for data import/export from </w:t>
      </w:r>
      <w:r w:rsidRPr="00C3709E">
        <w:rPr>
          <w:rFonts w:ascii="Calibri" w:hAnsi="Calibri" w:cs="Tahoma"/>
          <w:sz w:val="22"/>
          <w:szCs w:val="22"/>
        </w:rPr>
        <w:t>heterogeneous sources (</w:t>
      </w:r>
      <w:r w:rsidRPr="00AA7F12">
        <w:rPr>
          <w:rFonts w:ascii="Calibri" w:hAnsi="Calibri" w:cs="Arial"/>
          <w:sz w:val="22"/>
          <w:szCs w:val="22"/>
        </w:rPr>
        <w:t>SQL Server, flat file, Excel file, and CSV file</w:t>
      </w:r>
      <w:r>
        <w:rPr>
          <w:rFonts w:ascii="Calibri" w:hAnsi="Calibri" w:cs="Arial"/>
          <w:sz w:val="22"/>
          <w:szCs w:val="22"/>
        </w:rPr>
        <w:t>s</w:t>
      </w:r>
      <w:r>
        <w:rPr>
          <w:rFonts w:ascii="Calibri" w:hAnsi="Calibri" w:cs="Tahoma"/>
          <w:sz w:val="22"/>
          <w:szCs w:val="22"/>
        </w:rPr>
        <w:t>). The packages include features such as error handling, logging, package configurations, checkpoints etc.</w:t>
      </w:r>
    </w:p>
    <w:p w:rsidR="00EE5721" w:rsidRDefault="00EE5721" w:rsidP="00EE5721">
      <w:pPr>
        <w:widowControl/>
        <w:numPr>
          <w:ilvl w:val="0"/>
          <w:numId w:val="32"/>
        </w:numPr>
        <w:autoSpaceDE/>
        <w:autoSpaceDN/>
        <w:adjustRightInd/>
        <w:spacing w:line="400" w:lineRule="exact"/>
        <w:jc w:val="both"/>
        <w:rPr>
          <w:rFonts w:ascii="Calibri" w:hAnsi="Calibri" w:cs="Tahoma"/>
          <w:sz w:val="22"/>
          <w:szCs w:val="22"/>
        </w:rPr>
      </w:pPr>
      <w:r>
        <w:rPr>
          <w:rFonts w:ascii="Calibri" w:hAnsi="Calibri" w:cs="Tahoma"/>
          <w:sz w:val="22"/>
          <w:szCs w:val="22"/>
        </w:rPr>
        <w:t xml:space="preserve">Troubleshoot and deployment </w:t>
      </w:r>
      <w:r w:rsidRPr="00CF5AA8">
        <w:rPr>
          <w:rFonts w:ascii="Calibri" w:hAnsi="Calibri" w:cs="Tahoma"/>
          <w:sz w:val="22"/>
          <w:szCs w:val="22"/>
        </w:rPr>
        <w:t>of packages</w:t>
      </w:r>
    </w:p>
    <w:p w:rsidR="00EE5721" w:rsidRDefault="00EE5721" w:rsidP="00EE5721">
      <w:pPr>
        <w:widowControl/>
        <w:numPr>
          <w:ilvl w:val="0"/>
          <w:numId w:val="32"/>
        </w:numPr>
        <w:autoSpaceDE/>
        <w:autoSpaceDN/>
        <w:adjustRightInd/>
        <w:spacing w:line="400" w:lineRule="exact"/>
        <w:jc w:val="both"/>
        <w:rPr>
          <w:rFonts w:ascii="Calibri" w:hAnsi="Calibri" w:cs="Tahoma"/>
          <w:sz w:val="22"/>
          <w:szCs w:val="22"/>
        </w:rPr>
      </w:pPr>
      <w:r w:rsidRPr="00C3709E">
        <w:rPr>
          <w:rFonts w:ascii="Calibri" w:hAnsi="Calibri" w:cs="Tahoma"/>
          <w:sz w:val="22"/>
          <w:szCs w:val="22"/>
        </w:rPr>
        <w:t>ETL Job</w:t>
      </w:r>
      <w:r>
        <w:rPr>
          <w:rFonts w:ascii="Calibri" w:hAnsi="Calibri" w:cs="Tahoma"/>
          <w:sz w:val="22"/>
          <w:szCs w:val="22"/>
        </w:rPr>
        <w:t xml:space="preserve"> scheduling and regular m</w:t>
      </w:r>
      <w:r w:rsidRPr="00C3709E">
        <w:rPr>
          <w:rFonts w:ascii="Calibri" w:hAnsi="Calibri" w:cs="Tahoma"/>
          <w:sz w:val="22"/>
          <w:szCs w:val="22"/>
        </w:rPr>
        <w:t>onitoring</w:t>
      </w:r>
    </w:p>
    <w:p w:rsidR="00EE5721" w:rsidRPr="006207AA" w:rsidRDefault="00EE5721" w:rsidP="00EE5721">
      <w:pPr>
        <w:widowControl/>
        <w:numPr>
          <w:ilvl w:val="0"/>
          <w:numId w:val="32"/>
        </w:numPr>
        <w:autoSpaceDE/>
        <w:autoSpaceDN/>
        <w:adjustRightInd/>
        <w:spacing w:line="400" w:lineRule="exact"/>
        <w:jc w:val="both"/>
        <w:rPr>
          <w:rFonts w:ascii="Calibri" w:hAnsi="Calibri" w:cs="Tahoma"/>
          <w:sz w:val="22"/>
          <w:szCs w:val="22"/>
        </w:rPr>
      </w:pPr>
      <w:r w:rsidRPr="006207AA">
        <w:rPr>
          <w:rFonts w:ascii="Calibri" w:hAnsi="Calibri" w:cs="Tahoma"/>
          <w:sz w:val="22"/>
          <w:szCs w:val="22"/>
        </w:rPr>
        <w:t xml:space="preserve">Develop several </w:t>
      </w:r>
      <w:proofErr w:type="spellStart"/>
      <w:r w:rsidRPr="006207AA">
        <w:rPr>
          <w:rFonts w:ascii="Calibri" w:hAnsi="Calibri" w:cs="Tahoma"/>
          <w:sz w:val="22"/>
          <w:szCs w:val="22"/>
        </w:rPr>
        <w:t>rolebased</w:t>
      </w:r>
      <w:proofErr w:type="spellEnd"/>
      <w:r w:rsidRPr="006207AA">
        <w:rPr>
          <w:rFonts w:ascii="Calibri" w:hAnsi="Calibri" w:cs="Tahoma"/>
          <w:sz w:val="22"/>
          <w:szCs w:val="22"/>
        </w:rPr>
        <w:t xml:space="preserve"> SSRS reports such as tabular, matrix, drilldown, </w:t>
      </w:r>
      <w:proofErr w:type="spellStart"/>
      <w:r w:rsidRPr="006207AA">
        <w:rPr>
          <w:rFonts w:ascii="Calibri" w:hAnsi="Calibri" w:cs="Tahoma"/>
          <w:sz w:val="22"/>
          <w:szCs w:val="22"/>
        </w:rPr>
        <w:t>drillthrough</w:t>
      </w:r>
      <w:proofErr w:type="spellEnd"/>
      <w:r w:rsidRPr="006207AA">
        <w:rPr>
          <w:rFonts w:ascii="Calibri" w:hAnsi="Calibri" w:cs="Tahoma"/>
          <w:sz w:val="22"/>
          <w:szCs w:val="22"/>
        </w:rPr>
        <w:t>, dash boards etc.</w:t>
      </w:r>
    </w:p>
    <w:p w:rsidR="00EE5721" w:rsidRDefault="00EE5721" w:rsidP="00EE5721">
      <w:pPr>
        <w:spacing w:line="360" w:lineRule="auto"/>
        <w:jc w:val="both"/>
        <w:rPr>
          <w:rFonts w:ascii="Calibri" w:hAnsi="Calibri" w:cs="Tahoma"/>
          <w:sz w:val="22"/>
          <w:szCs w:val="22"/>
        </w:rPr>
      </w:pPr>
    </w:p>
    <w:p w:rsidR="00EE5721" w:rsidRDefault="00EE5721" w:rsidP="00EE5721">
      <w:pPr>
        <w:spacing w:line="360" w:lineRule="auto"/>
        <w:jc w:val="both"/>
        <w:rPr>
          <w:rFonts w:ascii="Calibri" w:hAnsi="Calibri" w:cs="Tahoma"/>
          <w:b/>
          <w:color w:val="0D0D0D"/>
          <w:sz w:val="26"/>
          <w:szCs w:val="26"/>
        </w:rPr>
      </w:pPr>
      <w:r>
        <w:rPr>
          <w:rFonts w:ascii="Calibri" w:hAnsi="Calibri" w:cs="Tahoma"/>
          <w:b/>
          <w:color w:val="0D0D0D"/>
          <w:sz w:val="26"/>
          <w:szCs w:val="26"/>
        </w:rPr>
        <w:t>#2</w:t>
      </w:r>
    </w:p>
    <w:p w:rsidR="00EE5721" w:rsidRDefault="00EE5721" w:rsidP="00EE5721">
      <w:pPr>
        <w:spacing w:line="360" w:lineRule="auto"/>
        <w:jc w:val="both"/>
        <w:rPr>
          <w:rFonts w:ascii="Calibri" w:hAnsi="Calibri"/>
          <w:b/>
          <w:bCs/>
          <w:color w:val="0D0D0D"/>
          <w:sz w:val="22"/>
          <w:szCs w:val="22"/>
          <w:lang w:val="en-GB"/>
        </w:rPr>
      </w:pPr>
      <w:r w:rsidRPr="0040130D">
        <w:rPr>
          <w:rFonts w:ascii="Calibri" w:hAnsi="Calibri" w:cs="Tahoma"/>
          <w:b/>
          <w:color w:val="0D0D0D"/>
          <w:sz w:val="22"/>
          <w:szCs w:val="22"/>
        </w:rPr>
        <w:t>Company</w:t>
      </w:r>
      <w:r w:rsidRPr="0040130D">
        <w:rPr>
          <w:rFonts w:ascii="Calibri" w:hAnsi="Calibri" w:cs="Tahoma"/>
          <w:b/>
          <w:color w:val="0D0D0D"/>
          <w:sz w:val="22"/>
          <w:szCs w:val="22"/>
        </w:rPr>
        <w:tab/>
      </w:r>
      <w:r w:rsidRPr="0040130D">
        <w:rPr>
          <w:rFonts w:ascii="Calibri" w:hAnsi="Calibri" w:cs="Tahoma"/>
          <w:b/>
          <w:color w:val="0D0D0D"/>
          <w:sz w:val="22"/>
          <w:szCs w:val="22"/>
        </w:rPr>
        <w:tab/>
        <w:t>:</w:t>
      </w:r>
      <w:r>
        <w:rPr>
          <w:rFonts w:ascii="Calibri" w:hAnsi="Calibri" w:cs="Tahoma"/>
          <w:b/>
          <w:color w:val="0D0D0D"/>
          <w:sz w:val="22"/>
          <w:szCs w:val="22"/>
        </w:rPr>
        <w:tab/>
      </w:r>
      <w:proofErr w:type="spellStart"/>
      <w:r w:rsidRPr="009C73F0">
        <w:rPr>
          <w:rFonts w:ascii="Calibri" w:hAnsi="Calibri"/>
          <w:b/>
          <w:bCs/>
          <w:color w:val="0D0D0D"/>
          <w:sz w:val="22"/>
          <w:szCs w:val="22"/>
          <w:lang w:val="en-GB"/>
        </w:rPr>
        <w:t>Prospectz</w:t>
      </w:r>
      <w:proofErr w:type="spellEnd"/>
      <w:r w:rsidRPr="009C73F0">
        <w:rPr>
          <w:rFonts w:ascii="Calibri" w:hAnsi="Calibri"/>
          <w:b/>
          <w:bCs/>
          <w:color w:val="0D0D0D"/>
          <w:sz w:val="22"/>
          <w:szCs w:val="22"/>
          <w:lang w:val="en-GB"/>
        </w:rPr>
        <w:t xml:space="preserve"> Online Pvt. Ltd</w:t>
      </w:r>
      <w:r w:rsidRPr="009C73F0">
        <w:rPr>
          <w:rFonts w:ascii="Calibri" w:hAnsi="Calibri"/>
          <w:bCs/>
          <w:color w:val="0D0D0D"/>
          <w:sz w:val="22"/>
          <w:szCs w:val="22"/>
          <w:lang w:val="en-GB"/>
        </w:rPr>
        <w:t>.</w:t>
      </w:r>
      <w:r w:rsidRPr="009C73F0">
        <w:rPr>
          <w:rFonts w:ascii="Calibri" w:hAnsi="Calibri"/>
          <w:b/>
          <w:bCs/>
          <w:color w:val="0D0D0D"/>
          <w:sz w:val="22"/>
          <w:szCs w:val="22"/>
          <w:lang w:val="en-GB"/>
        </w:rPr>
        <w:t>,</w:t>
      </w:r>
      <w:r w:rsidRPr="0040130D">
        <w:rPr>
          <w:rFonts w:ascii="Calibri" w:hAnsi="Calibri"/>
          <w:b/>
          <w:bCs/>
          <w:color w:val="0D0D0D"/>
          <w:sz w:val="22"/>
          <w:szCs w:val="22"/>
          <w:lang w:val="en-GB"/>
        </w:rPr>
        <w:t xml:space="preserve"> Hyderabad</w:t>
      </w:r>
      <w:r w:rsidRPr="0040130D">
        <w:rPr>
          <w:rFonts w:ascii="Calibri" w:hAnsi="Calibri"/>
          <w:b/>
          <w:bCs/>
          <w:color w:val="0D0D0D"/>
          <w:sz w:val="22"/>
          <w:szCs w:val="22"/>
          <w:lang w:val="en-GB"/>
        </w:rPr>
        <w:tab/>
      </w:r>
    </w:p>
    <w:p w:rsidR="00EE5721" w:rsidRPr="0040130D" w:rsidRDefault="00EE5721" w:rsidP="00EE5721">
      <w:pPr>
        <w:spacing w:line="360" w:lineRule="auto"/>
        <w:jc w:val="both"/>
        <w:rPr>
          <w:rFonts w:ascii="Calibri" w:hAnsi="Calibri"/>
          <w:b/>
          <w:bCs/>
          <w:color w:val="0D0D0D"/>
          <w:sz w:val="22"/>
          <w:szCs w:val="22"/>
          <w:lang w:val="en-GB"/>
        </w:rPr>
      </w:pPr>
      <w:r>
        <w:rPr>
          <w:rFonts w:ascii="Calibri" w:hAnsi="Calibri"/>
          <w:b/>
          <w:bCs/>
          <w:color w:val="0D0D0D"/>
          <w:sz w:val="22"/>
          <w:szCs w:val="22"/>
          <w:lang w:val="en-GB"/>
        </w:rPr>
        <w:t>Client</w:t>
      </w:r>
      <w:r>
        <w:rPr>
          <w:rFonts w:ascii="Calibri" w:hAnsi="Calibri"/>
          <w:b/>
          <w:bCs/>
          <w:color w:val="0D0D0D"/>
          <w:sz w:val="22"/>
          <w:szCs w:val="22"/>
          <w:lang w:val="en-GB"/>
        </w:rPr>
        <w:tab/>
      </w:r>
      <w:r>
        <w:rPr>
          <w:rFonts w:ascii="Calibri" w:hAnsi="Calibri"/>
          <w:b/>
          <w:bCs/>
          <w:color w:val="0D0D0D"/>
          <w:sz w:val="22"/>
          <w:szCs w:val="22"/>
          <w:lang w:val="en-GB"/>
        </w:rPr>
        <w:tab/>
      </w:r>
      <w:r>
        <w:rPr>
          <w:rFonts w:ascii="Calibri" w:hAnsi="Calibri"/>
          <w:b/>
          <w:bCs/>
          <w:color w:val="0D0D0D"/>
          <w:sz w:val="22"/>
          <w:szCs w:val="22"/>
          <w:lang w:val="en-GB"/>
        </w:rPr>
        <w:tab/>
        <w:t xml:space="preserve">: </w:t>
      </w:r>
      <w:r>
        <w:rPr>
          <w:rFonts w:ascii="Calibri" w:hAnsi="Calibri"/>
          <w:b/>
          <w:bCs/>
          <w:color w:val="0D0D0D"/>
          <w:sz w:val="22"/>
          <w:szCs w:val="22"/>
          <w:lang w:val="en-GB"/>
        </w:rPr>
        <w:tab/>
      </w:r>
      <w:proofErr w:type="spellStart"/>
      <w:r>
        <w:rPr>
          <w:rFonts w:ascii="Calibri" w:hAnsi="Calibri" w:cs="Tahoma"/>
          <w:b/>
          <w:color w:val="0D0D0D"/>
          <w:sz w:val="22"/>
          <w:szCs w:val="22"/>
        </w:rPr>
        <w:t>Equitas</w:t>
      </w:r>
      <w:proofErr w:type="spellEnd"/>
      <w:r>
        <w:rPr>
          <w:rFonts w:ascii="Calibri" w:hAnsi="Calibri" w:cs="Tahoma"/>
          <w:b/>
          <w:color w:val="0D0D0D"/>
          <w:sz w:val="22"/>
          <w:szCs w:val="22"/>
        </w:rPr>
        <w:t xml:space="preserve"> Micro Finance India Pvt. Ltd</w:t>
      </w:r>
    </w:p>
    <w:p w:rsidR="00EE5721" w:rsidRPr="0040130D" w:rsidRDefault="00EE5721" w:rsidP="00EE5721">
      <w:pPr>
        <w:spacing w:line="360" w:lineRule="auto"/>
        <w:jc w:val="both"/>
        <w:rPr>
          <w:rFonts w:ascii="Calibri" w:hAnsi="Calibri" w:cs="Tahoma"/>
          <w:b/>
          <w:color w:val="404040"/>
          <w:sz w:val="22"/>
          <w:szCs w:val="22"/>
        </w:rPr>
      </w:pPr>
      <w:r w:rsidRPr="0040130D">
        <w:rPr>
          <w:rFonts w:ascii="Calibri" w:hAnsi="Calibri" w:cs="Tahoma"/>
          <w:b/>
          <w:color w:val="0D0D0D"/>
          <w:sz w:val="22"/>
          <w:szCs w:val="22"/>
        </w:rPr>
        <w:t>Project Title</w:t>
      </w:r>
      <w:r w:rsidRPr="0040130D">
        <w:rPr>
          <w:rFonts w:ascii="Calibri" w:hAnsi="Calibri" w:cs="Tahoma"/>
          <w:b/>
          <w:color w:val="0D0D0D"/>
          <w:sz w:val="22"/>
          <w:szCs w:val="22"/>
        </w:rPr>
        <w:tab/>
      </w:r>
      <w:r w:rsidRPr="0040130D">
        <w:rPr>
          <w:rFonts w:ascii="Calibri" w:hAnsi="Calibri" w:cs="Tahoma"/>
          <w:b/>
          <w:color w:val="0D0D0D"/>
          <w:sz w:val="22"/>
          <w:szCs w:val="22"/>
        </w:rPr>
        <w:tab/>
        <w:t>:</w:t>
      </w:r>
      <w:r w:rsidRPr="0040130D">
        <w:rPr>
          <w:rFonts w:ascii="Calibri" w:hAnsi="Calibri" w:cs="Tahoma"/>
          <w:b/>
          <w:color w:val="0D0D0D"/>
          <w:sz w:val="22"/>
          <w:szCs w:val="22"/>
        </w:rPr>
        <w:tab/>
      </w:r>
      <w:proofErr w:type="spellStart"/>
      <w:r>
        <w:rPr>
          <w:rFonts w:ascii="Calibri" w:hAnsi="Calibri" w:cs="Tahoma"/>
          <w:b/>
          <w:color w:val="0D0D0D"/>
          <w:sz w:val="22"/>
          <w:szCs w:val="22"/>
        </w:rPr>
        <w:t>Equitas</w:t>
      </w:r>
      <w:proofErr w:type="spellEnd"/>
      <w:r>
        <w:rPr>
          <w:rFonts w:ascii="Calibri" w:hAnsi="Calibri" w:cs="Tahoma"/>
          <w:b/>
          <w:color w:val="0D0D0D"/>
          <w:sz w:val="22"/>
          <w:szCs w:val="22"/>
        </w:rPr>
        <w:t xml:space="preserve"> FMS</w:t>
      </w:r>
      <w:r>
        <w:rPr>
          <w:rFonts w:ascii="Calibri" w:hAnsi="Calibri" w:cs="Tahoma"/>
          <w:b/>
          <w:color w:val="0D0D0D"/>
          <w:sz w:val="22"/>
          <w:szCs w:val="22"/>
        </w:rPr>
        <w:tab/>
      </w:r>
      <w:r>
        <w:rPr>
          <w:rFonts w:ascii="Calibri" w:hAnsi="Calibri" w:cs="Tahoma"/>
          <w:b/>
          <w:color w:val="0D0D0D"/>
          <w:sz w:val="22"/>
          <w:szCs w:val="22"/>
        </w:rPr>
        <w:tab/>
      </w:r>
      <w:r>
        <w:rPr>
          <w:rFonts w:ascii="Calibri" w:hAnsi="Calibri" w:cs="Tahoma"/>
          <w:b/>
          <w:color w:val="0D0D0D"/>
          <w:sz w:val="22"/>
          <w:szCs w:val="22"/>
        </w:rPr>
        <w:tab/>
      </w:r>
      <w:r>
        <w:rPr>
          <w:rFonts w:ascii="Calibri" w:hAnsi="Calibri" w:cs="Tahoma"/>
          <w:b/>
          <w:color w:val="404040"/>
          <w:sz w:val="22"/>
          <w:szCs w:val="22"/>
        </w:rPr>
        <w:tab/>
      </w:r>
      <w:r w:rsidRPr="0040130D">
        <w:rPr>
          <w:rFonts w:ascii="Calibri" w:hAnsi="Calibri" w:cs="Tahoma"/>
          <w:b/>
          <w:color w:val="404040"/>
          <w:sz w:val="22"/>
          <w:szCs w:val="22"/>
        </w:rPr>
        <w:t>Duration</w:t>
      </w:r>
      <w:r>
        <w:rPr>
          <w:rFonts w:ascii="Calibri" w:hAnsi="Calibri" w:cs="Tahoma"/>
          <w:b/>
          <w:color w:val="404040"/>
          <w:sz w:val="22"/>
          <w:szCs w:val="22"/>
        </w:rPr>
        <w:t xml:space="preserve">      </w:t>
      </w:r>
      <w:r w:rsidRPr="0040130D">
        <w:rPr>
          <w:rFonts w:ascii="Calibri" w:hAnsi="Calibri" w:cs="Tahoma"/>
          <w:b/>
          <w:color w:val="404040"/>
          <w:sz w:val="22"/>
          <w:szCs w:val="22"/>
        </w:rPr>
        <w:t>:</w:t>
      </w:r>
      <w:r>
        <w:rPr>
          <w:rFonts w:ascii="Calibri" w:hAnsi="Calibri" w:cs="Tahoma"/>
          <w:b/>
          <w:color w:val="404040"/>
          <w:sz w:val="22"/>
          <w:szCs w:val="22"/>
        </w:rPr>
        <w:t xml:space="preserve">   Mar10</w:t>
      </w:r>
      <w:r w:rsidRPr="008F1F6B">
        <w:rPr>
          <w:rFonts w:ascii="Calibri" w:hAnsi="Calibri" w:cs="Tahoma"/>
          <w:b/>
          <w:color w:val="404040"/>
          <w:sz w:val="22"/>
          <w:szCs w:val="22"/>
        </w:rPr>
        <w:t xml:space="preserve"> to </w:t>
      </w:r>
      <w:r>
        <w:rPr>
          <w:rFonts w:ascii="Calibri" w:hAnsi="Calibri" w:cs="Tahoma"/>
          <w:b/>
          <w:color w:val="404040"/>
          <w:sz w:val="22"/>
          <w:szCs w:val="22"/>
        </w:rPr>
        <w:t>Dec10</w:t>
      </w:r>
    </w:p>
    <w:p w:rsidR="00EE5721" w:rsidRDefault="00EE5721" w:rsidP="00EE5721">
      <w:pPr>
        <w:spacing w:line="360" w:lineRule="auto"/>
        <w:jc w:val="both"/>
        <w:rPr>
          <w:rFonts w:ascii="Calibri" w:hAnsi="Calibri" w:cs="Tahoma"/>
          <w:sz w:val="22"/>
          <w:szCs w:val="22"/>
        </w:rPr>
      </w:pPr>
      <w:r w:rsidRPr="0084228D">
        <w:rPr>
          <w:rFonts w:ascii="Calibri" w:hAnsi="Calibri" w:cs="Tahoma"/>
          <w:b/>
          <w:color w:val="0D0D0D"/>
          <w:sz w:val="22"/>
          <w:szCs w:val="22"/>
        </w:rPr>
        <w:t>Role</w:t>
      </w:r>
      <w:r>
        <w:rPr>
          <w:rFonts w:ascii="Calibri" w:hAnsi="Calibri" w:cs="Tahoma"/>
          <w:sz w:val="22"/>
          <w:szCs w:val="22"/>
        </w:rPr>
        <w:tab/>
      </w:r>
      <w:r>
        <w:rPr>
          <w:rFonts w:ascii="Calibri" w:hAnsi="Calibri" w:cs="Tahoma"/>
          <w:sz w:val="22"/>
          <w:szCs w:val="22"/>
        </w:rPr>
        <w:tab/>
      </w:r>
      <w:r>
        <w:rPr>
          <w:rFonts w:ascii="Calibri" w:hAnsi="Calibri" w:cs="Tahoma"/>
          <w:sz w:val="22"/>
          <w:szCs w:val="22"/>
        </w:rPr>
        <w:tab/>
        <w:t>:</w:t>
      </w:r>
      <w:r>
        <w:rPr>
          <w:rFonts w:ascii="Calibri" w:hAnsi="Calibri" w:cs="Tahoma"/>
          <w:sz w:val="22"/>
          <w:szCs w:val="22"/>
        </w:rPr>
        <w:tab/>
        <w:t>Senior Programmer</w:t>
      </w:r>
      <w:r>
        <w:rPr>
          <w:rFonts w:ascii="Calibri" w:hAnsi="Calibri" w:cs="Tahoma"/>
          <w:sz w:val="22"/>
          <w:szCs w:val="22"/>
        </w:rPr>
        <w:tab/>
      </w:r>
      <w:r>
        <w:rPr>
          <w:rFonts w:ascii="Calibri" w:hAnsi="Calibri" w:cs="Tahoma"/>
          <w:sz w:val="22"/>
          <w:szCs w:val="22"/>
        </w:rPr>
        <w:tab/>
      </w:r>
      <w:r>
        <w:rPr>
          <w:rFonts w:ascii="Calibri" w:hAnsi="Calibri" w:cs="Tahoma"/>
          <w:sz w:val="22"/>
          <w:szCs w:val="22"/>
        </w:rPr>
        <w:tab/>
      </w:r>
      <w:r w:rsidRPr="0040130D">
        <w:rPr>
          <w:rFonts w:ascii="Calibri" w:hAnsi="Calibri" w:cs="Tahoma"/>
          <w:b/>
          <w:color w:val="404040"/>
          <w:sz w:val="22"/>
          <w:szCs w:val="22"/>
        </w:rPr>
        <w:t>Team Size</w:t>
      </w:r>
      <w:r>
        <w:rPr>
          <w:rFonts w:ascii="Calibri" w:hAnsi="Calibri" w:cs="Tahoma"/>
          <w:sz w:val="22"/>
          <w:szCs w:val="22"/>
        </w:rPr>
        <w:t xml:space="preserve">    :    8</w:t>
      </w:r>
    </w:p>
    <w:p w:rsidR="00EE5721" w:rsidRPr="00511AA0" w:rsidRDefault="00EE5721" w:rsidP="00EE5721">
      <w:pPr>
        <w:spacing w:line="360" w:lineRule="auto"/>
        <w:rPr>
          <w:rFonts w:ascii="Calibri" w:hAnsi="Calibri" w:cs="Tahoma"/>
          <w:sz w:val="22"/>
          <w:szCs w:val="22"/>
        </w:rPr>
      </w:pPr>
      <w:r w:rsidRPr="0040130D">
        <w:rPr>
          <w:rFonts w:ascii="Calibri" w:hAnsi="Calibri" w:cs="Tahoma"/>
          <w:b/>
          <w:color w:val="404040"/>
          <w:sz w:val="22"/>
          <w:szCs w:val="22"/>
        </w:rPr>
        <w:t>Environment</w:t>
      </w:r>
      <w:r>
        <w:rPr>
          <w:rFonts w:ascii="Calibri" w:hAnsi="Calibri" w:cs="Tahoma"/>
          <w:b/>
          <w:sz w:val="22"/>
          <w:szCs w:val="22"/>
        </w:rPr>
        <w:tab/>
      </w:r>
      <w:r w:rsidRPr="00511AA0">
        <w:rPr>
          <w:rFonts w:ascii="Calibri" w:hAnsi="Calibri" w:cs="Tahoma"/>
          <w:b/>
          <w:sz w:val="22"/>
          <w:szCs w:val="22"/>
        </w:rPr>
        <w:tab/>
      </w:r>
      <w:r w:rsidRPr="00511AA0">
        <w:rPr>
          <w:rFonts w:ascii="Calibri" w:hAnsi="Calibri" w:cs="Tahoma"/>
          <w:sz w:val="22"/>
          <w:szCs w:val="22"/>
        </w:rPr>
        <w:t>:</w:t>
      </w:r>
      <w:r w:rsidRPr="00511AA0">
        <w:rPr>
          <w:rFonts w:ascii="Calibri" w:hAnsi="Calibri" w:cs="Tahoma"/>
          <w:sz w:val="22"/>
          <w:szCs w:val="22"/>
        </w:rPr>
        <w:tab/>
      </w:r>
      <w:r>
        <w:rPr>
          <w:rFonts w:ascii="Calibri" w:hAnsi="Calibri" w:cs="Tahoma"/>
          <w:sz w:val="22"/>
          <w:szCs w:val="22"/>
        </w:rPr>
        <w:t>SSIS, SSRS, SQL Server 2008</w:t>
      </w:r>
    </w:p>
    <w:p w:rsidR="00EE5721" w:rsidRDefault="00EE5721" w:rsidP="00EE5721">
      <w:pPr>
        <w:spacing w:line="400" w:lineRule="exact"/>
        <w:jc w:val="both"/>
        <w:rPr>
          <w:rFonts w:ascii="Calibri" w:hAnsi="Calibri" w:cs="Tahoma"/>
          <w:sz w:val="22"/>
          <w:szCs w:val="22"/>
        </w:rPr>
      </w:pPr>
      <w:r w:rsidRPr="0084228D">
        <w:rPr>
          <w:rFonts w:ascii="Calibri" w:hAnsi="Calibri" w:cs="Tahoma"/>
          <w:b/>
          <w:color w:val="0D0D0D"/>
          <w:sz w:val="22"/>
          <w:szCs w:val="22"/>
        </w:rPr>
        <w:t>Description</w:t>
      </w:r>
      <w:r w:rsidRPr="00511AA0">
        <w:rPr>
          <w:rFonts w:ascii="Calibri" w:hAnsi="Calibri"/>
          <w:b/>
          <w:bCs/>
          <w:sz w:val="22"/>
          <w:szCs w:val="22"/>
        </w:rPr>
        <w:tab/>
      </w:r>
      <w:r w:rsidRPr="00511AA0">
        <w:rPr>
          <w:rFonts w:ascii="Calibri" w:hAnsi="Calibri"/>
          <w:sz w:val="22"/>
          <w:szCs w:val="22"/>
        </w:rPr>
        <w:tab/>
        <w:t>:</w:t>
      </w:r>
      <w:r w:rsidRPr="00511AA0">
        <w:rPr>
          <w:rFonts w:ascii="Calibri" w:hAnsi="Calibri" w:cs="Tahoma"/>
          <w:sz w:val="22"/>
          <w:szCs w:val="22"/>
        </w:rPr>
        <w:tab/>
      </w:r>
    </w:p>
    <w:p w:rsidR="00EE5721" w:rsidRPr="00E91124" w:rsidRDefault="00EE5721" w:rsidP="00EE5721">
      <w:pPr>
        <w:spacing w:line="400" w:lineRule="exact"/>
        <w:ind w:firstLine="720"/>
        <w:jc w:val="both"/>
        <w:rPr>
          <w:rFonts w:ascii="Calibri" w:hAnsi="Calibri" w:cs="Tahoma"/>
          <w:sz w:val="22"/>
          <w:szCs w:val="22"/>
        </w:rPr>
      </w:pPr>
      <w:proofErr w:type="spellStart"/>
      <w:r w:rsidRPr="00E91124">
        <w:rPr>
          <w:rFonts w:ascii="Calibri" w:hAnsi="Calibri" w:cs="Tahoma"/>
          <w:sz w:val="22"/>
          <w:szCs w:val="22"/>
        </w:rPr>
        <w:t>Equitas</w:t>
      </w:r>
      <w:proofErr w:type="spellEnd"/>
      <w:r w:rsidRPr="00E91124">
        <w:rPr>
          <w:rFonts w:ascii="Calibri" w:hAnsi="Calibri" w:cs="Tahoma"/>
          <w:sz w:val="22"/>
          <w:szCs w:val="22"/>
        </w:rPr>
        <w:t xml:space="preserve"> FMS web application has several modules like loan tracking, savings, deposits, insurance, accounting and reporting. Customer transactions like borrowing and re-payment, loan interest rates etc. can be tracked easily. These modules help the employee to track all the activities of each and every customer and grant them loans by monitoring their performance. </w:t>
      </w:r>
    </w:p>
    <w:p w:rsidR="00EE5721" w:rsidRPr="00E91124" w:rsidRDefault="00EE5721" w:rsidP="00EE5721">
      <w:pPr>
        <w:spacing w:line="400" w:lineRule="exact"/>
        <w:ind w:firstLine="720"/>
        <w:jc w:val="both"/>
        <w:rPr>
          <w:rFonts w:ascii="Calibri" w:hAnsi="Calibri" w:cs="Tahoma"/>
          <w:sz w:val="22"/>
          <w:szCs w:val="22"/>
        </w:rPr>
      </w:pPr>
      <w:r w:rsidRPr="00E91124">
        <w:rPr>
          <w:rFonts w:ascii="Calibri" w:hAnsi="Calibri" w:cs="Tahoma"/>
          <w:sz w:val="22"/>
          <w:szCs w:val="22"/>
        </w:rPr>
        <w:t xml:space="preserve">Reporting module enables management team to quickly access timely, relevant and accurate information that drives more effective decision making. The </w:t>
      </w:r>
      <w:proofErr w:type="gramStart"/>
      <w:r w:rsidRPr="00E91124">
        <w:rPr>
          <w:rFonts w:ascii="Calibri" w:hAnsi="Calibri" w:cs="Tahoma"/>
          <w:sz w:val="22"/>
          <w:szCs w:val="22"/>
        </w:rPr>
        <w:t>reports also provides</w:t>
      </w:r>
      <w:proofErr w:type="gramEnd"/>
      <w:r w:rsidRPr="00E91124">
        <w:rPr>
          <w:rFonts w:ascii="Calibri" w:hAnsi="Calibri" w:cs="Tahoma"/>
          <w:sz w:val="22"/>
          <w:szCs w:val="22"/>
        </w:rPr>
        <w:t xml:space="preserve"> the top management insight on the exceptions that are happening in loss mitigation, foreclosure, and bankruptcy areas of the Loan cycle. </w:t>
      </w:r>
      <w:r w:rsidRPr="00E91124">
        <w:rPr>
          <w:rFonts w:ascii="Calibri" w:hAnsi="Calibri"/>
          <w:bCs/>
          <w:sz w:val="22"/>
          <w:szCs w:val="22"/>
        </w:rPr>
        <w:t>Compliance team deals with the auditing of various processes involved in the operations of the company. QA/Compliance reports provide compliance teams the necessary summarized reports for auditing purposes.</w:t>
      </w:r>
    </w:p>
    <w:p w:rsidR="00EE5721" w:rsidRDefault="00EE5721" w:rsidP="00EE5721">
      <w:pPr>
        <w:spacing w:line="400" w:lineRule="exact"/>
        <w:ind w:firstLine="720"/>
        <w:jc w:val="both"/>
        <w:rPr>
          <w:rFonts w:ascii="Calibri" w:hAnsi="Calibri" w:cs="Tahoma"/>
          <w:sz w:val="22"/>
          <w:szCs w:val="22"/>
        </w:rPr>
      </w:pPr>
    </w:p>
    <w:p w:rsidR="00EE5721" w:rsidRPr="00331FD5" w:rsidRDefault="00EE5721" w:rsidP="00EE5721">
      <w:pPr>
        <w:pStyle w:val="Heading4"/>
        <w:spacing w:line="360" w:lineRule="auto"/>
        <w:rPr>
          <w:rFonts w:ascii="Calibri" w:hAnsi="Calibri"/>
          <w:sz w:val="22"/>
          <w:szCs w:val="22"/>
        </w:rPr>
      </w:pPr>
      <w:r>
        <w:rPr>
          <w:rFonts w:ascii="Calibri" w:hAnsi="Calibri"/>
          <w:sz w:val="22"/>
          <w:szCs w:val="22"/>
        </w:rPr>
        <w:t>Respons</w:t>
      </w:r>
      <w:r w:rsidRPr="00331FD5">
        <w:rPr>
          <w:rFonts w:ascii="Calibri" w:hAnsi="Calibri"/>
          <w:sz w:val="22"/>
          <w:szCs w:val="22"/>
        </w:rPr>
        <w:t>ibilities:</w:t>
      </w:r>
    </w:p>
    <w:p w:rsidR="00EE5721" w:rsidRDefault="00EE5721" w:rsidP="00EE5721">
      <w:pPr>
        <w:widowControl/>
        <w:numPr>
          <w:ilvl w:val="0"/>
          <w:numId w:val="32"/>
        </w:numPr>
        <w:autoSpaceDE/>
        <w:autoSpaceDN/>
        <w:adjustRightInd/>
        <w:spacing w:line="400" w:lineRule="exact"/>
        <w:jc w:val="both"/>
        <w:rPr>
          <w:rFonts w:ascii="Calibri" w:hAnsi="Calibri" w:cs="Tahoma"/>
          <w:sz w:val="22"/>
          <w:szCs w:val="22"/>
        </w:rPr>
      </w:pPr>
      <w:r>
        <w:rPr>
          <w:rFonts w:ascii="Calibri" w:hAnsi="Calibri" w:cs="Tahoma"/>
          <w:sz w:val="22"/>
          <w:szCs w:val="22"/>
        </w:rPr>
        <w:lastRenderedPageBreak/>
        <w:t>Involved in design of database logical and physical data model</w:t>
      </w:r>
    </w:p>
    <w:p w:rsidR="00EE5721" w:rsidRPr="006207AA" w:rsidRDefault="00EE5721" w:rsidP="00EE5721">
      <w:pPr>
        <w:widowControl/>
        <w:numPr>
          <w:ilvl w:val="0"/>
          <w:numId w:val="32"/>
        </w:numPr>
        <w:autoSpaceDE/>
        <w:autoSpaceDN/>
        <w:adjustRightInd/>
        <w:spacing w:line="400" w:lineRule="exact"/>
        <w:jc w:val="both"/>
        <w:rPr>
          <w:rFonts w:ascii="Calibri" w:hAnsi="Calibri" w:cs="Tahoma"/>
          <w:sz w:val="22"/>
          <w:szCs w:val="22"/>
        </w:rPr>
      </w:pPr>
      <w:r w:rsidRPr="00464918">
        <w:rPr>
          <w:rFonts w:ascii="Calibri" w:hAnsi="Calibri" w:cs="Tahoma"/>
          <w:sz w:val="22"/>
          <w:szCs w:val="22"/>
        </w:rPr>
        <w:t xml:space="preserve">Database </w:t>
      </w:r>
      <w:r>
        <w:rPr>
          <w:rFonts w:ascii="Calibri" w:hAnsi="Calibri" w:cs="Tahoma"/>
          <w:sz w:val="22"/>
          <w:szCs w:val="22"/>
        </w:rPr>
        <w:t>programming – create</w:t>
      </w:r>
      <w:r w:rsidRPr="00464918">
        <w:rPr>
          <w:rFonts w:ascii="Calibri" w:hAnsi="Calibri" w:cs="Tahoma"/>
          <w:sz w:val="22"/>
          <w:szCs w:val="22"/>
        </w:rPr>
        <w:t xml:space="preserve"> stored procedures, </w:t>
      </w:r>
      <w:r>
        <w:rPr>
          <w:rFonts w:ascii="Calibri" w:hAnsi="Calibri" w:cs="Tahoma"/>
          <w:sz w:val="22"/>
          <w:szCs w:val="22"/>
        </w:rPr>
        <w:t xml:space="preserve">functions, </w:t>
      </w:r>
      <w:r w:rsidRPr="00464918">
        <w:rPr>
          <w:rFonts w:ascii="Calibri" w:hAnsi="Calibri" w:cs="Tahoma"/>
          <w:sz w:val="22"/>
          <w:szCs w:val="22"/>
        </w:rPr>
        <w:t>Triggers, Views</w:t>
      </w:r>
      <w:r>
        <w:rPr>
          <w:rFonts w:ascii="Calibri" w:hAnsi="Calibri" w:cs="Tahoma"/>
          <w:sz w:val="22"/>
          <w:szCs w:val="22"/>
        </w:rPr>
        <w:t xml:space="preserve">, DDL, </w:t>
      </w:r>
      <w:proofErr w:type="gramStart"/>
      <w:r>
        <w:rPr>
          <w:rFonts w:ascii="Calibri" w:hAnsi="Calibri" w:cs="Tahoma"/>
          <w:sz w:val="22"/>
          <w:szCs w:val="22"/>
        </w:rPr>
        <w:t>DML</w:t>
      </w:r>
      <w:proofErr w:type="gramEnd"/>
      <w:r w:rsidRPr="00464918">
        <w:rPr>
          <w:rFonts w:ascii="Calibri" w:hAnsi="Calibri" w:cs="Tahoma"/>
          <w:sz w:val="22"/>
          <w:szCs w:val="22"/>
        </w:rPr>
        <w:t xml:space="preserve"> etc.</w:t>
      </w:r>
    </w:p>
    <w:p w:rsidR="00EE5721" w:rsidRDefault="00EE5721" w:rsidP="00EE5721">
      <w:pPr>
        <w:widowControl/>
        <w:numPr>
          <w:ilvl w:val="0"/>
          <w:numId w:val="32"/>
        </w:numPr>
        <w:autoSpaceDE/>
        <w:autoSpaceDN/>
        <w:adjustRightInd/>
        <w:spacing w:line="400" w:lineRule="exact"/>
        <w:jc w:val="both"/>
        <w:rPr>
          <w:rFonts w:ascii="Calibri" w:hAnsi="Calibri" w:cs="Tahoma"/>
          <w:sz w:val="22"/>
          <w:szCs w:val="22"/>
        </w:rPr>
      </w:pPr>
      <w:r>
        <w:rPr>
          <w:rFonts w:ascii="Calibri" w:hAnsi="Calibri" w:cs="Tahoma"/>
          <w:sz w:val="22"/>
          <w:szCs w:val="22"/>
        </w:rPr>
        <w:t xml:space="preserve">Design and development of SSIS packages </w:t>
      </w:r>
      <w:r w:rsidRPr="00D90D09">
        <w:rPr>
          <w:rFonts w:ascii="Calibri" w:hAnsi="Calibri" w:cs="Tahoma"/>
          <w:sz w:val="22"/>
          <w:szCs w:val="22"/>
        </w:rPr>
        <w:t xml:space="preserve">to extract, transform </w:t>
      </w:r>
      <w:r>
        <w:rPr>
          <w:rFonts w:ascii="Calibri" w:hAnsi="Calibri" w:cs="Tahoma"/>
          <w:sz w:val="22"/>
          <w:szCs w:val="22"/>
        </w:rPr>
        <w:t>and load data to data warehouse</w:t>
      </w:r>
    </w:p>
    <w:p w:rsidR="00EE5721" w:rsidRDefault="00EE5721" w:rsidP="00EE5721">
      <w:pPr>
        <w:widowControl/>
        <w:numPr>
          <w:ilvl w:val="0"/>
          <w:numId w:val="32"/>
        </w:numPr>
        <w:autoSpaceDE/>
        <w:autoSpaceDN/>
        <w:adjustRightInd/>
        <w:spacing w:line="400" w:lineRule="exact"/>
        <w:jc w:val="both"/>
        <w:rPr>
          <w:rFonts w:ascii="Calibri" w:hAnsi="Calibri" w:cs="Tahoma"/>
          <w:sz w:val="22"/>
          <w:szCs w:val="22"/>
        </w:rPr>
      </w:pPr>
      <w:r>
        <w:rPr>
          <w:rFonts w:ascii="Calibri" w:hAnsi="Calibri" w:cs="Tahoma"/>
          <w:sz w:val="22"/>
          <w:szCs w:val="22"/>
        </w:rPr>
        <w:t>Deployment of packages</w:t>
      </w:r>
    </w:p>
    <w:p w:rsidR="00EE5721" w:rsidRDefault="00EE5721" w:rsidP="00EE5721">
      <w:pPr>
        <w:widowControl/>
        <w:numPr>
          <w:ilvl w:val="0"/>
          <w:numId w:val="32"/>
        </w:numPr>
        <w:autoSpaceDE/>
        <w:autoSpaceDN/>
        <w:adjustRightInd/>
        <w:spacing w:line="400" w:lineRule="exact"/>
        <w:jc w:val="both"/>
        <w:rPr>
          <w:rFonts w:ascii="Calibri" w:hAnsi="Calibri" w:cs="Tahoma"/>
          <w:sz w:val="22"/>
          <w:szCs w:val="22"/>
        </w:rPr>
      </w:pPr>
      <w:r w:rsidRPr="00FF275C">
        <w:rPr>
          <w:rFonts w:ascii="Calibri" w:hAnsi="Calibri" w:cs="Tahoma"/>
          <w:sz w:val="22"/>
          <w:szCs w:val="22"/>
        </w:rPr>
        <w:t xml:space="preserve">Build </w:t>
      </w:r>
      <w:r>
        <w:rPr>
          <w:rFonts w:ascii="Calibri" w:hAnsi="Calibri" w:cs="Tahoma"/>
          <w:sz w:val="22"/>
          <w:szCs w:val="22"/>
        </w:rPr>
        <w:t xml:space="preserve">SSIS packages </w:t>
      </w:r>
      <w:r w:rsidRPr="00FF275C">
        <w:rPr>
          <w:rFonts w:ascii="Calibri" w:hAnsi="Calibri" w:cs="Tahoma"/>
          <w:sz w:val="22"/>
          <w:szCs w:val="22"/>
        </w:rPr>
        <w:t xml:space="preserve">for </w:t>
      </w:r>
      <w:r>
        <w:rPr>
          <w:rFonts w:ascii="Calibri" w:hAnsi="Calibri" w:cs="Tahoma"/>
          <w:sz w:val="22"/>
          <w:szCs w:val="22"/>
        </w:rPr>
        <w:t xml:space="preserve">weekly/monthly </w:t>
      </w:r>
      <w:r w:rsidRPr="00FF275C">
        <w:rPr>
          <w:rFonts w:ascii="Calibri" w:hAnsi="Calibri" w:cs="Tahoma"/>
          <w:sz w:val="22"/>
          <w:szCs w:val="22"/>
        </w:rPr>
        <w:t>ad-hoc data extract</w:t>
      </w:r>
      <w:r>
        <w:rPr>
          <w:rFonts w:ascii="Calibri" w:hAnsi="Calibri" w:cs="Tahoma"/>
          <w:sz w:val="22"/>
          <w:szCs w:val="22"/>
        </w:rPr>
        <w:t>s</w:t>
      </w:r>
      <w:r w:rsidRPr="00FF275C">
        <w:rPr>
          <w:rFonts w:ascii="Calibri" w:hAnsi="Calibri" w:cs="Tahoma"/>
          <w:sz w:val="22"/>
          <w:szCs w:val="22"/>
        </w:rPr>
        <w:t xml:space="preserve"> and </w:t>
      </w:r>
      <w:r>
        <w:rPr>
          <w:rFonts w:ascii="Calibri" w:hAnsi="Calibri" w:cs="Tahoma"/>
          <w:sz w:val="22"/>
          <w:szCs w:val="22"/>
        </w:rPr>
        <w:t xml:space="preserve">schedule the packages </w:t>
      </w:r>
    </w:p>
    <w:p w:rsidR="00EE5721" w:rsidRDefault="00EE5721" w:rsidP="00EE5721">
      <w:pPr>
        <w:widowControl/>
        <w:numPr>
          <w:ilvl w:val="0"/>
          <w:numId w:val="32"/>
        </w:numPr>
        <w:autoSpaceDE/>
        <w:autoSpaceDN/>
        <w:adjustRightInd/>
        <w:spacing w:line="400" w:lineRule="exact"/>
        <w:jc w:val="both"/>
        <w:rPr>
          <w:rFonts w:ascii="Calibri" w:hAnsi="Calibri" w:cs="Tahoma"/>
          <w:sz w:val="22"/>
          <w:szCs w:val="22"/>
        </w:rPr>
      </w:pPr>
      <w:r>
        <w:rPr>
          <w:rFonts w:ascii="Calibri" w:hAnsi="Calibri" w:cs="Tahoma"/>
          <w:sz w:val="22"/>
          <w:szCs w:val="22"/>
        </w:rPr>
        <w:t>Design and deployment of the reports using SSRS</w:t>
      </w:r>
    </w:p>
    <w:p w:rsidR="00EE5721" w:rsidRPr="00270DB5" w:rsidRDefault="00EE5721" w:rsidP="00EE5721">
      <w:pPr>
        <w:widowControl/>
        <w:numPr>
          <w:ilvl w:val="0"/>
          <w:numId w:val="32"/>
        </w:numPr>
        <w:autoSpaceDE/>
        <w:autoSpaceDN/>
        <w:adjustRightInd/>
        <w:spacing w:line="400" w:lineRule="exact"/>
        <w:jc w:val="both"/>
        <w:rPr>
          <w:rFonts w:ascii="Calibri" w:hAnsi="Calibri" w:cs="Tahoma"/>
          <w:sz w:val="22"/>
          <w:szCs w:val="22"/>
        </w:rPr>
      </w:pPr>
      <w:r>
        <w:rPr>
          <w:rFonts w:ascii="Calibri" w:hAnsi="Calibri" w:cs="Tahoma"/>
          <w:sz w:val="22"/>
          <w:szCs w:val="22"/>
        </w:rPr>
        <w:t>Devising report delivery mechanisms</w:t>
      </w:r>
    </w:p>
    <w:p w:rsidR="00EE5721" w:rsidRDefault="00EE5721" w:rsidP="00EE5721">
      <w:pPr>
        <w:widowControl/>
        <w:numPr>
          <w:ilvl w:val="0"/>
          <w:numId w:val="32"/>
        </w:numPr>
        <w:autoSpaceDE/>
        <w:autoSpaceDN/>
        <w:adjustRightInd/>
        <w:spacing w:line="400" w:lineRule="exact"/>
        <w:jc w:val="both"/>
        <w:rPr>
          <w:rFonts w:ascii="Calibri" w:hAnsi="Calibri" w:cs="Tahoma"/>
          <w:sz w:val="22"/>
          <w:szCs w:val="22"/>
        </w:rPr>
      </w:pPr>
      <w:r>
        <w:rPr>
          <w:rFonts w:ascii="Calibri" w:hAnsi="Calibri" w:cs="Tahoma"/>
          <w:sz w:val="22"/>
          <w:szCs w:val="22"/>
        </w:rPr>
        <w:t>Unit testing, Integration testing</w:t>
      </w:r>
    </w:p>
    <w:p w:rsidR="00EE5721" w:rsidRDefault="00EE5721" w:rsidP="00EE5721">
      <w:pPr>
        <w:widowControl/>
        <w:numPr>
          <w:ilvl w:val="0"/>
          <w:numId w:val="32"/>
        </w:numPr>
        <w:autoSpaceDE/>
        <w:autoSpaceDN/>
        <w:adjustRightInd/>
        <w:spacing w:line="400" w:lineRule="exact"/>
        <w:jc w:val="both"/>
        <w:rPr>
          <w:rFonts w:ascii="Calibri" w:hAnsi="Calibri" w:cs="Tahoma"/>
          <w:sz w:val="22"/>
          <w:szCs w:val="22"/>
        </w:rPr>
      </w:pPr>
      <w:r w:rsidRPr="004A2C7A">
        <w:rPr>
          <w:rFonts w:ascii="Calibri" w:hAnsi="Calibri" w:cs="Tahoma"/>
          <w:sz w:val="22"/>
          <w:szCs w:val="22"/>
        </w:rPr>
        <w:t>Troubleshooting reports issues, ETL job failures</w:t>
      </w:r>
    </w:p>
    <w:p w:rsidR="00EE5721" w:rsidRPr="0074201A" w:rsidRDefault="00EE5721" w:rsidP="00EE5721">
      <w:pPr>
        <w:widowControl/>
        <w:numPr>
          <w:ilvl w:val="0"/>
          <w:numId w:val="32"/>
        </w:numPr>
        <w:autoSpaceDE/>
        <w:autoSpaceDN/>
        <w:adjustRightInd/>
        <w:spacing w:line="400" w:lineRule="exact"/>
        <w:jc w:val="both"/>
        <w:rPr>
          <w:rFonts w:ascii="Calibri" w:hAnsi="Calibri" w:cs="Tahoma"/>
          <w:sz w:val="22"/>
          <w:szCs w:val="22"/>
        </w:rPr>
      </w:pPr>
      <w:r>
        <w:rPr>
          <w:rFonts w:ascii="Calibri" w:hAnsi="Calibri" w:cs="Tahoma"/>
          <w:sz w:val="22"/>
          <w:szCs w:val="22"/>
        </w:rPr>
        <w:t>Performing database backup and restore activities</w:t>
      </w:r>
    </w:p>
    <w:p w:rsidR="00EE5721" w:rsidRPr="006207AA" w:rsidRDefault="00EE5721" w:rsidP="00EE5721">
      <w:pPr>
        <w:pStyle w:val="BodyTextIndent"/>
        <w:widowControl/>
        <w:numPr>
          <w:ilvl w:val="0"/>
          <w:numId w:val="32"/>
        </w:numPr>
        <w:autoSpaceDE/>
        <w:autoSpaceDN/>
        <w:adjustRightInd/>
        <w:spacing w:line="400" w:lineRule="exact"/>
        <w:jc w:val="both"/>
        <w:rPr>
          <w:rFonts w:ascii="Calibri" w:hAnsi="Calibri" w:cs="Tahoma"/>
          <w:sz w:val="22"/>
          <w:szCs w:val="22"/>
        </w:rPr>
      </w:pPr>
      <w:r w:rsidRPr="006207AA">
        <w:rPr>
          <w:rFonts w:ascii="Calibri" w:hAnsi="Calibri" w:cs="Tahoma"/>
          <w:sz w:val="22"/>
          <w:szCs w:val="22"/>
        </w:rPr>
        <w:t>SQL Server installation and configuration</w:t>
      </w:r>
    </w:p>
    <w:p w:rsidR="00EE5721" w:rsidRDefault="00EE5721" w:rsidP="00EE5721">
      <w:pPr>
        <w:pStyle w:val="BodyTextIndent"/>
        <w:spacing w:line="400" w:lineRule="exact"/>
        <w:ind w:left="216"/>
        <w:jc w:val="both"/>
        <w:rPr>
          <w:rFonts w:ascii="Calibri" w:hAnsi="Calibri" w:cs="Tahoma"/>
          <w:sz w:val="22"/>
          <w:szCs w:val="22"/>
        </w:rPr>
      </w:pPr>
    </w:p>
    <w:p w:rsidR="00EE5721" w:rsidRPr="001D246F" w:rsidRDefault="00EE5721" w:rsidP="00EE5721">
      <w:pPr>
        <w:spacing w:line="360" w:lineRule="auto"/>
        <w:jc w:val="both"/>
        <w:rPr>
          <w:rFonts w:ascii="Calibri" w:hAnsi="Calibri" w:cs="Tahoma"/>
          <w:b/>
          <w:color w:val="0D0D0D"/>
          <w:sz w:val="26"/>
          <w:szCs w:val="26"/>
        </w:rPr>
      </w:pPr>
      <w:r w:rsidRPr="001D246F">
        <w:rPr>
          <w:rFonts w:ascii="Calibri" w:hAnsi="Calibri" w:cs="Tahoma"/>
          <w:b/>
          <w:color w:val="0D0D0D"/>
          <w:sz w:val="26"/>
          <w:szCs w:val="26"/>
        </w:rPr>
        <w:t>#</w:t>
      </w:r>
      <w:r>
        <w:rPr>
          <w:rFonts w:ascii="Calibri" w:hAnsi="Calibri" w:cs="Tahoma"/>
          <w:b/>
          <w:color w:val="0D0D0D"/>
          <w:sz w:val="26"/>
          <w:szCs w:val="26"/>
        </w:rPr>
        <w:t>3</w:t>
      </w:r>
    </w:p>
    <w:p w:rsidR="00EE5721" w:rsidRPr="0040130D" w:rsidRDefault="00EE5721" w:rsidP="00EE5721">
      <w:pPr>
        <w:spacing w:line="360" w:lineRule="auto"/>
        <w:jc w:val="both"/>
        <w:rPr>
          <w:rFonts w:ascii="Calibri" w:hAnsi="Calibri"/>
          <w:b/>
          <w:bCs/>
          <w:color w:val="0D0D0D"/>
          <w:sz w:val="22"/>
          <w:szCs w:val="22"/>
          <w:lang w:val="en-GB"/>
        </w:rPr>
      </w:pPr>
      <w:r w:rsidRPr="0040130D">
        <w:rPr>
          <w:rFonts w:ascii="Calibri" w:hAnsi="Calibri" w:cs="Tahoma"/>
          <w:b/>
          <w:color w:val="0D0D0D"/>
          <w:sz w:val="22"/>
          <w:szCs w:val="22"/>
        </w:rPr>
        <w:t>Company</w:t>
      </w:r>
      <w:r w:rsidRPr="0040130D">
        <w:rPr>
          <w:rFonts w:ascii="Calibri" w:hAnsi="Calibri" w:cs="Tahoma"/>
          <w:b/>
          <w:color w:val="0D0D0D"/>
          <w:sz w:val="22"/>
          <w:szCs w:val="22"/>
        </w:rPr>
        <w:tab/>
      </w:r>
      <w:r w:rsidRPr="0040130D">
        <w:rPr>
          <w:rFonts w:ascii="Calibri" w:hAnsi="Calibri" w:cs="Tahoma"/>
          <w:b/>
          <w:color w:val="0D0D0D"/>
          <w:sz w:val="22"/>
          <w:szCs w:val="22"/>
        </w:rPr>
        <w:tab/>
        <w:t>:</w:t>
      </w:r>
      <w:r>
        <w:rPr>
          <w:rFonts w:ascii="Calibri" w:hAnsi="Calibri" w:cs="Tahoma"/>
          <w:b/>
          <w:color w:val="0D0D0D"/>
          <w:sz w:val="22"/>
          <w:szCs w:val="22"/>
        </w:rPr>
        <w:tab/>
      </w:r>
      <w:proofErr w:type="spellStart"/>
      <w:r w:rsidRPr="009C73F0">
        <w:rPr>
          <w:rFonts w:ascii="Calibri" w:hAnsi="Calibri"/>
          <w:b/>
          <w:bCs/>
          <w:color w:val="0D0D0D"/>
          <w:sz w:val="22"/>
          <w:szCs w:val="22"/>
          <w:lang w:val="en-GB"/>
        </w:rPr>
        <w:t>Prospectz</w:t>
      </w:r>
      <w:proofErr w:type="spellEnd"/>
      <w:r w:rsidRPr="009C73F0">
        <w:rPr>
          <w:rFonts w:ascii="Calibri" w:hAnsi="Calibri"/>
          <w:b/>
          <w:bCs/>
          <w:color w:val="0D0D0D"/>
          <w:sz w:val="22"/>
          <w:szCs w:val="22"/>
          <w:lang w:val="en-GB"/>
        </w:rPr>
        <w:t xml:space="preserve"> Online Pvt. Ltd</w:t>
      </w:r>
      <w:r w:rsidRPr="009C73F0">
        <w:rPr>
          <w:rFonts w:ascii="Calibri" w:hAnsi="Calibri"/>
          <w:bCs/>
          <w:color w:val="0D0D0D"/>
          <w:sz w:val="22"/>
          <w:szCs w:val="22"/>
          <w:lang w:val="en-GB"/>
        </w:rPr>
        <w:t>.</w:t>
      </w:r>
      <w:r w:rsidRPr="009C73F0">
        <w:rPr>
          <w:rFonts w:ascii="Calibri" w:hAnsi="Calibri"/>
          <w:b/>
          <w:bCs/>
          <w:color w:val="0D0D0D"/>
          <w:sz w:val="22"/>
          <w:szCs w:val="22"/>
          <w:lang w:val="en-GB"/>
        </w:rPr>
        <w:t>,</w:t>
      </w:r>
      <w:r w:rsidRPr="0040130D">
        <w:rPr>
          <w:rFonts w:ascii="Calibri" w:hAnsi="Calibri"/>
          <w:b/>
          <w:bCs/>
          <w:color w:val="0D0D0D"/>
          <w:sz w:val="22"/>
          <w:szCs w:val="22"/>
          <w:lang w:val="en-GB"/>
        </w:rPr>
        <w:t xml:space="preserve"> Hyderabad</w:t>
      </w:r>
      <w:r w:rsidRPr="0040130D">
        <w:rPr>
          <w:rFonts w:ascii="Calibri" w:hAnsi="Calibri"/>
          <w:b/>
          <w:bCs/>
          <w:color w:val="0D0D0D"/>
          <w:sz w:val="22"/>
          <w:szCs w:val="22"/>
          <w:lang w:val="en-GB"/>
        </w:rPr>
        <w:tab/>
      </w:r>
    </w:p>
    <w:p w:rsidR="00EE5721" w:rsidRPr="0040130D" w:rsidRDefault="00EE5721" w:rsidP="00EE5721">
      <w:pPr>
        <w:spacing w:line="360" w:lineRule="auto"/>
        <w:jc w:val="both"/>
        <w:rPr>
          <w:rFonts w:ascii="Calibri" w:hAnsi="Calibri"/>
          <w:b/>
          <w:bCs/>
          <w:color w:val="0D0D0D"/>
          <w:sz w:val="22"/>
          <w:szCs w:val="22"/>
          <w:lang w:val="en-GB"/>
        </w:rPr>
      </w:pPr>
      <w:r>
        <w:rPr>
          <w:rFonts w:ascii="Calibri" w:hAnsi="Calibri"/>
          <w:b/>
          <w:bCs/>
          <w:color w:val="0D0D0D"/>
          <w:sz w:val="22"/>
          <w:szCs w:val="22"/>
          <w:lang w:val="en-GB"/>
        </w:rPr>
        <w:t>Client</w:t>
      </w:r>
      <w:r>
        <w:rPr>
          <w:rFonts w:ascii="Calibri" w:hAnsi="Calibri"/>
          <w:b/>
          <w:bCs/>
          <w:color w:val="0D0D0D"/>
          <w:sz w:val="22"/>
          <w:szCs w:val="22"/>
          <w:lang w:val="en-GB"/>
        </w:rPr>
        <w:tab/>
      </w:r>
      <w:r>
        <w:rPr>
          <w:rFonts w:ascii="Calibri" w:hAnsi="Calibri"/>
          <w:b/>
          <w:bCs/>
          <w:color w:val="0D0D0D"/>
          <w:sz w:val="22"/>
          <w:szCs w:val="22"/>
          <w:lang w:val="en-GB"/>
        </w:rPr>
        <w:tab/>
      </w:r>
      <w:r>
        <w:rPr>
          <w:rFonts w:ascii="Calibri" w:hAnsi="Calibri"/>
          <w:b/>
          <w:bCs/>
          <w:color w:val="0D0D0D"/>
          <w:sz w:val="22"/>
          <w:szCs w:val="22"/>
          <w:lang w:val="en-GB"/>
        </w:rPr>
        <w:tab/>
        <w:t xml:space="preserve">: </w:t>
      </w:r>
      <w:r>
        <w:rPr>
          <w:rFonts w:ascii="Calibri" w:hAnsi="Calibri"/>
          <w:b/>
          <w:bCs/>
          <w:color w:val="0D0D0D"/>
          <w:sz w:val="22"/>
          <w:szCs w:val="22"/>
          <w:lang w:val="en-GB"/>
        </w:rPr>
        <w:tab/>
      </w:r>
      <w:r w:rsidRPr="00E45E41">
        <w:rPr>
          <w:rFonts w:ascii="Calibri" w:hAnsi="Calibri"/>
          <w:b/>
          <w:bCs/>
          <w:color w:val="0D0D0D"/>
          <w:sz w:val="22"/>
          <w:szCs w:val="22"/>
          <w:lang w:val="en-GB"/>
        </w:rPr>
        <w:t>Health</w:t>
      </w:r>
      <w:r>
        <w:rPr>
          <w:rFonts w:ascii="Verdana" w:hAnsi="Verdana"/>
        </w:rPr>
        <w:t xml:space="preserve"> </w:t>
      </w:r>
      <w:r w:rsidRPr="00E45E41">
        <w:rPr>
          <w:rFonts w:ascii="Calibri" w:hAnsi="Calibri"/>
          <w:b/>
          <w:bCs/>
          <w:color w:val="0D0D0D"/>
          <w:sz w:val="22"/>
          <w:szCs w:val="22"/>
          <w:lang w:val="en-GB"/>
        </w:rPr>
        <w:t>Management Research Institute</w:t>
      </w:r>
    </w:p>
    <w:p w:rsidR="00EE5721" w:rsidRDefault="00EE5721" w:rsidP="00EE5721">
      <w:pPr>
        <w:spacing w:line="360" w:lineRule="auto"/>
        <w:jc w:val="both"/>
        <w:rPr>
          <w:rFonts w:ascii="Calibri" w:hAnsi="Calibri" w:cs="Tahoma"/>
          <w:b/>
          <w:color w:val="0D0D0D"/>
          <w:sz w:val="22"/>
          <w:szCs w:val="22"/>
        </w:rPr>
      </w:pPr>
      <w:r w:rsidRPr="0040130D">
        <w:rPr>
          <w:rFonts w:ascii="Calibri" w:hAnsi="Calibri" w:cs="Tahoma"/>
          <w:b/>
          <w:color w:val="0D0D0D"/>
          <w:sz w:val="22"/>
          <w:szCs w:val="22"/>
        </w:rPr>
        <w:t>Project Title</w:t>
      </w:r>
      <w:r w:rsidRPr="0040130D">
        <w:rPr>
          <w:rFonts w:ascii="Calibri" w:hAnsi="Calibri" w:cs="Tahoma"/>
          <w:b/>
          <w:color w:val="0D0D0D"/>
          <w:sz w:val="22"/>
          <w:szCs w:val="22"/>
        </w:rPr>
        <w:tab/>
      </w:r>
      <w:r w:rsidRPr="0040130D">
        <w:rPr>
          <w:rFonts w:ascii="Calibri" w:hAnsi="Calibri" w:cs="Tahoma"/>
          <w:b/>
          <w:color w:val="0D0D0D"/>
          <w:sz w:val="22"/>
          <w:szCs w:val="22"/>
        </w:rPr>
        <w:tab/>
        <w:t>:</w:t>
      </w:r>
      <w:r w:rsidRPr="0040130D">
        <w:rPr>
          <w:rFonts w:ascii="Calibri" w:hAnsi="Calibri" w:cs="Tahoma"/>
          <w:b/>
          <w:color w:val="0D0D0D"/>
          <w:sz w:val="22"/>
          <w:szCs w:val="22"/>
        </w:rPr>
        <w:tab/>
      </w:r>
      <w:proofErr w:type="spellStart"/>
      <w:r>
        <w:rPr>
          <w:rFonts w:ascii="Calibri" w:hAnsi="Calibri" w:cs="Tahoma"/>
          <w:b/>
          <w:color w:val="0D0D0D"/>
          <w:sz w:val="22"/>
          <w:szCs w:val="22"/>
        </w:rPr>
        <w:t>eHRMI</w:t>
      </w:r>
      <w:proofErr w:type="spellEnd"/>
      <w:r>
        <w:rPr>
          <w:rFonts w:ascii="Calibri" w:hAnsi="Calibri" w:cs="Tahoma"/>
          <w:b/>
          <w:color w:val="0D0D0D"/>
          <w:sz w:val="22"/>
          <w:szCs w:val="22"/>
        </w:rPr>
        <w:tab/>
      </w:r>
      <w:r>
        <w:rPr>
          <w:rFonts w:ascii="Calibri" w:hAnsi="Calibri" w:cs="Tahoma"/>
          <w:b/>
          <w:color w:val="0D0D0D"/>
          <w:sz w:val="22"/>
          <w:szCs w:val="22"/>
        </w:rPr>
        <w:tab/>
      </w:r>
      <w:r>
        <w:rPr>
          <w:rFonts w:ascii="Calibri" w:hAnsi="Calibri" w:cs="Tahoma"/>
          <w:b/>
          <w:color w:val="0D0D0D"/>
          <w:sz w:val="22"/>
          <w:szCs w:val="22"/>
        </w:rPr>
        <w:tab/>
      </w:r>
      <w:r>
        <w:rPr>
          <w:rFonts w:ascii="Calibri" w:hAnsi="Calibri" w:cs="Tahoma"/>
          <w:b/>
          <w:color w:val="0D0D0D"/>
          <w:sz w:val="22"/>
          <w:szCs w:val="22"/>
        </w:rPr>
        <w:tab/>
      </w:r>
      <w:r>
        <w:rPr>
          <w:rFonts w:ascii="Calibri" w:hAnsi="Calibri" w:cs="Tahoma"/>
          <w:b/>
          <w:color w:val="404040"/>
          <w:sz w:val="22"/>
          <w:szCs w:val="22"/>
        </w:rPr>
        <w:tab/>
      </w:r>
      <w:r w:rsidRPr="0040130D">
        <w:rPr>
          <w:rFonts w:ascii="Calibri" w:hAnsi="Calibri" w:cs="Tahoma"/>
          <w:b/>
          <w:color w:val="404040"/>
          <w:sz w:val="22"/>
          <w:szCs w:val="22"/>
        </w:rPr>
        <w:t>Duration</w:t>
      </w:r>
      <w:r>
        <w:rPr>
          <w:rFonts w:ascii="Calibri" w:hAnsi="Calibri" w:cs="Tahoma"/>
          <w:b/>
          <w:color w:val="404040"/>
          <w:sz w:val="22"/>
          <w:szCs w:val="22"/>
        </w:rPr>
        <w:t xml:space="preserve">      </w:t>
      </w:r>
      <w:r w:rsidRPr="0040130D">
        <w:rPr>
          <w:rFonts w:ascii="Calibri" w:hAnsi="Calibri" w:cs="Tahoma"/>
          <w:b/>
          <w:color w:val="404040"/>
          <w:sz w:val="22"/>
          <w:szCs w:val="22"/>
        </w:rPr>
        <w:t>:</w:t>
      </w:r>
      <w:r>
        <w:rPr>
          <w:rFonts w:ascii="Calibri" w:hAnsi="Calibri" w:cs="Tahoma"/>
          <w:b/>
          <w:color w:val="404040"/>
          <w:sz w:val="22"/>
          <w:szCs w:val="22"/>
        </w:rPr>
        <w:t xml:space="preserve">   Dec09 to Feb10</w:t>
      </w:r>
    </w:p>
    <w:p w:rsidR="00EE5721" w:rsidRDefault="00EE5721" w:rsidP="00EE5721">
      <w:pPr>
        <w:spacing w:line="360" w:lineRule="auto"/>
        <w:jc w:val="both"/>
        <w:rPr>
          <w:rFonts w:ascii="Calibri" w:hAnsi="Calibri" w:cs="Tahoma"/>
          <w:sz w:val="22"/>
          <w:szCs w:val="22"/>
        </w:rPr>
      </w:pPr>
      <w:r w:rsidRPr="0084228D">
        <w:rPr>
          <w:rFonts w:ascii="Calibri" w:hAnsi="Calibri" w:cs="Tahoma"/>
          <w:b/>
          <w:color w:val="0D0D0D"/>
          <w:sz w:val="22"/>
          <w:szCs w:val="22"/>
        </w:rPr>
        <w:t>Role</w:t>
      </w:r>
      <w:r>
        <w:rPr>
          <w:rFonts w:ascii="Calibri" w:hAnsi="Calibri" w:cs="Tahoma"/>
          <w:sz w:val="22"/>
          <w:szCs w:val="22"/>
        </w:rPr>
        <w:tab/>
      </w:r>
      <w:r>
        <w:rPr>
          <w:rFonts w:ascii="Calibri" w:hAnsi="Calibri" w:cs="Tahoma"/>
          <w:sz w:val="22"/>
          <w:szCs w:val="22"/>
        </w:rPr>
        <w:tab/>
      </w:r>
      <w:r>
        <w:rPr>
          <w:rFonts w:ascii="Calibri" w:hAnsi="Calibri" w:cs="Tahoma"/>
          <w:sz w:val="22"/>
          <w:szCs w:val="22"/>
        </w:rPr>
        <w:tab/>
        <w:t>:</w:t>
      </w:r>
      <w:r>
        <w:rPr>
          <w:rFonts w:ascii="Calibri" w:hAnsi="Calibri" w:cs="Tahoma"/>
          <w:sz w:val="22"/>
          <w:szCs w:val="22"/>
        </w:rPr>
        <w:tab/>
      </w:r>
      <w:r>
        <w:rPr>
          <w:rFonts w:ascii="Calibri" w:hAnsi="Calibri"/>
          <w:bCs/>
          <w:color w:val="0D0D0D"/>
          <w:sz w:val="22"/>
          <w:szCs w:val="22"/>
          <w:lang w:val="en-GB"/>
        </w:rPr>
        <w:t>Programmer</w:t>
      </w:r>
      <w:r>
        <w:rPr>
          <w:rFonts w:ascii="Calibri" w:hAnsi="Calibri"/>
          <w:bCs/>
          <w:color w:val="0D0D0D"/>
          <w:sz w:val="22"/>
          <w:szCs w:val="22"/>
          <w:lang w:val="en-GB"/>
        </w:rPr>
        <w:tab/>
      </w:r>
      <w:r>
        <w:rPr>
          <w:rFonts w:ascii="Calibri" w:hAnsi="Calibri" w:cs="Tahoma"/>
          <w:sz w:val="22"/>
          <w:szCs w:val="22"/>
        </w:rPr>
        <w:tab/>
      </w:r>
      <w:r>
        <w:rPr>
          <w:rFonts w:ascii="Calibri" w:hAnsi="Calibri" w:cs="Tahoma"/>
          <w:sz w:val="22"/>
          <w:szCs w:val="22"/>
        </w:rPr>
        <w:tab/>
      </w:r>
      <w:r>
        <w:rPr>
          <w:rFonts w:ascii="Calibri" w:hAnsi="Calibri" w:cs="Tahoma"/>
          <w:sz w:val="22"/>
          <w:szCs w:val="22"/>
        </w:rPr>
        <w:tab/>
      </w:r>
      <w:r w:rsidRPr="0040130D">
        <w:rPr>
          <w:rFonts w:ascii="Calibri" w:hAnsi="Calibri" w:cs="Tahoma"/>
          <w:b/>
          <w:color w:val="404040"/>
          <w:sz w:val="22"/>
          <w:szCs w:val="22"/>
        </w:rPr>
        <w:t>Team Size</w:t>
      </w:r>
      <w:r>
        <w:rPr>
          <w:rFonts w:ascii="Calibri" w:hAnsi="Calibri" w:cs="Tahoma"/>
          <w:sz w:val="22"/>
          <w:szCs w:val="22"/>
        </w:rPr>
        <w:t xml:space="preserve">    :    5</w:t>
      </w:r>
    </w:p>
    <w:p w:rsidR="00EE5721" w:rsidRPr="00511AA0" w:rsidRDefault="00EE5721" w:rsidP="00EE5721">
      <w:pPr>
        <w:spacing w:line="360" w:lineRule="auto"/>
        <w:rPr>
          <w:rFonts w:ascii="Calibri" w:hAnsi="Calibri" w:cs="Tahoma"/>
          <w:sz w:val="22"/>
          <w:szCs w:val="22"/>
        </w:rPr>
      </w:pPr>
      <w:r w:rsidRPr="0040130D">
        <w:rPr>
          <w:rFonts w:ascii="Calibri" w:hAnsi="Calibri" w:cs="Tahoma"/>
          <w:b/>
          <w:color w:val="404040"/>
          <w:sz w:val="22"/>
          <w:szCs w:val="22"/>
        </w:rPr>
        <w:t>Environment</w:t>
      </w:r>
      <w:r>
        <w:rPr>
          <w:rFonts w:ascii="Calibri" w:hAnsi="Calibri" w:cs="Tahoma"/>
          <w:b/>
          <w:sz w:val="22"/>
          <w:szCs w:val="22"/>
        </w:rPr>
        <w:tab/>
      </w:r>
      <w:r w:rsidRPr="00511AA0">
        <w:rPr>
          <w:rFonts w:ascii="Calibri" w:hAnsi="Calibri" w:cs="Tahoma"/>
          <w:b/>
          <w:sz w:val="22"/>
          <w:szCs w:val="22"/>
        </w:rPr>
        <w:tab/>
      </w:r>
      <w:r w:rsidRPr="00511AA0">
        <w:rPr>
          <w:rFonts w:ascii="Calibri" w:hAnsi="Calibri" w:cs="Tahoma"/>
          <w:sz w:val="22"/>
          <w:szCs w:val="22"/>
        </w:rPr>
        <w:t>:</w:t>
      </w:r>
      <w:r w:rsidRPr="00511AA0">
        <w:rPr>
          <w:rFonts w:ascii="Calibri" w:hAnsi="Calibri" w:cs="Tahoma"/>
          <w:sz w:val="22"/>
          <w:szCs w:val="22"/>
        </w:rPr>
        <w:tab/>
      </w:r>
      <w:r>
        <w:rPr>
          <w:rFonts w:ascii="Calibri" w:hAnsi="Calibri" w:cs="Tahoma"/>
          <w:sz w:val="22"/>
          <w:szCs w:val="22"/>
        </w:rPr>
        <w:t>SSIS, SSRS, SQL Server 2008</w:t>
      </w:r>
    </w:p>
    <w:p w:rsidR="00EE5721" w:rsidRDefault="00EE5721" w:rsidP="00EE5721">
      <w:pPr>
        <w:spacing w:line="400" w:lineRule="exact"/>
        <w:jc w:val="both"/>
        <w:rPr>
          <w:rFonts w:ascii="Calibri" w:hAnsi="Calibri"/>
          <w:sz w:val="22"/>
          <w:szCs w:val="22"/>
        </w:rPr>
      </w:pPr>
      <w:r w:rsidRPr="0084228D">
        <w:rPr>
          <w:rFonts w:ascii="Calibri" w:hAnsi="Calibri" w:cs="Tahoma"/>
          <w:b/>
          <w:color w:val="0D0D0D"/>
          <w:sz w:val="22"/>
          <w:szCs w:val="22"/>
        </w:rPr>
        <w:t>Description</w:t>
      </w:r>
      <w:r w:rsidRPr="00511AA0">
        <w:rPr>
          <w:rFonts w:ascii="Calibri" w:hAnsi="Calibri"/>
          <w:b/>
          <w:bCs/>
          <w:sz w:val="22"/>
          <w:szCs w:val="22"/>
        </w:rPr>
        <w:tab/>
      </w:r>
      <w:r w:rsidRPr="00511AA0">
        <w:rPr>
          <w:rFonts w:ascii="Calibri" w:hAnsi="Calibri"/>
          <w:sz w:val="22"/>
          <w:szCs w:val="22"/>
        </w:rPr>
        <w:tab/>
        <w:t>:</w:t>
      </w:r>
      <w:r w:rsidRPr="00511AA0">
        <w:rPr>
          <w:rFonts w:ascii="Calibri" w:hAnsi="Calibri" w:cs="Tahoma"/>
          <w:sz w:val="22"/>
          <w:szCs w:val="22"/>
        </w:rPr>
        <w:tab/>
      </w:r>
      <w:r w:rsidRPr="000B2A89">
        <w:rPr>
          <w:rFonts w:ascii="Calibri" w:hAnsi="Calibri" w:cs="Tahoma"/>
          <w:sz w:val="22"/>
          <w:szCs w:val="22"/>
        </w:rPr>
        <w:t xml:space="preserve">HMRI is a non-profit organization based in Hyderabad, Andhra Pradesh, and supported by </w:t>
      </w:r>
      <w:proofErr w:type="spellStart"/>
      <w:r w:rsidRPr="000B2A89">
        <w:rPr>
          <w:rFonts w:ascii="Calibri" w:hAnsi="Calibri" w:cs="Tahoma"/>
          <w:sz w:val="22"/>
          <w:szCs w:val="22"/>
        </w:rPr>
        <w:t>Piramal</w:t>
      </w:r>
      <w:proofErr w:type="spellEnd"/>
      <w:r w:rsidRPr="000B2A89">
        <w:rPr>
          <w:rFonts w:ascii="Calibri" w:hAnsi="Calibri" w:cs="Tahoma"/>
          <w:sz w:val="22"/>
          <w:szCs w:val="22"/>
        </w:rPr>
        <w:t xml:space="preserve"> Healthcare.</w:t>
      </w:r>
      <w:r w:rsidRPr="000B2A89">
        <w:rPr>
          <w:rFonts w:ascii="Calibri" w:hAnsi="Calibri"/>
          <w:color w:val="333333"/>
          <w:sz w:val="22"/>
          <w:szCs w:val="22"/>
        </w:rPr>
        <w:t xml:space="preserve"> </w:t>
      </w:r>
      <w:r w:rsidRPr="000B2A89">
        <w:rPr>
          <w:rFonts w:ascii="Calibri" w:hAnsi="Calibri" w:cs="Tahoma"/>
          <w:sz w:val="22"/>
          <w:szCs w:val="22"/>
        </w:rPr>
        <w:t xml:space="preserve">This project involves creation of </w:t>
      </w:r>
      <w:proofErr w:type="gramStart"/>
      <w:r w:rsidRPr="000B2A89">
        <w:rPr>
          <w:rFonts w:ascii="Calibri" w:hAnsi="Calibri" w:cs="Tahoma"/>
          <w:sz w:val="22"/>
          <w:szCs w:val="22"/>
        </w:rPr>
        <w:t>a</w:t>
      </w:r>
      <w:proofErr w:type="gramEnd"/>
      <w:r w:rsidRPr="000B2A89">
        <w:rPr>
          <w:rFonts w:ascii="Calibri" w:hAnsi="Calibri" w:cs="Tahoma"/>
          <w:sz w:val="22"/>
          <w:szCs w:val="22"/>
        </w:rPr>
        <w:t xml:space="preserve"> intranet web application to implement General Ledger, Accounts Payables, Accounts Receivables, Cash Management modules.</w:t>
      </w:r>
      <w:r w:rsidRPr="000B2A89">
        <w:rPr>
          <w:rFonts w:ascii="Calibri" w:hAnsi="Calibri"/>
          <w:sz w:val="22"/>
          <w:szCs w:val="22"/>
        </w:rPr>
        <w:t xml:space="preserve"> The application also supports compliance initiatives, group practice agreements, managing care strategies and other. This application interfaces with all the departments of hospitals like Pharmacy, Wards and billing sections.</w:t>
      </w:r>
    </w:p>
    <w:p w:rsidR="00EE5721" w:rsidRDefault="00EE5721" w:rsidP="00EE5721">
      <w:pPr>
        <w:spacing w:line="400" w:lineRule="exact"/>
        <w:jc w:val="both"/>
        <w:rPr>
          <w:rFonts w:ascii="Calibri" w:hAnsi="Calibri" w:cs="Tahoma"/>
          <w:sz w:val="22"/>
          <w:szCs w:val="22"/>
        </w:rPr>
      </w:pPr>
    </w:p>
    <w:p w:rsidR="00EE5721" w:rsidRPr="00331FD5" w:rsidRDefault="00EE5721" w:rsidP="00EE5721">
      <w:pPr>
        <w:pStyle w:val="Heading4"/>
        <w:spacing w:line="360" w:lineRule="auto"/>
        <w:rPr>
          <w:rFonts w:ascii="Calibri" w:hAnsi="Calibri"/>
          <w:sz w:val="22"/>
          <w:szCs w:val="22"/>
        </w:rPr>
      </w:pPr>
      <w:r>
        <w:rPr>
          <w:rFonts w:ascii="Calibri" w:hAnsi="Calibri"/>
          <w:sz w:val="22"/>
          <w:szCs w:val="22"/>
        </w:rPr>
        <w:t>Respons</w:t>
      </w:r>
      <w:r w:rsidRPr="00331FD5">
        <w:rPr>
          <w:rFonts w:ascii="Calibri" w:hAnsi="Calibri"/>
          <w:sz w:val="22"/>
          <w:szCs w:val="22"/>
        </w:rPr>
        <w:t>ibilities:</w:t>
      </w:r>
    </w:p>
    <w:p w:rsidR="00EE5721" w:rsidRDefault="00EE5721" w:rsidP="00EE5721">
      <w:pPr>
        <w:widowControl/>
        <w:numPr>
          <w:ilvl w:val="0"/>
          <w:numId w:val="32"/>
        </w:numPr>
        <w:autoSpaceDE/>
        <w:autoSpaceDN/>
        <w:adjustRightInd/>
        <w:spacing w:line="400" w:lineRule="exact"/>
        <w:jc w:val="both"/>
        <w:rPr>
          <w:rFonts w:ascii="Calibri" w:hAnsi="Calibri" w:cs="Tahoma"/>
          <w:sz w:val="22"/>
          <w:szCs w:val="22"/>
        </w:rPr>
      </w:pPr>
      <w:r w:rsidRPr="00464918">
        <w:rPr>
          <w:rFonts w:ascii="Calibri" w:hAnsi="Calibri" w:cs="Tahoma"/>
          <w:sz w:val="22"/>
          <w:szCs w:val="22"/>
        </w:rPr>
        <w:t xml:space="preserve">Database </w:t>
      </w:r>
      <w:r>
        <w:rPr>
          <w:rFonts w:ascii="Calibri" w:hAnsi="Calibri" w:cs="Tahoma"/>
          <w:sz w:val="22"/>
          <w:szCs w:val="22"/>
        </w:rPr>
        <w:t>design and programming – create</w:t>
      </w:r>
      <w:r w:rsidRPr="00464918">
        <w:rPr>
          <w:rFonts w:ascii="Calibri" w:hAnsi="Calibri" w:cs="Tahoma"/>
          <w:sz w:val="22"/>
          <w:szCs w:val="22"/>
        </w:rPr>
        <w:t xml:space="preserve"> stored procedures, </w:t>
      </w:r>
      <w:r>
        <w:rPr>
          <w:rFonts w:ascii="Calibri" w:hAnsi="Calibri" w:cs="Tahoma"/>
          <w:sz w:val="22"/>
          <w:szCs w:val="22"/>
        </w:rPr>
        <w:t xml:space="preserve">functions, </w:t>
      </w:r>
      <w:r w:rsidRPr="00464918">
        <w:rPr>
          <w:rFonts w:ascii="Calibri" w:hAnsi="Calibri" w:cs="Tahoma"/>
          <w:sz w:val="22"/>
          <w:szCs w:val="22"/>
        </w:rPr>
        <w:t>Triggers, Views</w:t>
      </w:r>
      <w:r>
        <w:rPr>
          <w:rFonts w:ascii="Calibri" w:hAnsi="Calibri" w:cs="Tahoma"/>
          <w:sz w:val="22"/>
          <w:szCs w:val="22"/>
        </w:rPr>
        <w:t xml:space="preserve">, DDL, </w:t>
      </w:r>
      <w:proofErr w:type="gramStart"/>
      <w:r>
        <w:rPr>
          <w:rFonts w:ascii="Calibri" w:hAnsi="Calibri" w:cs="Tahoma"/>
          <w:sz w:val="22"/>
          <w:szCs w:val="22"/>
        </w:rPr>
        <w:t>DML</w:t>
      </w:r>
      <w:proofErr w:type="gramEnd"/>
      <w:r w:rsidRPr="00464918">
        <w:rPr>
          <w:rFonts w:ascii="Calibri" w:hAnsi="Calibri" w:cs="Tahoma"/>
          <w:sz w:val="22"/>
          <w:szCs w:val="22"/>
        </w:rPr>
        <w:t xml:space="preserve"> etc.</w:t>
      </w:r>
    </w:p>
    <w:p w:rsidR="00EE5721" w:rsidRDefault="00EE5721" w:rsidP="00EE5721">
      <w:pPr>
        <w:widowControl/>
        <w:numPr>
          <w:ilvl w:val="0"/>
          <w:numId w:val="32"/>
        </w:numPr>
        <w:autoSpaceDE/>
        <w:autoSpaceDN/>
        <w:adjustRightInd/>
        <w:spacing w:line="400" w:lineRule="exact"/>
        <w:jc w:val="both"/>
        <w:rPr>
          <w:rFonts w:ascii="Calibri" w:hAnsi="Calibri" w:cs="Tahoma"/>
          <w:sz w:val="22"/>
          <w:szCs w:val="22"/>
        </w:rPr>
      </w:pPr>
      <w:r w:rsidRPr="00464918">
        <w:rPr>
          <w:rFonts w:ascii="Calibri" w:hAnsi="Calibri" w:cs="Tahoma"/>
          <w:sz w:val="22"/>
          <w:szCs w:val="22"/>
        </w:rPr>
        <w:lastRenderedPageBreak/>
        <w:t xml:space="preserve">Database Administration </w:t>
      </w:r>
      <w:r>
        <w:rPr>
          <w:rFonts w:ascii="Calibri" w:hAnsi="Calibri" w:cs="Tahoma"/>
          <w:sz w:val="22"/>
          <w:szCs w:val="22"/>
        </w:rPr>
        <w:t>&amp; Maintenance activities (Backu</w:t>
      </w:r>
      <w:r w:rsidRPr="00464918">
        <w:rPr>
          <w:rFonts w:ascii="Calibri" w:hAnsi="Calibri" w:cs="Tahoma"/>
          <w:sz w:val="22"/>
          <w:szCs w:val="22"/>
        </w:rPr>
        <w:t>p, Restore, Reorganize or Rebuild index, Update statistics Service Provider)</w:t>
      </w:r>
    </w:p>
    <w:p w:rsidR="00EE5721" w:rsidRDefault="00EE5721" w:rsidP="00EE5721">
      <w:pPr>
        <w:widowControl/>
        <w:numPr>
          <w:ilvl w:val="0"/>
          <w:numId w:val="32"/>
        </w:numPr>
        <w:autoSpaceDE/>
        <w:autoSpaceDN/>
        <w:adjustRightInd/>
        <w:spacing w:line="400" w:lineRule="exact"/>
        <w:jc w:val="both"/>
        <w:rPr>
          <w:rFonts w:ascii="Calibri" w:hAnsi="Calibri" w:cs="Tahoma"/>
          <w:sz w:val="22"/>
          <w:szCs w:val="22"/>
        </w:rPr>
      </w:pPr>
      <w:r w:rsidRPr="00C925EE">
        <w:rPr>
          <w:rFonts w:ascii="Calibri" w:hAnsi="Calibri" w:cs="Tahoma"/>
          <w:sz w:val="22"/>
          <w:szCs w:val="22"/>
        </w:rPr>
        <w:t xml:space="preserve">Developing SSIS packages for loading data from </w:t>
      </w:r>
      <w:r>
        <w:rPr>
          <w:rFonts w:ascii="Calibri" w:hAnsi="Calibri" w:cs="Tahoma"/>
          <w:sz w:val="22"/>
          <w:szCs w:val="22"/>
        </w:rPr>
        <w:t>raw file</w:t>
      </w:r>
      <w:r w:rsidRPr="00C925EE">
        <w:rPr>
          <w:rFonts w:ascii="Calibri" w:hAnsi="Calibri" w:cs="Tahoma"/>
          <w:sz w:val="22"/>
          <w:szCs w:val="22"/>
        </w:rPr>
        <w:t xml:space="preserve"> source </w:t>
      </w:r>
      <w:r>
        <w:rPr>
          <w:rFonts w:ascii="Calibri" w:hAnsi="Calibri" w:cs="Tahoma"/>
          <w:sz w:val="22"/>
          <w:szCs w:val="22"/>
        </w:rPr>
        <w:t xml:space="preserve">to </w:t>
      </w:r>
      <w:proofErr w:type="spellStart"/>
      <w:r>
        <w:rPr>
          <w:rFonts w:ascii="Calibri" w:hAnsi="Calibri" w:cs="Tahoma"/>
          <w:sz w:val="22"/>
          <w:szCs w:val="22"/>
        </w:rPr>
        <w:t>datawarehouse</w:t>
      </w:r>
      <w:proofErr w:type="spellEnd"/>
    </w:p>
    <w:p w:rsidR="00EE5721" w:rsidRPr="00464918" w:rsidRDefault="00EE5721" w:rsidP="00EE5721">
      <w:pPr>
        <w:widowControl/>
        <w:numPr>
          <w:ilvl w:val="0"/>
          <w:numId w:val="32"/>
        </w:numPr>
        <w:autoSpaceDE/>
        <w:autoSpaceDN/>
        <w:adjustRightInd/>
        <w:spacing w:line="400" w:lineRule="exact"/>
        <w:jc w:val="both"/>
        <w:rPr>
          <w:rFonts w:ascii="Calibri" w:hAnsi="Calibri" w:cs="Tahoma"/>
          <w:sz w:val="22"/>
          <w:szCs w:val="22"/>
        </w:rPr>
      </w:pPr>
      <w:proofErr w:type="spellStart"/>
      <w:r>
        <w:rPr>
          <w:rFonts w:ascii="Calibri" w:hAnsi="Calibri" w:cs="Tahoma"/>
          <w:sz w:val="22"/>
          <w:szCs w:val="22"/>
        </w:rPr>
        <w:t>Develpment</w:t>
      </w:r>
      <w:proofErr w:type="spellEnd"/>
      <w:r>
        <w:rPr>
          <w:rFonts w:ascii="Calibri" w:hAnsi="Calibri" w:cs="Tahoma"/>
          <w:sz w:val="22"/>
          <w:szCs w:val="22"/>
        </w:rPr>
        <w:t xml:space="preserve"> of SSRS reports</w:t>
      </w:r>
    </w:p>
    <w:p w:rsidR="00EE5721" w:rsidRPr="00464918" w:rsidRDefault="00EE5721" w:rsidP="00EE5721">
      <w:pPr>
        <w:widowControl/>
        <w:numPr>
          <w:ilvl w:val="0"/>
          <w:numId w:val="32"/>
        </w:numPr>
        <w:autoSpaceDE/>
        <w:autoSpaceDN/>
        <w:adjustRightInd/>
        <w:spacing w:line="400" w:lineRule="exact"/>
        <w:jc w:val="both"/>
        <w:rPr>
          <w:rFonts w:ascii="Calibri" w:hAnsi="Calibri" w:cs="Tahoma"/>
          <w:sz w:val="22"/>
          <w:szCs w:val="22"/>
        </w:rPr>
      </w:pPr>
      <w:r w:rsidRPr="00464918">
        <w:rPr>
          <w:rFonts w:ascii="Calibri" w:hAnsi="Calibri" w:cs="Tahoma"/>
          <w:sz w:val="22"/>
          <w:szCs w:val="22"/>
        </w:rPr>
        <w:t>Maintenance of production servers</w:t>
      </w:r>
    </w:p>
    <w:p w:rsidR="00EE5721" w:rsidRDefault="00EE5721" w:rsidP="00EE5721">
      <w:pPr>
        <w:widowControl/>
        <w:numPr>
          <w:ilvl w:val="0"/>
          <w:numId w:val="32"/>
        </w:numPr>
        <w:autoSpaceDE/>
        <w:autoSpaceDN/>
        <w:adjustRightInd/>
        <w:spacing w:line="400" w:lineRule="exact"/>
        <w:jc w:val="both"/>
        <w:rPr>
          <w:rFonts w:ascii="Calibri" w:hAnsi="Calibri" w:cs="Tahoma"/>
          <w:sz w:val="22"/>
          <w:szCs w:val="22"/>
        </w:rPr>
      </w:pPr>
      <w:r w:rsidRPr="00464918">
        <w:rPr>
          <w:rFonts w:ascii="Calibri" w:hAnsi="Calibri" w:cs="Tahoma"/>
          <w:sz w:val="22"/>
          <w:szCs w:val="22"/>
        </w:rPr>
        <w:t>Server Migration, backup restoration and other admin activities</w:t>
      </w:r>
    </w:p>
    <w:p w:rsidR="00EE5721" w:rsidRDefault="00EE5721" w:rsidP="00EE5721">
      <w:pPr>
        <w:widowControl/>
        <w:numPr>
          <w:ilvl w:val="0"/>
          <w:numId w:val="32"/>
        </w:numPr>
        <w:autoSpaceDE/>
        <w:autoSpaceDN/>
        <w:adjustRightInd/>
        <w:spacing w:line="400" w:lineRule="exact"/>
        <w:jc w:val="both"/>
        <w:rPr>
          <w:rFonts w:ascii="Calibri" w:hAnsi="Calibri" w:cs="Tahoma"/>
          <w:sz w:val="22"/>
          <w:szCs w:val="22"/>
        </w:rPr>
      </w:pPr>
      <w:r w:rsidRPr="005D6FAD">
        <w:rPr>
          <w:rFonts w:ascii="Calibri" w:hAnsi="Calibri" w:cs="Tahoma"/>
          <w:sz w:val="22"/>
          <w:szCs w:val="22"/>
        </w:rPr>
        <w:t>Review, testing, documentation</w:t>
      </w:r>
    </w:p>
    <w:p w:rsidR="00EE5721" w:rsidRPr="009906B9" w:rsidRDefault="00EE5721" w:rsidP="00EE5721">
      <w:pPr>
        <w:pStyle w:val="Heading2"/>
        <w:spacing w:line="600" w:lineRule="exact"/>
        <w:rPr>
          <w:rFonts w:ascii="Calibri" w:hAnsi="Calibri"/>
          <w:i/>
          <w:color w:val="262626"/>
          <w:spacing w:val="40"/>
          <w:sz w:val="25"/>
          <w:szCs w:val="25"/>
        </w:rPr>
      </w:pPr>
      <w:r>
        <w:rPr>
          <w:rFonts w:ascii="Calibri" w:hAnsi="Calibri"/>
          <w:i/>
          <w:color w:val="262626"/>
          <w:spacing w:val="40"/>
          <w:sz w:val="25"/>
          <w:szCs w:val="25"/>
        </w:rPr>
        <w:t>DECLARATION</w:t>
      </w:r>
    </w:p>
    <w:p w:rsidR="00EE5721" w:rsidRPr="000B2A89" w:rsidRDefault="00EE5721" w:rsidP="00EE5721">
      <w:pPr>
        <w:spacing w:line="360" w:lineRule="auto"/>
        <w:rPr>
          <w:rFonts w:ascii="Calibri" w:hAnsi="Calibri"/>
          <w:sz w:val="22"/>
          <w:szCs w:val="22"/>
        </w:rPr>
      </w:pPr>
      <w:r w:rsidRPr="000B2A89">
        <w:rPr>
          <w:rFonts w:ascii="Calibri" w:hAnsi="Calibri"/>
          <w:sz w:val="22"/>
          <w:szCs w:val="22"/>
        </w:rPr>
        <w:t xml:space="preserve">I hereby declare that the information </w:t>
      </w:r>
      <w:r>
        <w:rPr>
          <w:rFonts w:ascii="Calibri" w:hAnsi="Calibri"/>
          <w:sz w:val="22"/>
          <w:szCs w:val="22"/>
        </w:rPr>
        <w:t>f</w:t>
      </w:r>
      <w:r w:rsidRPr="000B2A89">
        <w:rPr>
          <w:rFonts w:ascii="Calibri" w:hAnsi="Calibri"/>
          <w:sz w:val="22"/>
          <w:szCs w:val="22"/>
        </w:rPr>
        <w:t xml:space="preserve">urnished </w:t>
      </w:r>
      <w:r>
        <w:rPr>
          <w:rFonts w:ascii="Calibri" w:hAnsi="Calibri"/>
          <w:sz w:val="22"/>
          <w:szCs w:val="22"/>
        </w:rPr>
        <w:t xml:space="preserve">above </w:t>
      </w:r>
      <w:r w:rsidRPr="000B2A89">
        <w:rPr>
          <w:rFonts w:ascii="Calibri" w:hAnsi="Calibri"/>
          <w:sz w:val="22"/>
          <w:szCs w:val="22"/>
        </w:rPr>
        <w:t>is authentic, and true to the best of my knowledge.</w:t>
      </w:r>
    </w:p>
    <w:p w:rsidR="00EE5721" w:rsidRDefault="00EE5721" w:rsidP="00EE5721">
      <w:pPr>
        <w:spacing w:line="400" w:lineRule="exact"/>
        <w:jc w:val="both"/>
        <w:rPr>
          <w:rFonts w:ascii="Calibri" w:hAnsi="Calibri"/>
          <w:sz w:val="22"/>
          <w:szCs w:val="22"/>
        </w:rPr>
      </w:pPr>
    </w:p>
    <w:p w:rsidR="00EE5721" w:rsidRPr="000B2A89" w:rsidRDefault="00EE5721" w:rsidP="00EE5721">
      <w:pPr>
        <w:spacing w:line="400" w:lineRule="exact"/>
        <w:jc w:val="both"/>
        <w:rPr>
          <w:rFonts w:ascii="Calibri" w:hAnsi="Calibri"/>
          <w:sz w:val="22"/>
          <w:szCs w:val="22"/>
        </w:rPr>
      </w:pPr>
      <w:r>
        <w:rPr>
          <w:rFonts w:ascii="Calibri" w:hAnsi="Calibri"/>
          <w:sz w:val="22"/>
          <w:szCs w:val="22"/>
        </w:rPr>
        <w:t>Date:</w:t>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t xml:space="preserve">          (B. </w:t>
      </w:r>
      <w:proofErr w:type="spellStart"/>
      <w:r>
        <w:rPr>
          <w:rFonts w:ascii="Calibri" w:hAnsi="Calibri"/>
          <w:sz w:val="22"/>
          <w:szCs w:val="22"/>
        </w:rPr>
        <w:t>Pallavi</w:t>
      </w:r>
      <w:proofErr w:type="spellEnd"/>
      <w:r>
        <w:rPr>
          <w:rFonts w:ascii="Calibri" w:hAnsi="Calibri"/>
          <w:sz w:val="22"/>
          <w:szCs w:val="22"/>
        </w:rPr>
        <w:t>)</w:t>
      </w:r>
    </w:p>
    <w:p w:rsidR="005B0643" w:rsidRPr="00EE5721" w:rsidRDefault="005B0643" w:rsidP="00EE5721"/>
    <w:sectPr w:rsidR="005B0643" w:rsidRPr="00EE5721" w:rsidSect="005B0643">
      <w:head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C1910" w:rsidRDefault="009C1910" w:rsidP="009C1910">
      <w:r>
        <w:separator/>
      </w:r>
    </w:p>
  </w:endnote>
  <w:endnote w:type="continuationSeparator" w:id="1">
    <w:p w:rsidR="009C1910" w:rsidRDefault="009C1910" w:rsidP="009C191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C1910" w:rsidRDefault="009C1910" w:rsidP="009C1910">
      <w:r>
        <w:separator/>
      </w:r>
    </w:p>
  </w:footnote>
  <w:footnote w:type="continuationSeparator" w:id="1">
    <w:p w:rsidR="009C1910" w:rsidRDefault="009C1910" w:rsidP="009C191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910" w:rsidRDefault="009C1910">
    <w:pPr>
      <w:pStyle w:val="Header"/>
    </w:pPr>
    <w:r>
      <w:rPr>
        <w:noProof/>
      </w:rPr>
      <w:drawing>
        <wp:inline distT="0" distB="0" distL="0" distR="0">
          <wp:extent cx="2124075" cy="1066800"/>
          <wp:effectExtent l="19050" t="0" r="9525" b="0"/>
          <wp:docPr id="1" name="Picture 1" descr="C:\Documents and Settings\sabitha\Desktop\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sabitha\Desktop\logo.jpg"/>
                  <pic:cNvPicPr>
                    <a:picLocks noChangeAspect="1" noChangeArrowheads="1"/>
                  </pic:cNvPicPr>
                </pic:nvPicPr>
                <pic:blipFill>
                  <a:blip r:embed="rId1"/>
                  <a:srcRect/>
                  <a:stretch>
                    <a:fillRect/>
                  </a:stretch>
                </pic:blipFill>
                <pic:spPr bwMode="auto">
                  <a:xfrm>
                    <a:off x="0" y="0"/>
                    <a:ext cx="2124075" cy="1066800"/>
                  </a:xfrm>
                  <a:prstGeom prst="rect">
                    <a:avLst/>
                  </a:prstGeom>
                  <a:noFill/>
                  <a:ln w="9525">
                    <a:noFill/>
                    <a:miter lim="800000"/>
                    <a:headEnd/>
                    <a:tailEnd/>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132CD800"/>
    <w:lvl w:ilvl="0">
      <w:numFmt w:val="decimal"/>
      <w:lvlText w:val="*"/>
      <w:lvlJc w:val="left"/>
    </w:lvl>
  </w:abstractNum>
  <w:abstractNum w:abstractNumId="1">
    <w:nsid w:val="00000002"/>
    <w:multiLevelType w:val="singleLevel"/>
    <w:tmpl w:val="00000002"/>
    <w:lvl w:ilvl="0">
      <w:start w:val="1"/>
      <w:numFmt w:val="bullet"/>
      <w:lvlText w:val=""/>
      <w:lvlJc w:val="left"/>
      <w:pPr>
        <w:tabs>
          <w:tab w:val="num" w:pos="720"/>
        </w:tabs>
        <w:ind w:left="720" w:hanging="360"/>
      </w:pPr>
      <w:rPr>
        <w:rFonts w:ascii="Symbol" w:hAnsi="Symbol"/>
        <w:b w:val="0"/>
        <w:bCs w:val="0"/>
      </w:rPr>
    </w:lvl>
  </w:abstractNum>
  <w:abstractNum w:abstractNumId="2">
    <w:nsid w:val="00000003"/>
    <w:multiLevelType w:val="singleLevel"/>
    <w:tmpl w:val="00000003"/>
    <w:name w:val="WW8Num3"/>
    <w:lvl w:ilvl="0">
      <w:start w:val="1"/>
      <w:numFmt w:val="bullet"/>
      <w:lvlText w:val=""/>
      <w:lvlJc w:val="left"/>
      <w:pPr>
        <w:tabs>
          <w:tab w:val="num" w:pos="720"/>
        </w:tabs>
        <w:ind w:left="0" w:firstLine="0"/>
      </w:pPr>
      <w:rPr>
        <w:rFonts w:ascii="Symbol" w:hAnsi="Symbol"/>
      </w:rPr>
    </w:lvl>
  </w:abstractNum>
  <w:abstractNum w:abstractNumId="3">
    <w:nsid w:val="00000004"/>
    <w:multiLevelType w:val="multilevel"/>
    <w:tmpl w:val="00000004"/>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080"/>
        </w:tabs>
        <w:ind w:left="1080" w:hanging="360"/>
      </w:pPr>
      <w:rPr>
        <w:rFonts w:ascii="Courier New" w:hAnsi="Courier New" w:cs="Courier New"/>
      </w:rPr>
    </w:lvl>
    <w:lvl w:ilvl="2">
      <w:start w:val="1"/>
      <w:numFmt w:val="bullet"/>
      <w:lvlText w:val=""/>
      <w:lvlJc w:val="left"/>
      <w:pPr>
        <w:tabs>
          <w:tab w:val="num" w:pos="1440"/>
        </w:tabs>
        <w:ind w:left="1440" w:hanging="360"/>
      </w:pPr>
      <w:rPr>
        <w:rFonts w:ascii="Wingdings" w:hAnsi="Wingdings"/>
      </w:rPr>
    </w:lvl>
    <w:lvl w:ilvl="3">
      <w:start w:val="1"/>
      <w:numFmt w:val="bullet"/>
      <w:lvlText w:val=""/>
      <w:lvlJc w:val="left"/>
      <w:pPr>
        <w:tabs>
          <w:tab w:val="num" w:pos="1800"/>
        </w:tabs>
        <w:ind w:left="1800" w:hanging="360"/>
      </w:pPr>
      <w:rPr>
        <w:rFonts w:ascii="Symbol" w:hAnsi="Symbol"/>
      </w:rPr>
    </w:lvl>
    <w:lvl w:ilvl="4">
      <w:start w:val="1"/>
      <w:numFmt w:val="bullet"/>
      <w:lvlText w:val="o"/>
      <w:lvlJc w:val="left"/>
      <w:pPr>
        <w:tabs>
          <w:tab w:val="num" w:pos="2160"/>
        </w:tabs>
        <w:ind w:left="2160" w:hanging="360"/>
      </w:pPr>
      <w:rPr>
        <w:rFonts w:ascii="Courier New" w:hAnsi="Courier New" w:cs="Courier New"/>
      </w:rPr>
    </w:lvl>
    <w:lvl w:ilvl="5">
      <w:start w:val="1"/>
      <w:numFmt w:val="bullet"/>
      <w:lvlText w:val=""/>
      <w:lvlJc w:val="left"/>
      <w:pPr>
        <w:tabs>
          <w:tab w:val="num" w:pos="2520"/>
        </w:tabs>
        <w:ind w:left="2520" w:hanging="360"/>
      </w:pPr>
      <w:rPr>
        <w:rFonts w:ascii="Wingdings" w:hAnsi="Wingdings"/>
      </w:rPr>
    </w:lvl>
    <w:lvl w:ilvl="6">
      <w:start w:val="1"/>
      <w:numFmt w:val="bullet"/>
      <w:lvlText w:val=""/>
      <w:lvlJc w:val="left"/>
      <w:pPr>
        <w:tabs>
          <w:tab w:val="num" w:pos="2880"/>
        </w:tabs>
        <w:ind w:left="2880" w:hanging="360"/>
      </w:pPr>
      <w:rPr>
        <w:rFonts w:ascii="Symbol" w:hAnsi="Symbol"/>
      </w:rPr>
    </w:lvl>
    <w:lvl w:ilvl="7">
      <w:start w:val="1"/>
      <w:numFmt w:val="bullet"/>
      <w:lvlText w:val="o"/>
      <w:lvlJc w:val="left"/>
      <w:pPr>
        <w:tabs>
          <w:tab w:val="num" w:pos="3240"/>
        </w:tabs>
        <w:ind w:left="3240" w:hanging="360"/>
      </w:pPr>
      <w:rPr>
        <w:rFonts w:ascii="Courier New" w:hAnsi="Courier New" w:cs="Courier New"/>
      </w:rPr>
    </w:lvl>
    <w:lvl w:ilvl="8">
      <w:start w:val="1"/>
      <w:numFmt w:val="bullet"/>
      <w:lvlText w:val=""/>
      <w:lvlJc w:val="left"/>
      <w:pPr>
        <w:tabs>
          <w:tab w:val="num" w:pos="3600"/>
        </w:tabs>
        <w:ind w:left="3600" w:hanging="360"/>
      </w:pPr>
      <w:rPr>
        <w:rFonts w:ascii="Wingdings" w:hAnsi="Wingdings"/>
      </w:rPr>
    </w:lvl>
  </w:abstractNum>
  <w:abstractNum w:abstractNumId="4">
    <w:nsid w:val="03E81491"/>
    <w:multiLevelType w:val="hybridMultilevel"/>
    <w:tmpl w:val="735044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7422793"/>
    <w:multiLevelType w:val="hybridMultilevel"/>
    <w:tmpl w:val="D8DE68EC"/>
    <w:lvl w:ilvl="0" w:tplc="FFF04176">
      <w:start w:val="1"/>
      <w:numFmt w:val="bullet"/>
      <w:lvlText w:val=""/>
      <w:lvlJc w:val="left"/>
      <w:pPr>
        <w:tabs>
          <w:tab w:val="num" w:pos="288"/>
        </w:tabs>
        <w:ind w:left="288" w:hanging="288"/>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0FF44046"/>
    <w:multiLevelType w:val="hybridMultilevel"/>
    <w:tmpl w:val="E61EA59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3817D85"/>
    <w:multiLevelType w:val="hybridMultilevel"/>
    <w:tmpl w:val="4D4CD5C0"/>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8">
    <w:nsid w:val="19E34A9A"/>
    <w:multiLevelType w:val="hybridMultilevel"/>
    <w:tmpl w:val="F0AC908C"/>
    <w:lvl w:ilvl="0" w:tplc="FFF04176">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1F9541F3"/>
    <w:multiLevelType w:val="hybridMultilevel"/>
    <w:tmpl w:val="83C6E094"/>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1FD13EC0"/>
    <w:multiLevelType w:val="hybridMultilevel"/>
    <w:tmpl w:val="8260333E"/>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1">
    <w:nsid w:val="235D5FF0"/>
    <w:multiLevelType w:val="hybridMultilevel"/>
    <w:tmpl w:val="8EC80DF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28CA7A5D"/>
    <w:multiLevelType w:val="hybridMultilevel"/>
    <w:tmpl w:val="3D507F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28FC76E3"/>
    <w:multiLevelType w:val="hybridMultilevel"/>
    <w:tmpl w:val="A1DCF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1AB3240"/>
    <w:multiLevelType w:val="hybridMultilevel"/>
    <w:tmpl w:val="BC408A9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3DFD4480"/>
    <w:multiLevelType w:val="hybridMultilevel"/>
    <w:tmpl w:val="51022E2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6">
    <w:nsid w:val="3E737547"/>
    <w:multiLevelType w:val="hybridMultilevel"/>
    <w:tmpl w:val="58EA85B6"/>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42E047BD"/>
    <w:multiLevelType w:val="hybridMultilevel"/>
    <w:tmpl w:val="B5C0F9D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8">
    <w:nsid w:val="464E6886"/>
    <w:multiLevelType w:val="hybridMultilevel"/>
    <w:tmpl w:val="4134E5F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C132B92"/>
    <w:multiLevelType w:val="hybridMultilevel"/>
    <w:tmpl w:val="56B83E1A"/>
    <w:lvl w:ilvl="0" w:tplc="04090001">
      <w:start w:val="1"/>
      <w:numFmt w:val="bullet"/>
      <w:lvlText w:val=""/>
      <w:lvlJc w:val="left"/>
      <w:pPr>
        <w:tabs>
          <w:tab w:val="num" w:pos="3240"/>
        </w:tabs>
        <w:ind w:left="3240" w:hanging="360"/>
      </w:pPr>
      <w:rPr>
        <w:rFonts w:ascii="Symbol" w:hAnsi="Symbol" w:hint="default"/>
      </w:rPr>
    </w:lvl>
    <w:lvl w:ilvl="1" w:tplc="04090003" w:tentative="1">
      <w:start w:val="1"/>
      <w:numFmt w:val="bullet"/>
      <w:lvlText w:val="o"/>
      <w:lvlJc w:val="left"/>
      <w:pPr>
        <w:tabs>
          <w:tab w:val="num" w:pos="3960"/>
        </w:tabs>
        <w:ind w:left="3960" w:hanging="360"/>
      </w:pPr>
      <w:rPr>
        <w:rFonts w:ascii="Courier New" w:hAnsi="Courier New" w:hint="default"/>
      </w:rPr>
    </w:lvl>
    <w:lvl w:ilvl="2" w:tplc="04090005" w:tentative="1">
      <w:start w:val="1"/>
      <w:numFmt w:val="bullet"/>
      <w:lvlText w:val=""/>
      <w:lvlJc w:val="left"/>
      <w:pPr>
        <w:tabs>
          <w:tab w:val="num" w:pos="4680"/>
        </w:tabs>
        <w:ind w:left="4680" w:hanging="360"/>
      </w:pPr>
      <w:rPr>
        <w:rFonts w:ascii="Wingdings" w:hAnsi="Wingdings" w:hint="default"/>
      </w:rPr>
    </w:lvl>
    <w:lvl w:ilvl="3" w:tplc="04090001" w:tentative="1">
      <w:start w:val="1"/>
      <w:numFmt w:val="bullet"/>
      <w:lvlText w:val=""/>
      <w:lvlJc w:val="left"/>
      <w:pPr>
        <w:tabs>
          <w:tab w:val="num" w:pos="5400"/>
        </w:tabs>
        <w:ind w:left="5400" w:hanging="360"/>
      </w:pPr>
      <w:rPr>
        <w:rFonts w:ascii="Symbol" w:hAnsi="Symbol" w:hint="default"/>
      </w:rPr>
    </w:lvl>
    <w:lvl w:ilvl="4" w:tplc="04090003" w:tentative="1">
      <w:start w:val="1"/>
      <w:numFmt w:val="bullet"/>
      <w:lvlText w:val="o"/>
      <w:lvlJc w:val="left"/>
      <w:pPr>
        <w:tabs>
          <w:tab w:val="num" w:pos="6120"/>
        </w:tabs>
        <w:ind w:left="6120" w:hanging="360"/>
      </w:pPr>
      <w:rPr>
        <w:rFonts w:ascii="Courier New" w:hAnsi="Courier New" w:hint="default"/>
      </w:rPr>
    </w:lvl>
    <w:lvl w:ilvl="5" w:tplc="04090005" w:tentative="1">
      <w:start w:val="1"/>
      <w:numFmt w:val="bullet"/>
      <w:lvlText w:val=""/>
      <w:lvlJc w:val="left"/>
      <w:pPr>
        <w:tabs>
          <w:tab w:val="num" w:pos="6840"/>
        </w:tabs>
        <w:ind w:left="6840" w:hanging="360"/>
      </w:pPr>
      <w:rPr>
        <w:rFonts w:ascii="Wingdings" w:hAnsi="Wingdings" w:hint="default"/>
      </w:rPr>
    </w:lvl>
    <w:lvl w:ilvl="6" w:tplc="04090001" w:tentative="1">
      <w:start w:val="1"/>
      <w:numFmt w:val="bullet"/>
      <w:lvlText w:val=""/>
      <w:lvlJc w:val="left"/>
      <w:pPr>
        <w:tabs>
          <w:tab w:val="num" w:pos="7560"/>
        </w:tabs>
        <w:ind w:left="7560" w:hanging="360"/>
      </w:pPr>
      <w:rPr>
        <w:rFonts w:ascii="Symbol" w:hAnsi="Symbol" w:hint="default"/>
      </w:rPr>
    </w:lvl>
    <w:lvl w:ilvl="7" w:tplc="04090003" w:tentative="1">
      <w:start w:val="1"/>
      <w:numFmt w:val="bullet"/>
      <w:lvlText w:val="o"/>
      <w:lvlJc w:val="left"/>
      <w:pPr>
        <w:tabs>
          <w:tab w:val="num" w:pos="8280"/>
        </w:tabs>
        <w:ind w:left="8280" w:hanging="360"/>
      </w:pPr>
      <w:rPr>
        <w:rFonts w:ascii="Courier New" w:hAnsi="Courier New" w:hint="default"/>
      </w:rPr>
    </w:lvl>
    <w:lvl w:ilvl="8" w:tplc="04090005" w:tentative="1">
      <w:start w:val="1"/>
      <w:numFmt w:val="bullet"/>
      <w:lvlText w:val=""/>
      <w:lvlJc w:val="left"/>
      <w:pPr>
        <w:tabs>
          <w:tab w:val="num" w:pos="9000"/>
        </w:tabs>
        <w:ind w:left="9000" w:hanging="360"/>
      </w:pPr>
      <w:rPr>
        <w:rFonts w:ascii="Wingdings" w:hAnsi="Wingdings" w:hint="default"/>
      </w:rPr>
    </w:lvl>
  </w:abstractNum>
  <w:abstractNum w:abstractNumId="20">
    <w:nsid w:val="4D852437"/>
    <w:multiLevelType w:val="hybridMultilevel"/>
    <w:tmpl w:val="F0243D9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1">
    <w:nsid w:val="52D16044"/>
    <w:multiLevelType w:val="hybridMultilevel"/>
    <w:tmpl w:val="533EE658"/>
    <w:lvl w:ilvl="0" w:tplc="6F8267B8">
      <w:start w:val="1"/>
      <w:numFmt w:val="bullet"/>
      <w:lvlText w:val=""/>
      <w:lvlJc w:val="left"/>
      <w:pPr>
        <w:ind w:left="720" w:hanging="360"/>
      </w:pPr>
      <w:rPr>
        <w:rFonts w:ascii="Symbol" w:hAnsi="Symbol"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3117BC4"/>
    <w:multiLevelType w:val="hybridMultilevel"/>
    <w:tmpl w:val="D7FA37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3D60E99"/>
    <w:multiLevelType w:val="hybridMultilevel"/>
    <w:tmpl w:val="80908FE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581906A3"/>
    <w:multiLevelType w:val="hybridMultilevel"/>
    <w:tmpl w:val="AB8C9D98"/>
    <w:lvl w:ilvl="0" w:tplc="FFF04176">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5921038C"/>
    <w:multiLevelType w:val="hybridMultilevel"/>
    <w:tmpl w:val="A4CA895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5D444943"/>
    <w:multiLevelType w:val="hybridMultilevel"/>
    <w:tmpl w:val="449CA5C4"/>
    <w:lvl w:ilvl="0" w:tplc="04090005">
      <w:start w:val="1"/>
      <w:numFmt w:val="bullet"/>
      <w:lvlText w:val=""/>
      <w:lvlJc w:val="left"/>
      <w:pPr>
        <w:tabs>
          <w:tab w:val="num" w:pos="720"/>
        </w:tabs>
        <w:ind w:left="720" w:hanging="360"/>
      </w:pPr>
      <w:rPr>
        <w:rFonts w:ascii="Wingdings" w:hAnsi="Wingdings" w:hint="default"/>
      </w:rPr>
    </w:lvl>
    <w:lvl w:ilvl="1" w:tplc="04090005">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5F883D8E"/>
    <w:multiLevelType w:val="hybridMultilevel"/>
    <w:tmpl w:val="4C22093C"/>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8">
    <w:nsid w:val="6F252F62"/>
    <w:multiLevelType w:val="hybridMultilevel"/>
    <w:tmpl w:val="0FD0FB7A"/>
    <w:lvl w:ilvl="0" w:tplc="F7229D02">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4F77157"/>
    <w:multiLevelType w:val="hybridMultilevel"/>
    <w:tmpl w:val="CBB0A1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65D0F4C"/>
    <w:multiLevelType w:val="hybridMultilevel"/>
    <w:tmpl w:val="FE56EDA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CD12501"/>
    <w:multiLevelType w:val="hybridMultilevel"/>
    <w:tmpl w:val="B9545966"/>
    <w:lvl w:ilvl="0" w:tplc="0409000D">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14"/>
  </w:num>
  <w:num w:numId="2">
    <w:abstractNumId w:val="2"/>
  </w:num>
  <w:num w:numId="3">
    <w:abstractNumId w:val="23"/>
  </w:num>
  <w:num w:numId="4">
    <w:abstractNumId w:val="0"/>
    <w:lvlOverride w:ilvl="0">
      <w:lvl w:ilvl="0">
        <w:numFmt w:val="bullet"/>
        <w:lvlText w:val=""/>
        <w:legacy w:legacy="1" w:legacySpace="0" w:legacyIndent="0"/>
        <w:lvlJc w:val="left"/>
        <w:rPr>
          <w:rFonts w:ascii="Symbol" w:hAnsi="Symbol" w:hint="default"/>
        </w:rPr>
      </w:lvl>
    </w:lvlOverride>
  </w:num>
  <w:num w:numId="5">
    <w:abstractNumId w:val="15"/>
  </w:num>
  <w:num w:numId="6">
    <w:abstractNumId w:val="27"/>
  </w:num>
  <w:num w:numId="7">
    <w:abstractNumId w:val="4"/>
  </w:num>
  <w:num w:numId="8">
    <w:abstractNumId w:val="1"/>
  </w:num>
  <w:num w:numId="9">
    <w:abstractNumId w:val="3"/>
  </w:num>
  <w:num w:numId="10">
    <w:abstractNumId w:val="5"/>
  </w:num>
  <w:num w:numId="11">
    <w:abstractNumId w:val="24"/>
  </w:num>
  <w:num w:numId="12">
    <w:abstractNumId w:val="31"/>
  </w:num>
  <w:num w:numId="13">
    <w:abstractNumId w:val="8"/>
  </w:num>
  <w:num w:numId="14">
    <w:abstractNumId w:val="0"/>
    <w:lvlOverride w:ilvl="0">
      <w:lvl w:ilvl="0">
        <w:numFmt w:val="bullet"/>
        <w:lvlText w:val=""/>
        <w:legacy w:legacy="1" w:legacySpace="0" w:legacyIndent="360"/>
        <w:lvlJc w:val="left"/>
        <w:rPr>
          <w:rFonts w:ascii="Symbol" w:hAnsi="Symbol" w:hint="default"/>
        </w:rPr>
      </w:lvl>
    </w:lvlOverride>
  </w:num>
  <w:num w:numId="15">
    <w:abstractNumId w:val="9"/>
  </w:num>
  <w:num w:numId="16">
    <w:abstractNumId w:val="6"/>
  </w:num>
  <w:num w:numId="17">
    <w:abstractNumId w:val="19"/>
  </w:num>
  <w:num w:numId="18">
    <w:abstractNumId w:val="10"/>
  </w:num>
  <w:num w:numId="19">
    <w:abstractNumId w:val="16"/>
  </w:num>
  <w:num w:numId="20">
    <w:abstractNumId w:val="26"/>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7"/>
  </w:num>
  <w:num w:numId="22">
    <w:abstractNumId w:val="17"/>
  </w:num>
  <w:num w:numId="23">
    <w:abstractNumId w:val="25"/>
  </w:num>
  <w:num w:numId="24">
    <w:abstractNumId w:val="20"/>
  </w:num>
  <w:num w:numId="25">
    <w:abstractNumId w:val="11"/>
  </w:num>
  <w:num w:numId="26">
    <w:abstractNumId w:val="30"/>
  </w:num>
  <w:num w:numId="27">
    <w:abstractNumId w:val="29"/>
  </w:num>
  <w:num w:numId="28">
    <w:abstractNumId w:val="18"/>
  </w:num>
  <w:num w:numId="29">
    <w:abstractNumId w:val="22"/>
  </w:num>
  <w:num w:numId="30">
    <w:abstractNumId w:val="21"/>
  </w:num>
  <w:num w:numId="31">
    <w:abstractNumId w:val="13"/>
  </w:num>
  <w:num w:numId="32">
    <w:abstractNumId w:val="28"/>
  </w:num>
  <w:num w:numId="33">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0"/>
    <w:footnote w:id="1"/>
  </w:footnotePr>
  <w:endnotePr>
    <w:endnote w:id="0"/>
    <w:endnote w:id="1"/>
  </w:endnotePr>
  <w:compat/>
  <w:rsids>
    <w:rsidRoot w:val="009C1910"/>
    <w:rsid w:val="00033B24"/>
    <w:rsid w:val="00102D4F"/>
    <w:rsid w:val="00346B42"/>
    <w:rsid w:val="00560258"/>
    <w:rsid w:val="00593DAB"/>
    <w:rsid w:val="005B0643"/>
    <w:rsid w:val="008B79CA"/>
    <w:rsid w:val="008D6270"/>
    <w:rsid w:val="009C1910"/>
    <w:rsid w:val="00AA0FF2"/>
    <w:rsid w:val="00BD5A24"/>
    <w:rsid w:val="00E3796B"/>
    <w:rsid w:val="00E55EB0"/>
    <w:rsid w:val="00E56342"/>
    <w:rsid w:val="00ED1BFD"/>
    <w:rsid w:val="00EE5721"/>
    <w:rsid w:val="00F25538"/>
    <w:rsid w:val="00FF3AD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0" w:unhideWhenUsed="0" w:qFormat="1"/>
    <w:lsdException w:name="Body Text Indent 3" w:uiPriority="0"/>
    <w:lsdException w:name="Hyperlink" w:uiPriority="0"/>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1910"/>
    <w:pPr>
      <w:widowControl w:val="0"/>
      <w:autoSpaceDE w:val="0"/>
      <w:autoSpaceDN w:val="0"/>
      <w:adjustRightInd w:val="0"/>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F2553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2553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033B24"/>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9"/>
    <w:qFormat/>
    <w:rsid w:val="009C1910"/>
    <w:pPr>
      <w:outlineLvl w:val="3"/>
    </w:pPr>
  </w:style>
  <w:style w:type="paragraph" w:styleId="Heading5">
    <w:name w:val="heading 5"/>
    <w:basedOn w:val="Normal"/>
    <w:next w:val="Normal"/>
    <w:link w:val="Heading5Char"/>
    <w:uiPriority w:val="9"/>
    <w:semiHidden/>
    <w:unhideWhenUsed/>
    <w:qFormat/>
    <w:rsid w:val="008B79CA"/>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8B79CA"/>
    <w:pPr>
      <w:keepNext/>
      <w:keepLines/>
      <w:spacing w:before="200"/>
      <w:outlineLvl w:val="6"/>
    </w:pPr>
    <w:rPr>
      <w:rFonts w:asciiTheme="majorHAnsi" w:eastAsiaTheme="majorEastAsia" w:hAnsiTheme="majorHAnsi" w:cstheme="majorBidi"/>
      <w:i/>
      <w:iCs/>
      <w:color w:val="404040" w:themeColor="text1" w:themeTint="BF"/>
    </w:rPr>
  </w:style>
  <w:style w:type="paragraph" w:styleId="Heading9">
    <w:name w:val="heading 9"/>
    <w:basedOn w:val="Normal"/>
    <w:next w:val="Normal"/>
    <w:link w:val="Heading9Char"/>
    <w:uiPriority w:val="9"/>
    <w:unhideWhenUsed/>
    <w:qFormat/>
    <w:rsid w:val="00033B24"/>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9"/>
    <w:rsid w:val="009C1910"/>
    <w:rPr>
      <w:rFonts w:ascii="Times New Roman" w:eastAsia="Times New Roman" w:hAnsi="Times New Roman" w:cs="Times New Roman"/>
      <w:sz w:val="24"/>
      <w:szCs w:val="24"/>
    </w:rPr>
  </w:style>
  <w:style w:type="paragraph" w:styleId="Header">
    <w:name w:val="header"/>
    <w:basedOn w:val="Normal"/>
    <w:link w:val="HeaderChar"/>
    <w:unhideWhenUsed/>
    <w:rsid w:val="009C1910"/>
    <w:pPr>
      <w:tabs>
        <w:tab w:val="center" w:pos="4680"/>
        <w:tab w:val="right" w:pos="9360"/>
      </w:tabs>
    </w:pPr>
  </w:style>
  <w:style w:type="character" w:customStyle="1" w:styleId="HeaderChar">
    <w:name w:val="Header Char"/>
    <w:basedOn w:val="DefaultParagraphFont"/>
    <w:link w:val="Header"/>
    <w:rsid w:val="009C1910"/>
    <w:rPr>
      <w:rFonts w:ascii="Times New Roman" w:eastAsia="Times New Roman" w:hAnsi="Times New Roman" w:cs="Times New Roman"/>
      <w:sz w:val="24"/>
      <w:szCs w:val="24"/>
    </w:rPr>
  </w:style>
  <w:style w:type="paragraph" w:styleId="Footer">
    <w:name w:val="footer"/>
    <w:basedOn w:val="Normal"/>
    <w:link w:val="FooterChar"/>
    <w:uiPriority w:val="99"/>
    <w:semiHidden/>
    <w:unhideWhenUsed/>
    <w:rsid w:val="009C1910"/>
    <w:pPr>
      <w:tabs>
        <w:tab w:val="center" w:pos="4680"/>
        <w:tab w:val="right" w:pos="9360"/>
      </w:tabs>
    </w:pPr>
  </w:style>
  <w:style w:type="character" w:customStyle="1" w:styleId="FooterChar">
    <w:name w:val="Footer Char"/>
    <w:basedOn w:val="DefaultParagraphFont"/>
    <w:link w:val="Footer"/>
    <w:uiPriority w:val="99"/>
    <w:semiHidden/>
    <w:rsid w:val="009C1910"/>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C1910"/>
    <w:rPr>
      <w:rFonts w:ascii="Tahoma" w:hAnsi="Tahoma" w:cs="Tahoma"/>
      <w:sz w:val="16"/>
      <w:szCs w:val="16"/>
    </w:rPr>
  </w:style>
  <w:style w:type="character" w:customStyle="1" w:styleId="BalloonTextChar">
    <w:name w:val="Balloon Text Char"/>
    <w:basedOn w:val="DefaultParagraphFont"/>
    <w:link w:val="BalloonText"/>
    <w:uiPriority w:val="99"/>
    <w:semiHidden/>
    <w:rsid w:val="009C1910"/>
    <w:rPr>
      <w:rFonts w:ascii="Tahoma" w:eastAsia="Times New Roman" w:hAnsi="Tahoma" w:cs="Tahoma"/>
      <w:sz w:val="16"/>
      <w:szCs w:val="16"/>
    </w:rPr>
  </w:style>
  <w:style w:type="character" w:customStyle="1" w:styleId="Heading1Char">
    <w:name w:val="Heading 1 Char"/>
    <w:basedOn w:val="DefaultParagraphFont"/>
    <w:link w:val="Heading1"/>
    <w:uiPriority w:val="9"/>
    <w:rsid w:val="00F2553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25538"/>
    <w:rPr>
      <w:rFonts w:asciiTheme="majorHAnsi" w:eastAsiaTheme="majorEastAsia" w:hAnsiTheme="majorHAnsi" w:cstheme="majorBidi"/>
      <w:b/>
      <w:bCs/>
      <w:color w:val="4F81BD" w:themeColor="accent1"/>
      <w:sz w:val="26"/>
      <w:szCs w:val="26"/>
    </w:rPr>
  </w:style>
  <w:style w:type="paragraph" w:styleId="BodyText">
    <w:name w:val="Body Text"/>
    <w:basedOn w:val="Normal"/>
    <w:link w:val="BodyTextChar"/>
    <w:rsid w:val="00F25538"/>
    <w:rPr>
      <w:rFonts w:ascii="Arial" w:hAnsi="Arial" w:cs="Arial"/>
      <w:sz w:val="20"/>
      <w:szCs w:val="20"/>
    </w:rPr>
  </w:style>
  <w:style w:type="character" w:customStyle="1" w:styleId="BodyTextChar">
    <w:name w:val="Body Text Char"/>
    <w:basedOn w:val="DefaultParagraphFont"/>
    <w:link w:val="BodyText"/>
    <w:rsid w:val="00F25538"/>
    <w:rPr>
      <w:rFonts w:ascii="Arial" w:eastAsia="Times New Roman" w:hAnsi="Arial" w:cs="Arial"/>
      <w:sz w:val="20"/>
      <w:szCs w:val="20"/>
    </w:rPr>
  </w:style>
  <w:style w:type="character" w:styleId="Hyperlink">
    <w:name w:val="Hyperlink"/>
    <w:basedOn w:val="DefaultParagraphFont"/>
    <w:rsid w:val="00F25538"/>
    <w:rPr>
      <w:color w:val="0000FF"/>
      <w:u w:val="single"/>
    </w:rPr>
  </w:style>
  <w:style w:type="paragraph" w:customStyle="1" w:styleId="western">
    <w:name w:val="western"/>
    <w:basedOn w:val="Normal"/>
    <w:rsid w:val="00AA0FF2"/>
    <w:pPr>
      <w:widowControl/>
      <w:autoSpaceDE/>
      <w:autoSpaceDN/>
      <w:adjustRightInd/>
    </w:pPr>
  </w:style>
  <w:style w:type="character" w:customStyle="1" w:styleId="apple-style-span">
    <w:name w:val="apple-style-span"/>
    <w:basedOn w:val="DefaultParagraphFont"/>
    <w:rsid w:val="00AA0FF2"/>
  </w:style>
  <w:style w:type="character" w:customStyle="1" w:styleId="apple-converted-space">
    <w:name w:val="apple-converted-space"/>
    <w:basedOn w:val="DefaultParagraphFont"/>
    <w:rsid w:val="00AA0FF2"/>
  </w:style>
  <w:style w:type="paragraph" w:styleId="BodyTextIndent">
    <w:name w:val="Body Text Indent"/>
    <w:basedOn w:val="Normal"/>
    <w:link w:val="BodyTextIndentChar"/>
    <w:uiPriority w:val="99"/>
    <w:semiHidden/>
    <w:unhideWhenUsed/>
    <w:rsid w:val="00ED1BFD"/>
    <w:pPr>
      <w:spacing w:after="120"/>
      <w:ind w:left="360"/>
    </w:pPr>
  </w:style>
  <w:style w:type="character" w:customStyle="1" w:styleId="BodyTextIndentChar">
    <w:name w:val="Body Text Indent Char"/>
    <w:basedOn w:val="DefaultParagraphFont"/>
    <w:link w:val="BodyTextIndent"/>
    <w:uiPriority w:val="99"/>
    <w:semiHidden/>
    <w:rsid w:val="00ED1BFD"/>
    <w:rPr>
      <w:rFonts w:ascii="Times New Roman" w:eastAsia="Times New Roman" w:hAnsi="Times New Roman" w:cs="Times New Roman"/>
      <w:sz w:val="24"/>
      <w:szCs w:val="24"/>
    </w:rPr>
  </w:style>
  <w:style w:type="paragraph" w:styleId="BodyText3">
    <w:name w:val="Body Text 3"/>
    <w:basedOn w:val="Normal"/>
    <w:link w:val="BodyText3Char"/>
    <w:uiPriority w:val="99"/>
    <w:semiHidden/>
    <w:unhideWhenUsed/>
    <w:rsid w:val="00ED1BFD"/>
    <w:pPr>
      <w:spacing w:after="120"/>
    </w:pPr>
    <w:rPr>
      <w:sz w:val="16"/>
      <w:szCs w:val="16"/>
    </w:rPr>
  </w:style>
  <w:style w:type="character" w:customStyle="1" w:styleId="BodyText3Char">
    <w:name w:val="Body Text 3 Char"/>
    <w:basedOn w:val="DefaultParagraphFont"/>
    <w:link w:val="BodyText3"/>
    <w:uiPriority w:val="99"/>
    <w:semiHidden/>
    <w:rsid w:val="00ED1BFD"/>
    <w:rPr>
      <w:rFonts w:ascii="Times New Roman" w:eastAsia="Times New Roman" w:hAnsi="Times New Roman" w:cs="Times New Roman"/>
      <w:sz w:val="16"/>
      <w:szCs w:val="16"/>
    </w:rPr>
  </w:style>
  <w:style w:type="character" w:customStyle="1" w:styleId="text10">
    <w:name w:val="text10"/>
    <w:basedOn w:val="DefaultParagraphFont"/>
    <w:rsid w:val="00ED1BFD"/>
  </w:style>
  <w:style w:type="character" w:customStyle="1" w:styleId="textbold1">
    <w:name w:val="textbold1"/>
    <w:basedOn w:val="DefaultParagraphFont"/>
    <w:rsid w:val="00ED1BFD"/>
    <w:rPr>
      <w:rFonts w:ascii="Arial" w:hAnsi="Arial" w:cs="Arial"/>
      <w:b/>
      <w:bCs/>
      <w:sz w:val="17"/>
      <w:szCs w:val="17"/>
    </w:rPr>
  </w:style>
  <w:style w:type="paragraph" w:styleId="Subtitle">
    <w:name w:val="Subtitle"/>
    <w:basedOn w:val="Normal"/>
    <w:next w:val="BodyText"/>
    <w:link w:val="SubtitleChar"/>
    <w:qFormat/>
    <w:rsid w:val="00ED1BFD"/>
    <w:pPr>
      <w:widowControl/>
      <w:suppressAutoHyphens/>
      <w:autoSpaceDE/>
      <w:autoSpaceDN/>
      <w:adjustRightInd/>
    </w:pPr>
    <w:rPr>
      <w:rFonts w:ascii="Verdana" w:hAnsi="Verdana"/>
      <w:b/>
      <w:bCs/>
      <w:sz w:val="20"/>
      <w:lang w:eastAsia="ar-SA"/>
    </w:rPr>
  </w:style>
  <w:style w:type="character" w:customStyle="1" w:styleId="SubtitleChar">
    <w:name w:val="Subtitle Char"/>
    <w:basedOn w:val="DefaultParagraphFont"/>
    <w:link w:val="Subtitle"/>
    <w:rsid w:val="00ED1BFD"/>
    <w:rPr>
      <w:rFonts w:ascii="Verdana" w:eastAsia="Times New Roman" w:hAnsi="Verdana" w:cs="Times New Roman"/>
      <w:b/>
      <w:bCs/>
      <w:sz w:val="20"/>
      <w:szCs w:val="24"/>
      <w:lang w:eastAsia="ar-SA"/>
    </w:rPr>
  </w:style>
  <w:style w:type="paragraph" w:styleId="FootnoteText">
    <w:name w:val="footnote text"/>
    <w:basedOn w:val="Normal"/>
    <w:link w:val="FootnoteTextChar"/>
    <w:rsid w:val="00ED1BFD"/>
    <w:pPr>
      <w:widowControl/>
      <w:suppressAutoHyphens/>
      <w:autoSpaceDE/>
      <w:autoSpaceDN/>
      <w:adjustRightInd/>
    </w:pPr>
    <w:rPr>
      <w:sz w:val="20"/>
      <w:szCs w:val="20"/>
      <w:lang w:eastAsia="ar-SA"/>
    </w:rPr>
  </w:style>
  <w:style w:type="character" w:customStyle="1" w:styleId="FootnoteTextChar">
    <w:name w:val="Footnote Text Char"/>
    <w:basedOn w:val="DefaultParagraphFont"/>
    <w:link w:val="FootnoteText"/>
    <w:rsid w:val="00ED1BFD"/>
    <w:rPr>
      <w:rFonts w:ascii="Times New Roman" w:eastAsia="Times New Roman" w:hAnsi="Times New Roman" w:cs="Times New Roman"/>
      <w:sz w:val="20"/>
      <w:szCs w:val="20"/>
      <w:lang w:eastAsia="ar-SA"/>
    </w:rPr>
  </w:style>
  <w:style w:type="paragraph" w:styleId="BodyTextIndent2">
    <w:name w:val="Body Text Indent 2"/>
    <w:basedOn w:val="Normal"/>
    <w:link w:val="BodyTextIndent2Char"/>
    <w:uiPriority w:val="99"/>
    <w:semiHidden/>
    <w:unhideWhenUsed/>
    <w:rsid w:val="00E56342"/>
    <w:pPr>
      <w:spacing w:after="120" w:line="480" w:lineRule="auto"/>
      <w:ind w:left="360"/>
    </w:pPr>
  </w:style>
  <w:style w:type="character" w:customStyle="1" w:styleId="BodyTextIndent2Char">
    <w:name w:val="Body Text Indent 2 Char"/>
    <w:basedOn w:val="DefaultParagraphFont"/>
    <w:link w:val="BodyTextIndent2"/>
    <w:uiPriority w:val="99"/>
    <w:semiHidden/>
    <w:rsid w:val="00E56342"/>
    <w:rPr>
      <w:rFonts w:ascii="Times New Roman" w:eastAsia="Times New Roman" w:hAnsi="Times New Roman" w:cs="Times New Roman"/>
      <w:sz w:val="24"/>
      <w:szCs w:val="24"/>
    </w:rPr>
  </w:style>
  <w:style w:type="paragraph" w:styleId="ListParagraph">
    <w:name w:val="List Paragraph"/>
    <w:basedOn w:val="Normal"/>
    <w:uiPriority w:val="34"/>
    <w:qFormat/>
    <w:rsid w:val="00E56342"/>
    <w:pPr>
      <w:widowControl/>
      <w:autoSpaceDE/>
      <w:autoSpaceDN/>
      <w:adjustRightInd/>
      <w:ind w:left="720"/>
    </w:pPr>
  </w:style>
  <w:style w:type="character" w:styleId="Strong">
    <w:name w:val="Strong"/>
    <w:basedOn w:val="DefaultParagraphFont"/>
    <w:qFormat/>
    <w:rsid w:val="00E56342"/>
    <w:rPr>
      <w:b/>
      <w:bCs/>
    </w:rPr>
  </w:style>
  <w:style w:type="character" w:customStyle="1" w:styleId="Heading5Char">
    <w:name w:val="Heading 5 Char"/>
    <w:basedOn w:val="DefaultParagraphFont"/>
    <w:link w:val="Heading5"/>
    <w:uiPriority w:val="9"/>
    <w:semiHidden/>
    <w:rsid w:val="008B79CA"/>
    <w:rPr>
      <w:rFonts w:asciiTheme="majorHAnsi" w:eastAsiaTheme="majorEastAsia" w:hAnsiTheme="majorHAnsi" w:cstheme="majorBidi"/>
      <w:color w:val="243F60" w:themeColor="accent1" w:themeShade="7F"/>
      <w:sz w:val="24"/>
      <w:szCs w:val="24"/>
    </w:rPr>
  </w:style>
  <w:style w:type="character" w:customStyle="1" w:styleId="Heading7Char">
    <w:name w:val="Heading 7 Char"/>
    <w:basedOn w:val="DefaultParagraphFont"/>
    <w:link w:val="Heading7"/>
    <w:uiPriority w:val="9"/>
    <w:semiHidden/>
    <w:rsid w:val="008B79CA"/>
    <w:rPr>
      <w:rFonts w:asciiTheme="majorHAnsi" w:eastAsiaTheme="majorEastAsia" w:hAnsiTheme="majorHAnsi" w:cstheme="majorBidi"/>
      <w:i/>
      <w:iCs/>
      <w:color w:val="404040" w:themeColor="text1" w:themeTint="BF"/>
      <w:sz w:val="24"/>
      <w:szCs w:val="24"/>
    </w:rPr>
  </w:style>
  <w:style w:type="paragraph" w:styleId="Title">
    <w:name w:val="Title"/>
    <w:basedOn w:val="Normal"/>
    <w:link w:val="TitleChar"/>
    <w:qFormat/>
    <w:rsid w:val="008B79CA"/>
    <w:pPr>
      <w:widowControl/>
      <w:pBdr>
        <w:top w:val="single" w:sz="6" w:space="1" w:color="auto"/>
        <w:bottom w:val="single" w:sz="6" w:space="1" w:color="auto"/>
      </w:pBdr>
      <w:autoSpaceDE/>
      <w:autoSpaceDN/>
      <w:adjustRightInd/>
      <w:ind w:firstLine="720"/>
      <w:jc w:val="center"/>
    </w:pPr>
    <w:rPr>
      <w:rFonts w:ascii="Arial" w:hAnsi="Arial" w:cs="Arial"/>
      <w:b/>
      <w:bCs/>
      <w:sz w:val="20"/>
    </w:rPr>
  </w:style>
  <w:style w:type="character" w:customStyle="1" w:styleId="TitleChar">
    <w:name w:val="Title Char"/>
    <w:basedOn w:val="DefaultParagraphFont"/>
    <w:link w:val="Title"/>
    <w:rsid w:val="008B79CA"/>
    <w:rPr>
      <w:rFonts w:ascii="Arial" w:eastAsia="Times New Roman" w:hAnsi="Arial" w:cs="Arial"/>
      <w:b/>
      <w:bCs/>
      <w:sz w:val="20"/>
      <w:szCs w:val="24"/>
    </w:rPr>
  </w:style>
  <w:style w:type="paragraph" w:customStyle="1" w:styleId="Normal1">
    <w:name w:val="Normal1"/>
    <w:basedOn w:val="Normal"/>
    <w:rsid w:val="008B79CA"/>
    <w:pPr>
      <w:widowControl/>
      <w:autoSpaceDE/>
      <w:autoSpaceDN/>
      <w:adjustRightInd/>
    </w:pPr>
    <w:rPr>
      <w:sz w:val="20"/>
      <w:szCs w:val="20"/>
    </w:rPr>
  </w:style>
  <w:style w:type="paragraph" w:styleId="BodyTextIndent3">
    <w:name w:val="Body Text Indent 3"/>
    <w:basedOn w:val="Normal"/>
    <w:link w:val="BodyTextIndent3Char"/>
    <w:rsid w:val="008B79CA"/>
    <w:pPr>
      <w:widowControl/>
      <w:autoSpaceDE/>
      <w:autoSpaceDN/>
      <w:adjustRightInd/>
      <w:spacing w:after="120"/>
      <w:ind w:left="360"/>
    </w:pPr>
    <w:rPr>
      <w:sz w:val="16"/>
      <w:szCs w:val="16"/>
    </w:rPr>
  </w:style>
  <w:style w:type="character" w:customStyle="1" w:styleId="BodyTextIndent3Char">
    <w:name w:val="Body Text Indent 3 Char"/>
    <w:basedOn w:val="DefaultParagraphFont"/>
    <w:link w:val="BodyTextIndent3"/>
    <w:rsid w:val="008B79CA"/>
    <w:rPr>
      <w:rFonts w:ascii="Times New Roman" w:eastAsia="Times New Roman" w:hAnsi="Times New Roman" w:cs="Times New Roman"/>
      <w:sz w:val="16"/>
      <w:szCs w:val="16"/>
    </w:rPr>
  </w:style>
  <w:style w:type="character" w:customStyle="1" w:styleId="Heading3Char">
    <w:name w:val="Heading 3 Char"/>
    <w:basedOn w:val="DefaultParagraphFont"/>
    <w:link w:val="Heading3"/>
    <w:rsid w:val="00033B24"/>
    <w:rPr>
      <w:rFonts w:asciiTheme="majorHAnsi" w:eastAsiaTheme="majorEastAsia" w:hAnsiTheme="majorHAnsi" w:cstheme="majorBidi"/>
      <w:b/>
      <w:bCs/>
      <w:color w:val="4F81BD" w:themeColor="accent1"/>
      <w:sz w:val="24"/>
      <w:szCs w:val="24"/>
    </w:rPr>
  </w:style>
  <w:style w:type="character" w:customStyle="1" w:styleId="Heading9Char">
    <w:name w:val="Heading 9 Char"/>
    <w:basedOn w:val="DefaultParagraphFont"/>
    <w:link w:val="Heading9"/>
    <w:uiPriority w:val="9"/>
    <w:rsid w:val="00033B24"/>
    <w:rPr>
      <w:rFonts w:asciiTheme="majorHAnsi" w:eastAsiaTheme="majorEastAsia" w:hAnsiTheme="majorHAnsi" w:cstheme="majorBidi"/>
      <w:i/>
      <w:iCs/>
      <w:color w:val="404040" w:themeColor="text1" w:themeTint="BF"/>
      <w:sz w:val="20"/>
      <w:szCs w:val="20"/>
    </w:rPr>
  </w:style>
  <w:style w:type="character" w:customStyle="1" w:styleId="nw">
    <w:name w:val="nw"/>
    <w:basedOn w:val="DefaultParagraphFont"/>
    <w:rsid w:val="00033B24"/>
  </w:style>
  <w:style w:type="character" w:customStyle="1" w:styleId="NormalVerdanaChar">
    <w:name w:val="Normal + Verdana Char"/>
    <w:basedOn w:val="DefaultParagraphFont"/>
    <w:rsid w:val="00033B24"/>
    <w:rPr>
      <w:rFonts w:ascii="Verdana" w:hAnsi="Verdana" w:cs="Verdana"/>
      <w:sz w:val="22"/>
      <w:szCs w:val="22"/>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995</Words>
  <Characters>5673</Characters>
  <Application>Microsoft Office Word</Application>
  <DocSecurity>0</DocSecurity>
  <Lines>47</Lines>
  <Paragraphs>13</Paragraphs>
  <ScaleCrop>false</ScaleCrop>
  <Company/>
  <LinksUpToDate>false</LinksUpToDate>
  <CharactersWithSpaces>6655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sabitha</dc:creator>
  <cp:keywords/>
  <dc:description/>
  <cp:lastModifiedBy>sabitha</cp:lastModifiedBy>
  <cp:revision>2</cp:revision>
  <dcterms:created xsi:type="dcterms:W3CDTF">2012-02-24T06:45:00Z</dcterms:created>
  <dcterms:modified xsi:type="dcterms:W3CDTF">2012-02-24T06:45:00Z</dcterms:modified>
</cp:coreProperties>
</file>