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E24" w:rsidRDefault="00620E24" w:rsidP="00E31FDE">
      <w:pPr>
        <w:pStyle w:val="NoSpacing"/>
        <w:jc w:val="center"/>
        <w:rPr>
          <w:rFonts w:ascii="Arial" w:hAnsi="Arial" w:cs="Arial"/>
          <w:b/>
          <w:szCs w:val="24"/>
        </w:rPr>
      </w:pPr>
      <w:r>
        <w:rPr>
          <w:rFonts w:ascii="Arial" w:hAnsi="Arial" w:cs="Arial"/>
          <w:b/>
          <w:szCs w:val="24"/>
        </w:rPr>
        <w:t xml:space="preserve">Srinivasan Ramasamy </w:t>
      </w:r>
      <w:r w:rsidR="003002BF">
        <w:rPr>
          <w:rFonts w:ascii="Arial" w:hAnsi="Arial" w:cs="Arial"/>
          <w:b/>
          <w:szCs w:val="24"/>
        </w:rPr>
        <w:t>(Srini</w:t>
      </w:r>
      <w:r>
        <w:rPr>
          <w:rFonts w:ascii="Arial" w:hAnsi="Arial" w:cs="Arial"/>
          <w:b/>
          <w:szCs w:val="24"/>
        </w:rPr>
        <w:t>)</w:t>
      </w:r>
    </w:p>
    <w:p w:rsidR="00A54B17" w:rsidRPr="0098222B" w:rsidRDefault="00053189" w:rsidP="00E31FDE">
      <w:pPr>
        <w:pStyle w:val="NoSpacing"/>
        <w:jc w:val="center"/>
        <w:rPr>
          <w:rFonts w:ascii="Arial" w:hAnsi="Arial" w:cs="Arial"/>
          <w:b/>
          <w:szCs w:val="24"/>
        </w:rPr>
      </w:pPr>
      <w:r>
        <w:rPr>
          <w:rFonts w:ascii="Arial" w:hAnsi="Arial" w:cs="Arial"/>
          <w:b/>
          <w:szCs w:val="24"/>
        </w:rPr>
        <w:t>Phone</w:t>
      </w:r>
      <w:r w:rsidR="00A15D7C">
        <w:rPr>
          <w:rFonts w:ascii="Arial" w:hAnsi="Arial" w:cs="Arial"/>
          <w:b/>
          <w:szCs w:val="24"/>
        </w:rPr>
        <w:t>: 703-291-8299 Ext: 7015</w:t>
      </w:r>
      <w:r w:rsidR="00E31FDE" w:rsidRPr="0098222B">
        <w:rPr>
          <w:rFonts w:ascii="Arial" w:hAnsi="Arial" w:cs="Arial"/>
          <w:b/>
          <w:szCs w:val="24"/>
        </w:rPr>
        <w:cr/>
      </w:r>
      <w:r w:rsidR="00A15D7C">
        <w:rPr>
          <w:rFonts w:ascii="Arial" w:hAnsi="Arial" w:cs="Arial"/>
          <w:b/>
          <w:szCs w:val="24"/>
        </w:rPr>
        <w:t>Email:prasad@1indus.com</w:t>
      </w:r>
    </w:p>
    <w:p w:rsidR="0098222B" w:rsidRDefault="0098222B" w:rsidP="00E31FDE">
      <w:pPr>
        <w:pStyle w:val="NoSpacing"/>
        <w:jc w:val="center"/>
        <w:rPr>
          <w:rFonts w:ascii="Arial" w:hAnsi="Arial" w:cs="Arial"/>
          <w:szCs w:val="24"/>
        </w:rPr>
      </w:pPr>
    </w:p>
    <w:p w:rsidR="00A54B17" w:rsidRDefault="004A1A83" w:rsidP="00E31FDE">
      <w:pPr>
        <w:pStyle w:val="NoSpacing"/>
        <w:jc w:val="center"/>
        <w:rPr>
          <w:rFonts w:ascii="Arial" w:hAnsi="Arial" w:cs="Arial"/>
          <w:b/>
          <w:color w:val="FF0000"/>
          <w:szCs w:val="24"/>
        </w:rPr>
      </w:pPr>
      <w:r>
        <w:rPr>
          <w:noProof/>
        </w:rPr>
        <w:drawing>
          <wp:inline distT="0" distB="0" distL="0" distR="0">
            <wp:extent cx="1038225" cy="476250"/>
            <wp:effectExtent l="19050" t="0" r="9525" b="0"/>
            <wp:docPr id="2" name="Picture 1" descr="Image result for aws certified solutions archit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olutions architect logo"/>
                    <pic:cNvPicPr>
                      <a:picLocks noChangeAspect="1" noChangeArrowheads="1"/>
                    </pic:cNvPicPr>
                  </pic:nvPicPr>
                  <pic:blipFill>
                    <a:blip r:embed="rId6" cstate="print"/>
                    <a:srcRect/>
                    <a:stretch>
                      <a:fillRect/>
                    </a:stretch>
                  </pic:blipFill>
                  <pic:spPr bwMode="auto">
                    <a:xfrm>
                      <a:off x="0" y="0"/>
                      <a:ext cx="1038225" cy="476250"/>
                    </a:xfrm>
                    <a:prstGeom prst="rect">
                      <a:avLst/>
                    </a:prstGeom>
                    <a:noFill/>
                    <a:ln w="9525">
                      <a:noFill/>
                      <a:miter lim="800000"/>
                      <a:headEnd/>
                      <a:tailEnd/>
                    </a:ln>
                  </pic:spPr>
                </pic:pic>
              </a:graphicData>
            </a:graphic>
          </wp:inline>
        </w:drawing>
      </w:r>
      <w:r w:rsidR="00A54B17" w:rsidRPr="00A54B17">
        <w:rPr>
          <w:rFonts w:ascii="Arial" w:hAnsi="Arial" w:cs="Arial"/>
          <w:b/>
          <w:noProof/>
          <w:color w:val="FF0000"/>
          <w:szCs w:val="24"/>
        </w:rPr>
        <w:drawing>
          <wp:inline distT="0" distB="0" distL="0" distR="0">
            <wp:extent cx="723900" cy="412788"/>
            <wp:effectExtent l="19050" t="0" r="0" b="0"/>
            <wp:docPr id="1" name="Picture 1" descr="http://resumetointerviews.com/wp-content/uploads/2014/06/MC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umetointerviews.com/wp-content/uploads/2014/06/MCSA_logo.png"/>
                    <pic:cNvPicPr>
                      <a:picLocks noChangeAspect="1" noChangeArrowheads="1"/>
                    </pic:cNvPicPr>
                  </pic:nvPicPr>
                  <pic:blipFill>
                    <a:blip r:embed="rId7" cstate="print"/>
                    <a:srcRect/>
                    <a:stretch>
                      <a:fillRect/>
                    </a:stretch>
                  </pic:blipFill>
                  <pic:spPr bwMode="auto">
                    <a:xfrm>
                      <a:off x="0" y="0"/>
                      <a:ext cx="724071" cy="412885"/>
                    </a:xfrm>
                    <a:prstGeom prst="rect">
                      <a:avLst/>
                    </a:prstGeom>
                    <a:noFill/>
                    <a:ln w="9525">
                      <a:noFill/>
                      <a:miter lim="800000"/>
                      <a:headEnd/>
                      <a:tailEnd/>
                    </a:ln>
                  </pic:spPr>
                </pic:pic>
              </a:graphicData>
            </a:graphic>
          </wp:inline>
        </w:drawing>
      </w:r>
      <w:r w:rsidR="00A54B17" w:rsidRPr="00A54B17">
        <w:rPr>
          <w:rFonts w:ascii="Arial" w:hAnsi="Arial" w:cs="Arial"/>
          <w:b/>
          <w:noProof/>
          <w:color w:val="FF0000"/>
          <w:szCs w:val="24"/>
        </w:rPr>
        <w:drawing>
          <wp:inline distT="0" distB="0" distL="0" distR="0">
            <wp:extent cx="571501" cy="485775"/>
            <wp:effectExtent l="19050" t="0" r="0" b="0"/>
            <wp:docPr id="4" name="Picture 4" descr="https://www.nptech.com/wp-content/uploads/2008/11/c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ptech.com/wp-content/uploads/2008/11/ccna.jpg"/>
                    <pic:cNvPicPr>
                      <a:picLocks noChangeAspect="1" noChangeArrowheads="1"/>
                    </pic:cNvPicPr>
                  </pic:nvPicPr>
                  <pic:blipFill>
                    <a:blip r:embed="rId8" cstate="print"/>
                    <a:srcRect/>
                    <a:stretch>
                      <a:fillRect/>
                    </a:stretch>
                  </pic:blipFill>
                  <pic:spPr bwMode="auto">
                    <a:xfrm>
                      <a:off x="0" y="0"/>
                      <a:ext cx="579895" cy="492910"/>
                    </a:xfrm>
                    <a:prstGeom prst="rect">
                      <a:avLst/>
                    </a:prstGeom>
                    <a:noFill/>
                    <a:ln w="9525">
                      <a:noFill/>
                      <a:miter lim="800000"/>
                      <a:headEnd/>
                      <a:tailEnd/>
                    </a:ln>
                  </pic:spPr>
                </pic:pic>
              </a:graphicData>
            </a:graphic>
          </wp:inline>
        </w:drawing>
      </w:r>
      <w:r w:rsidR="00A54B17" w:rsidRPr="00A54B17">
        <w:rPr>
          <w:rFonts w:ascii="Arial" w:hAnsi="Arial" w:cs="Arial"/>
          <w:b/>
          <w:noProof/>
          <w:color w:val="FF0000"/>
          <w:szCs w:val="24"/>
        </w:rPr>
        <w:drawing>
          <wp:inline distT="0" distB="0" distL="0" distR="0">
            <wp:extent cx="612579" cy="485775"/>
            <wp:effectExtent l="19050" t="0" r="0" b="0"/>
            <wp:docPr id="13" name="Picture 13" descr="http://static1.squarespace.com/static/55a6ba3ce4b0ac26254fc6ce/t/55d6e944e4b0aee2a510576f/1440147781256/ie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1.squarespace.com/static/55a6ba3ce4b0ac26254fc6ce/t/55d6e944e4b0aee2a510576f/1440147781256/ielts.jpg"/>
                    <pic:cNvPicPr>
                      <a:picLocks noChangeAspect="1" noChangeArrowheads="1"/>
                    </pic:cNvPicPr>
                  </pic:nvPicPr>
                  <pic:blipFill>
                    <a:blip r:embed="rId9" cstate="print"/>
                    <a:srcRect/>
                    <a:stretch>
                      <a:fillRect/>
                    </a:stretch>
                  </pic:blipFill>
                  <pic:spPr bwMode="auto">
                    <a:xfrm>
                      <a:off x="0" y="0"/>
                      <a:ext cx="613611" cy="486593"/>
                    </a:xfrm>
                    <a:prstGeom prst="rect">
                      <a:avLst/>
                    </a:prstGeom>
                    <a:noFill/>
                    <a:ln w="9525">
                      <a:noFill/>
                      <a:miter lim="800000"/>
                      <a:headEnd/>
                      <a:tailEnd/>
                    </a:ln>
                  </pic:spPr>
                </pic:pic>
              </a:graphicData>
            </a:graphic>
          </wp:inline>
        </w:drawing>
      </w:r>
      <w:r w:rsidR="00A54B17" w:rsidRPr="00A54B17">
        <w:rPr>
          <w:rFonts w:ascii="Arial" w:hAnsi="Arial" w:cs="Arial"/>
          <w:b/>
          <w:noProof/>
          <w:color w:val="FF0000"/>
          <w:szCs w:val="24"/>
        </w:rPr>
        <w:drawing>
          <wp:inline distT="0" distB="0" distL="0" distR="0">
            <wp:extent cx="1343025" cy="476250"/>
            <wp:effectExtent l="19050" t="0" r="9525" b="0"/>
            <wp:docPr id="7" name="Picture 7" descr="https://www.brainbench.com/images/certlogo/color/cert/mswindowsserver2008adm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rainbench.com/images/certlogo/color/cert/mswindowsserver2008admin.gif"/>
                    <pic:cNvPicPr>
                      <a:picLocks noChangeAspect="1" noChangeArrowheads="1"/>
                    </pic:cNvPicPr>
                  </pic:nvPicPr>
                  <pic:blipFill>
                    <a:blip r:embed="rId10" cstate="print"/>
                    <a:srcRect/>
                    <a:stretch>
                      <a:fillRect/>
                    </a:stretch>
                  </pic:blipFill>
                  <pic:spPr bwMode="auto">
                    <a:xfrm>
                      <a:off x="0" y="0"/>
                      <a:ext cx="1343025" cy="476250"/>
                    </a:xfrm>
                    <a:prstGeom prst="rect">
                      <a:avLst/>
                    </a:prstGeom>
                    <a:noFill/>
                    <a:ln w="9525">
                      <a:noFill/>
                      <a:miter lim="800000"/>
                      <a:headEnd/>
                      <a:tailEnd/>
                    </a:ln>
                  </pic:spPr>
                </pic:pic>
              </a:graphicData>
            </a:graphic>
          </wp:inline>
        </w:drawing>
      </w:r>
      <w:r w:rsidR="00A54B17" w:rsidRPr="00A54B17">
        <w:rPr>
          <w:rFonts w:ascii="Arial" w:hAnsi="Arial" w:cs="Arial"/>
          <w:b/>
          <w:noProof/>
          <w:color w:val="FF0000"/>
          <w:szCs w:val="24"/>
        </w:rPr>
        <w:drawing>
          <wp:inline distT="0" distB="0" distL="0" distR="0">
            <wp:extent cx="1409700" cy="476250"/>
            <wp:effectExtent l="19050" t="0" r="0" b="0"/>
            <wp:docPr id="10" name="Picture 10" descr="https://www.brainbench.com/images/certlogo/color/cert/netbackup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rainbench.com/images/certlogo/color/cert/netbackup65.gif"/>
                    <pic:cNvPicPr>
                      <a:picLocks noChangeAspect="1" noChangeArrowheads="1"/>
                    </pic:cNvPicPr>
                  </pic:nvPicPr>
                  <pic:blipFill>
                    <a:blip r:embed="rId11" cstate="print"/>
                    <a:srcRect/>
                    <a:stretch>
                      <a:fillRect/>
                    </a:stretch>
                  </pic:blipFill>
                  <pic:spPr bwMode="auto">
                    <a:xfrm>
                      <a:off x="0" y="0"/>
                      <a:ext cx="1409700" cy="476250"/>
                    </a:xfrm>
                    <a:prstGeom prst="rect">
                      <a:avLst/>
                    </a:prstGeom>
                    <a:noFill/>
                    <a:ln w="9525">
                      <a:noFill/>
                      <a:miter lim="800000"/>
                      <a:headEnd/>
                      <a:tailEnd/>
                    </a:ln>
                  </pic:spPr>
                </pic:pic>
              </a:graphicData>
            </a:graphic>
          </wp:inline>
        </w:drawing>
      </w:r>
    </w:p>
    <w:p w:rsidR="0022231D" w:rsidRDefault="0022231D" w:rsidP="00E31FDE">
      <w:pPr>
        <w:pStyle w:val="NoSpacing"/>
        <w:rPr>
          <w:rFonts w:ascii="Arial" w:hAnsi="Arial"/>
          <w:b/>
          <w:color w:val="0000CC"/>
        </w:rPr>
      </w:pPr>
    </w:p>
    <w:p w:rsidR="001D0A57" w:rsidRDefault="00A15B2F" w:rsidP="00E31FDE">
      <w:pPr>
        <w:pStyle w:val="NoSpacing"/>
        <w:rPr>
          <w:rFonts w:ascii="Arial" w:hAnsi="Arial"/>
          <w:b/>
          <w:color w:val="0000CC"/>
        </w:rPr>
      </w:pPr>
      <w:r>
        <w:rPr>
          <w:rFonts w:ascii="Arial" w:hAnsi="Arial"/>
          <w:b/>
          <w:color w:val="0000CC"/>
        </w:rPr>
        <w:t>PROFESSIONAL SUMMARY</w:t>
      </w:r>
    </w:p>
    <w:p w:rsidR="00A15B2F" w:rsidRPr="007C0C21" w:rsidRDefault="00A15B2F" w:rsidP="00E31FDE">
      <w:pPr>
        <w:pStyle w:val="NoSpacing"/>
        <w:rPr>
          <w:rFonts w:ascii="Arial" w:hAnsi="Arial"/>
          <w:b/>
        </w:rPr>
      </w:pPr>
    </w:p>
    <w:p w:rsidR="00E31FDE" w:rsidRPr="00620E24" w:rsidRDefault="0021559A" w:rsidP="00E31FDE">
      <w:pPr>
        <w:pStyle w:val="ListParagraph"/>
        <w:numPr>
          <w:ilvl w:val="0"/>
          <w:numId w:val="7"/>
        </w:numPr>
        <w:spacing w:line="260" w:lineRule="atLeast"/>
        <w:jc w:val="both"/>
        <w:rPr>
          <w:rFonts w:ascii="Arial" w:hAnsi="Arial" w:cs="Arial"/>
          <w:sz w:val="20"/>
        </w:rPr>
      </w:pPr>
      <w:r>
        <w:rPr>
          <w:rFonts w:ascii="Arial" w:hAnsi="Arial" w:cs="Arial"/>
          <w:sz w:val="20"/>
        </w:rPr>
        <w:t>Over 12</w:t>
      </w:r>
      <w:r w:rsidR="00E31FDE" w:rsidRPr="007C0C21">
        <w:rPr>
          <w:rFonts w:ascii="Arial" w:hAnsi="Arial" w:cs="Arial"/>
          <w:sz w:val="20"/>
        </w:rPr>
        <w:t xml:space="preserve">+ years of experience in IT </w:t>
      </w:r>
      <w:r w:rsidR="00E31FDE" w:rsidRPr="00620E24">
        <w:rPr>
          <w:rFonts w:ascii="Arial" w:hAnsi="Arial" w:cs="Arial"/>
          <w:sz w:val="20"/>
        </w:rPr>
        <w:t>Services</w:t>
      </w:r>
      <w:r w:rsidR="00620E24" w:rsidRPr="00620E24">
        <w:rPr>
          <w:rFonts w:ascii="Arial" w:hAnsi="Arial" w:cs="Arial"/>
          <w:sz w:val="20"/>
        </w:rPr>
        <w:t xml:space="preserve"> in Information Technology</w:t>
      </w:r>
      <w:r w:rsidR="00E31FDE" w:rsidRPr="00620E24">
        <w:rPr>
          <w:rFonts w:ascii="Arial" w:hAnsi="Arial" w:cs="Arial"/>
          <w:sz w:val="20"/>
        </w:rPr>
        <w:t>.</w:t>
      </w:r>
    </w:p>
    <w:p w:rsidR="00D31CB7" w:rsidRPr="007C0C21" w:rsidRDefault="00D31CB7"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 xml:space="preserve">Expertise with </w:t>
      </w:r>
      <w:r w:rsidRPr="007C0C21">
        <w:rPr>
          <w:rFonts w:ascii="Arial" w:hAnsi="Arial" w:cs="Arial"/>
          <w:b/>
          <w:sz w:val="20"/>
        </w:rPr>
        <w:t>Data Center Migration</w:t>
      </w:r>
      <w:r w:rsidR="00BE1BB5" w:rsidRPr="007C0C21">
        <w:rPr>
          <w:rFonts w:ascii="Arial" w:hAnsi="Arial" w:cs="Arial"/>
          <w:b/>
          <w:sz w:val="20"/>
        </w:rPr>
        <w:t xml:space="preserve">and </w:t>
      </w:r>
      <w:r w:rsidR="000E017A" w:rsidRPr="007C0C21">
        <w:rPr>
          <w:rFonts w:ascii="Arial" w:hAnsi="Arial" w:cs="Arial"/>
          <w:b/>
          <w:sz w:val="20"/>
        </w:rPr>
        <w:t>Backup tools like Commvault</w:t>
      </w:r>
      <w:r w:rsidR="00743F1E" w:rsidRPr="007C0C21">
        <w:rPr>
          <w:rFonts w:ascii="Arial" w:hAnsi="Arial" w:cs="Arial"/>
          <w:b/>
          <w:sz w:val="20"/>
        </w:rPr>
        <w:t>.</w:t>
      </w:r>
    </w:p>
    <w:p w:rsidR="00D31CB7" w:rsidRPr="007C0C21" w:rsidRDefault="00D31CB7"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 xml:space="preserve">Excellent </w:t>
      </w:r>
      <w:r w:rsidR="004753A3" w:rsidRPr="007C0C21">
        <w:rPr>
          <w:rFonts w:ascii="Arial" w:hAnsi="Arial" w:cs="Arial"/>
          <w:sz w:val="20"/>
        </w:rPr>
        <w:t xml:space="preserve">hands-on </w:t>
      </w:r>
      <w:r w:rsidRPr="007C0C21">
        <w:rPr>
          <w:rFonts w:ascii="Arial" w:hAnsi="Arial" w:cs="Arial"/>
          <w:sz w:val="20"/>
        </w:rPr>
        <w:t xml:space="preserve">experience with migration and support CommVault backup tool across the Data centers which includes </w:t>
      </w:r>
      <w:r w:rsidRPr="007C0C21">
        <w:rPr>
          <w:rFonts w:ascii="Arial" w:hAnsi="Arial" w:cs="Arial"/>
          <w:b/>
          <w:sz w:val="20"/>
        </w:rPr>
        <w:t>CommVault to CommVault, Net backup to CommVault</w:t>
      </w:r>
      <w:r w:rsidRPr="007C0C21">
        <w:rPr>
          <w:rFonts w:ascii="Arial" w:hAnsi="Arial" w:cs="Arial"/>
          <w:sz w:val="20"/>
        </w:rPr>
        <w:t xml:space="preserve"> for Physical to Virtual, Physical to Virtual, Virtual to Virtual servers. </w:t>
      </w:r>
    </w:p>
    <w:p w:rsidR="00D31CB7" w:rsidRPr="007C0C21" w:rsidRDefault="00D31CB7"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Extensive knowledge of deploying backup tool in new servers builds, Configuring Clusters and DB servers and working with various team to analysis and planning for migration.</w:t>
      </w:r>
    </w:p>
    <w:p w:rsidR="00D31CB7" w:rsidRPr="007C0C21" w:rsidRDefault="00D31CB7"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 xml:space="preserve">Solid experience working as </w:t>
      </w:r>
      <w:r w:rsidR="00E22259" w:rsidRPr="00E22259">
        <w:rPr>
          <w:rFonts w:ascii="Arial" w:hAnsi="Arial" w:cs="Arial"/>
          <w:b/>
          <w:sz w:val="20"/>
        </w:rPr>
        <w:t>Agile Scrum/</w:t>
      </w:r>
      <w:r w:rsidRPr="007C0C21">
        <w:rPr>
          <w:rFonts w:ascii="Arial" w:hAnsi="Arial" w:cs="Arial"/>
          <w:b/>
          <w:sz w:val="20"/>
        </w:rPr>
        <w:t>Project Lead</w:t>
      </w:r>
      <w:r w:rsidRPr="007C0C21">
        <w:rPr>
          <w:rFonts w:ascii="Arial" w:hAnsi="Arial" w:cs="Arial"/>
          <w:sz w:val="20"/>
        </w:rPr>
        <w:t xml:space="preserve"> and providing Wintel and backup support across NA datacenters for Windows 2000/2003/2008 servers and backup tools Commvault, Netback, Networker and Avamar for VMware servers. </w:t>
      </w:r>
    </w:p>
    <w:p w:rsidR="00D31CB7" w:rsidRPr="007C0C21" w:rsidRDefault="00D31CB7"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Strong hands</w:t>
      </w:r>
      <w:r w:rsidR="004753A3" w:rsidRPr="007C0C21">
        <w:rPr>
          <w:rFonts w:ascii="Arial" w:hAnsi="Arial" w:cs="Arial"/>
          <w:sz w:val="20"/>
        </w:rPr>
        <w:t>-</w:t>
      </w:r>
      <w:r w:rsidRPr="007C0C21">
        <w:rPr>
          <w:rFonts w:ascii="Arial" w:hAnsi="Arial" w:cs="Arial"/>
          <w:sz w:val="20"/>
        </w:rPr>
        <w:t xml:space="preserve">on skills with installing and configuring Windows 2003 and 2008 and provided support for backup and File systems. </w:t>
      </w:r>
    </w:p>
    <w:p w:rsidR="00D31CB7" w:rsidRPr="007C0C21" w:rsidRDefault="004753A3" w:rsidP="00D31CB7">
      <w:pPr>
        <w:pStyle w:val="ListParagraph"/>
        <w:numPr>
          <w:ilvl w:val="0"/>
          <w:numId w:val="7"/>
        </w:numPr>
        <w:spacing w:line="260" w:lineRule="atLeast"/>
        <w:jc w:val="both"/>
        <w:rPr>
          <w:rFonts w:ascii="Arial" w:hAnsi="Arial" w:cs="Arial"/>
          <w:sz w:val="20"/>
        </w:rPr>
      </w:pPr>
      <w:r w:rsidRPr="007C0C21">
        <w:rPr>
          <w:rFonts w:ascii="Arial" w:hAnsi="Arial" w:cs="Arial"/>
          <w:sz w:val="20"/>
        </w:rPr>
        <w:t xml:space="preserve">Expertise with </w:t>
      </w:r>
      <w:r w:rsidR="00D31CB7" w:rsidRPr="007C0C21">
        <w:rPr>
          <w:rFonts w:ascii="Arial" w:hAnsi="Arial" w:cs="Arial"/>
          <w:sz w:val="20"/>
        </w:rPr>
        <w:t>Administrat</w:t>
      </w:r>
      <w:r w:rsidRPr="007C0C21">
        <w:rPr>
          <w:rFonts w:ascii="Arial" w:hAnsi="Arial" w:cs="Arial"/>
          <w:sz w:val="20"/>
        </w:rPr>
        <w:t xml:space="preserve">ion of </w:t>
      </w:r>
      <w:r w:rsidR="00D31CB7" w:rsidRPr="007C0C21">
        <w:rPr>
          <w:rFonts w:ascii="Arial" w:hAnsi="Arial" w:cs="Arial"/>
          <w:sz w:val="20"/>
        </w:rPr>
        <w:t xml:space="preserve">Load balance, Performance and Health checking for node servers. </w:t>
      </w:r>
    </w:p>
    <w:p w:rsidR="00D31CB7" w:rsidRPr="007C0C21" w:rsidRDefault="00BE1BB5" w:rsidP="00D31CB7">
      <w:pPr>
        <w:pStyle w:val="ListParagraph"/>
        <w:numPr>
          <w:ilvl w:val="0"/>
          <w:numId w:val="7"/>
        </w:numPr>
        <w:rPr>
          <w:rFonts w:ascii="Arial" w:hAnsi="Arial"/>
          <w:sz w:val="20"/>
        </w:rPr>
      </w:pPr>
      <w:r w:rsidRPr="007C0C21">
        <w:rPr>
          <w:rFonts w:ascii="Arial" w:hAnsi="Arial" w:cs="Arial"/>
          <w:sz w:val="20"/>
        </w:rPr>
        <w:t>Strong working knowledge of</w:t>
      </w:r>
      <w:r w:rsidR="00D31CB7" w:rsidRPr="007C0C21">
        <w:rPr>
          <w:rFonts w:ascii="Arial" w:hAnsi="Arial" w:cs="Arial"/>
          <w:sz w:val="20"/>
        </w:rPr>
        <w:t xml:space="preserve"> report generating and analysis of CPU, MEMORY utilization.</w:t>
      </w:r>
      <w:r w:rsidR="00D31CB7" w:rsidRPr="007C0C21">
        <w:rPr>
          <w:rFonts w:ascii="Arial" w:hAnsi="Arial" w:cs="Arial"/>
          <w:sz w:val="20"/>
        </w:rPr>
        <w:cr/>
      </w:r>
      <w:r w:rsidRPr="007C0C21">
        <w:rPr>
          <w:rFonts w:ascii="Arial" w:hAnsi="Arial" w:cs="Arial"/>
          <w:sz w:val="20"/>
        </w:rPr>
        <w:t>Proficient in ability t</w:t>
      </w:r>
      <w:r w:rsidR="00D31CB7" w:rsidRPr="007C0C21">
        <w:rPr>
          <w:rFonts w:ascii="Arial" w:hAnsi="Arial" w:cs="Arial"/>
          <w:sz w:val="20"/>
        </w:rPr>
        <w:t>o track the event viewer and Log files for root causes analyzing.</w:t>
      </w:r>
    </w:p>
    <w:p w:rsidR="00D31CB7" w:rsidRPr="007C0C21" w:rsidRDefault="00D31CB7" w:rsidP="00D31CB7">
      <w:pPr>
        <w:numPr>
          <w:ilvl w:val="0"/>
          <w:numId w:val="7"/>
        </w:numPr>
        <w:rPr>
          <w:rFonts w:asciiTheme="minorHAnsi" w:hAnsiTheme="minorHAnsi" w:cs="Calibri"/>
          <w:sz w:val="22"/>
          <w:szCs w:val="22"/>
        </w:rPr>
      </w:pPr>
      <w:r w:rsidRPr="007C0C21">
        <w:rPr>
          <w:rFonts w:asciiTheme="minorHAnsi" w:hAnsiTheme="minorHAnsi" w:cs="Calibri"/>
          <w:sz w:val="22"/>
          <w:szCs w:val="22"/>
        </w:rPr>
        <w:t>Solid experience in managing relationships between business customers and IT experts to define project scope, manage requirement gathering process, oversee User Acceptance Testing, and carry out project related activities.</w:t>
      </w:r>
    </w:p>
    <w:p w:rsidR="00D31CB7" w:rsidRPr="007C0C21" w:rsidRDefault="00D31CB7" w:rsidP="00D31CB7">
      <w:pPr>
        <w:numPr>
          <w:ilvl w:val="0"/>
          <w:numId w:val="7"/>
        </w:numPr>
        <w:rPr>
          <w:rFonts w:asciiTheme="minorHAnsi" w:hAnsiTheme="minorHAnsi" w:cs="Calibri"/>
          <w:sz w:val="22"/>
          <w:szCs w:val="22"/>
        </w:rPr>
      </w:pPr>
      <w:r w:rsidRPr="007C0C21">
        <w:rPr>
          <w:rFonts w:asciiTheme="minorHAnsi" w:hAnsiTheme="minorHAnsi" w:cs="Calibri"/>
          <w:sz w:val="22"/>
          <w:szCs w:val="22"/>
        </w:rPr>
        <w:t>Demonstrated sound analytical and problem solving skills with good exposure to key facets of leading teams to meet or exceed objectives; focused on meeting customers’ requirements and expectations.</w:t>
      </w:r>
    </w:p>
    <w:p w:rsidR="00D31CB7" w:rsidRPr="00944CAD" w:rsidRDefault="00D31CB7" w:rsidP="00D31CB7">
      <w:pPr>
        <w:numPr>
          <w:ilvl w:val="0"/>
          <w:numId w:val="7"/>
        </w:numPr>
        <w:spacing w:line="260" w:lineRule="atLeast"/>
        <w:jc w:val="both"/>
        <w:rPr>
          <w:rFonts w:ascii="Arial" w:hAnsi="Arial"/>
          <w:sz w:val="20"/>
        </w:rPr>
      </w:pPr>
      <w:r w:rsidRPr="007C0C21">
        <w:rPr>
          <w:rFonts w:asciiTheme="minorHAnsi" w:hAnsiTheme="minorHAnsi" w:cs="Calibri"/>
          <w:sz w:val="22"/>
          <w:szCs w:val="22"/>
        </w:rPr>
        <w:t xml:space="preserve">Excellent </w:t>
      </w:r>
      <w:r w:rsidRPr="007C0C21">
        <w:rPr>
          <w:rFonts w:asciiTheme="minorHAnsi" w:hAnsiTheme="minorHAnsi" w:cs="Calibri"/>
          <w:b/>
          <w:bCs/>
          <w:sz w:val="22"/>
          <w:szCs w:val="22"/>
        </w:rPr>
        <w:t>Communication Skills</w:t>
      </w:r>
      <w:r w:rsidRPr="007C0C21">
        <w:rPr>
          <w:rFonts w:asciiTheme="minorHAnsi" w:hAnsiTheme="minorHAnsi" w:cs="Calibri"/>
          <w:sz w:val="22"/>
          <w:szCs w:val="22"/>
        </w:rPr>
        <w:t xml:space="preserve"> and a </w:t>
      </w:r>
      <w:r w:rsidRPr="007C0C21">
        <w:rPr>
          <w:rFonts w:asciiTheme="minorHAnsi" w:hAnsiTheme="minorHAnsi" w:cs="Calibri"/>
          <w:b/>
          <w:bCs/>
          <w:sz w:val="22"/>
          <w:szCs w:val="22"/>
        </w:rPr>
        <w:t>Good Team Player</w:t>
      </w:r>
      <w:r w:rsidRPr="007C0C21">
        <w:rPr>
          <w:rFonts w:asciiTheme="minorHAnsi" w:hAnsiTheme="minorHAnsi" w:cs="Calibri"/>
          <w:sz w:val="22"/>
          <w:szCs w:val="22"/>
        </w:rPr>
        <w:t xml:space="preserve"> with problem-solving capabilities and working on large </w:t>
      </w:r>
      <w:r w:rsidRPr="007C0C21">
        <w:rPr>
          <w:rFonts w:asciiTheme="minorHAnsi" w:hAnsiTheme="minorHAnsi" w:cs="Calibri"/>
          <w:b/>
          <w:bCs/>
          <w:sz w:val="22"/>
          <w:szCs w:val="22"/>
        </w:rPr>
        <w:t>Multi Scale Projects.</w:t>
      </w:r>
    </w:p>
    <w:p w:rsidR="00944CAD" w:rsidRPr="00944CAD" w:rsidRDefault="00944CAD" w:rsidP="00D31CB7">
      <w:pPr>
        <w:numPr>
          <w:ilvl w:val="0"/>
          <w:numId w:val="7"/>
        </w:numPr>
        <w:spacing w:line="260" w:lineRule="atLeast"/>
        <w:jc w:val="both"/>
        <w:rPr>
          <w:rFonts w:asciiTheme="minorHAnsi" w:hAnsiTheme="minorHAnsi" w:cs="Calibri"/>
          <w:sz w:val="22"/>
          <w:szCs w:val="22"/>
        </w:rPr>
      </w:pPr>
      <w:r w:rsidRPr="00944CAD">
        <w:rPr>
          <w:rFonts w:asciiTheme="minorHAnsi" w:hAnsiTheme="minorHAnsi" w:cs="Calibri"/>
          <w:sz w:val="22"/>
          <w:szCs w:val="22"/>
        </w:rPr>
        <w:t xml:space="preserve">Pursuing </w:t>
      </w:r>
      <w:r w:rsidRPr="00944CAD">
        <w:rPr>
          <w:rFonts w:asciiTheme="minorHAnsi" w:hAnsiTheme="minorHAnsi" w:cs="Calibri"/>
          <w:b/>
          <w:sz w:val="22"/>
          <w:szCs w:val="22"/>
        </w:rPr>
        <w:t>AWS solutions architect certification</w:t>
      </w:r>
      <w:r w:rsidRPr="00944CAD">
        <w:rPr>
          <w:rFonts w:asciiTheme="minorHAnsi" w:hAnsiTheme="minorHAnsi" w:cs="Calibri"/>
          <w:sz w:val="22"/>
          <w:szCs w:val="22"/>
        </w:rPr>
        <w:t>. Plans to leverage this expertise along with Management, Quality Assurance, Test architect and network skills to improve the cloud implementations</w:t>
      </w:r>
    </w:p>
    <w:p w:rsidR="00E31FDE" w:rsidRPr="007C0C21" w:rsidRDefault="000E017A" w:rsidP="00C94409">
      <w:pPr>
        <w:pStyle w:val="ListParagraph"/>
        <w:numPr>
          <w:ilvl w:val="0"/>
          <w:numId w:val="6"/>
        </w:numPr>
        <w:ind w:hanging="359"/>
        <w:rPr>
          <w:rFonts w:asciiTheme="minorHAnsi" w:hAnsiTheme="minorHAnsi" w:cs="Calibri"/>
          <w:sz w:val="22"/>
          <w:szCs w:val="22"/>
        </w:rPr>
      </w:pPr>
      <w:r w:rsidRPr="007C0C21">
        <w:rPr>
          <w:rFonts w:asciiTheme="minorHAnsi" w:hAnsiTheme="minorHAnsi" w:cs="Calibri"/>
          <w:sz w:val="22"/>
          <w:szCs w:val="22"/>
        </w:rPr>
        <w:t>Over 7</w:t>
      </w:r>
      <w:r w:rsidR="00E31FDE" w:rsidRPr="007C0C21">
        <w:rPr>
          <w:rFonts w:asciiTheme="minorHAnsi" w:hAnsiTheme="minorHAnsi" w:cs="Calibri"/>
          <w:sz w:val="22"/>
          <w:szCs w:val="22"/>
        </w:rPr>
        <w:t>+ years of experience in IT Services (</w:t>
      </w:r>
      <w:r w:rsidR="00E31FDE" w:rsidRPr="007C0C21">
        <w:rPr>
          <w:rFonts w:asciiTheme="minorHAnsi" w:hAnsiTheme="minorHAnsi" w:cs="Calibri"/>
          <w:b/>
          <w:bCs/>
          <w:sz w:val="22"/>
          <w:szCs w:val="22"/>
        </w:rPr>
        <w:t>Infrastructure Management</w:t>
      </w:r>
      <w:r w:rsidR="00E31FDE" w:rsidRPr="007C0C21">
        <w:rPr>
          <w:rFonts w:asciiTheme="minorHAnsi" w:hAnsiTheme="minorHAnsi" w:cs="Calibri"/>
          <w:sz w:val="22"/>
          <w:szCs w:val="22"/>
        </w:rPr>
        <w:t>) with exposure to multi-vendor product support.</w:t>
      </w:r>
    </w:p>
    <w:p w:rsidR="00E31FDE" w:rsidRPr="007C0C21" w:rsidRDefault="000E017A" w:rsidP="00E31FDE">
      <w:pPr>
        <w:numPr>
          <w:ilvl w:val="0"/>
          <w:numId w:val="6"/>
        </w:numPr>
        <w:ind w:hanging="359"/>
        <w:rPr>
          <w:rFonts w:asciiTheme="minorHAnsi" w:hAnsiTheme="minorHAnsi" w:cs="Calibri"/>
          <w:sz w:val="22"/>
          <w:szCs w:val="22"/>
        </w:rPr>
      </w:pPr>
      <w:r w:rsidRPr="007C0C21">
        <w:rPr>
          <w:rFonts w:asciiTheme="minorHAnsi" w:hAnsiTheme="minorHAnsi" w:cs="Calibri"/>
          <w:sz w:val="22"/>
          <w:szCs w:val="22"/>
        </w:rPr>
        <w:t>9</w:t>
      </w:r>
      <w:r w:rsidR="00E31FDE" w:rsidRPr="007C0C21">
        <w:rPr>
          <w:rFonts w:asciiTheme="minorHAnsi" w:hAnsiTheme="minorHAnsi" w:cs="Calibri"/>
          <w:sz w:val="22"/>
          <w:szCs w:val="22"/>
        </w:rPr>
        <w:t xml:space="preserve">+ years of experience with </w:t>
      </w:r>
      <w:r w:rsidR="00E31FDE" w:rsidRPr="007C0C21">
        <w:rPr>
          <w:rFonts w:asciiTheme="minorHAnsi" w:hAnsiTheme="minorHAnsi" w:cs="Calibri"/>
          <w:b/>
          <w:bCs/>
          <w:sz w:val="22"/>
          <w:szCs w:val="22"/>
        </w:rPr>
        <w:t>IT Infrastructure Support.</w:t>
      </w:r>
    </w:p>
    <w:p w:rsidR="00E31FDE" w:rsidRPr="007C0C21" w:rsidRDefault="000E017A" w:rsidP="00E31FDE">
      <w:pPr>
        <w:numPr>
          <w:ilvl w:val="0"/>
          <w:numId w:val="6"/>
        </w:numPr>
        <w:ind w:hanging="359"/>
        <w:rPr>
          <w:rFonts w:asciiTheme="minorHAnsi" w:hAnsiTheme="minorHAnsi" w:cs="Calibri"/>
          <w:sz w:val="22"/>
          <w:szCs w:val="22"/>
        </w:rPr>
      </w:pPr>
      <w:r w:rsidRPr="007C0C21">
        <w:rPr>
          <w:rFonts w:asciiTheme="minorHAnsi" w:hAnsiTheme="minorHAnsi" w:cs="Calibri"/>
          <w:sz w:val="22"/>
          <w:szCs w:val="22"/>
        </w:rPr>
        <w:t>5</w:t>
      </w:r>
      <w:r w:rsidR="00E31FDE" w:rsidRPr="007C0C21">
        <w:rPr>
          <w:rFonts w:asciiTheme="minorHAnsi" w:hAnsiTheme="minorHAnsi" w:cs="Calibri"/>
          <w:sz w:val="22"/>
          <w:szCs w:val="22"/>
        </w:rPr>
        <w:t xml:space="preserve">+ years of </w:t>
      </w:r>
      <w:r w:rsidR="00E31FDE" w:rsidRPr="007C0C21">
        <w:rPr>
          <w:rFonts w:asciiTheme="minorHAnsi" w:hAnsiTheme="minorHAnsi" w:cs="Calibri"/>
          <w:b/>
          <w:bCs/>
          <w:sz w:val="22"/>
          <w:szCs w:val="22"/>
        </w:rPr>
        <w:t>Active Directory</w:t>
      </w:r>
      <w:r w:rsidR="00E31FDE" w:rsidRPr="007C0C21">
        <w:rPr>
          <w:rFonts w:asciiTheme="minorHAnsi" w:hAnsiTheme="minorHAnsi" w:cs="Calibri"/>
          <w:sz w:val="22"/>
          <w:szCs w:val="22"/>
        </w:rPr>
        <w:t xml:space="preserve"> and </w:t>
      </w:r>
      <w:r w:rsidR="00E31FDE" w:rsidRPr="007C0C21">
        <w:rPr>
          <w:rFonts w:asciiTheme="minorHAnsi" w:hAnsiTheme="minorHAnsi" w:cs="Calibri"/>
          <w:bCs/>
          <w:sz w:val="22"/>
          <w:szCs w:val="22"/>
        </w:rPr>
        <w:t>Exchange Server 2007</w:t>
      </w:r>
      <w:r w:rsidR="00E31FDE" w:rsidRPr="007C0C21">
        <w:rPr>
          <w:rFonts w:asciiTheme="minorHAnsi" w:hAnsiTheme="minorHAnsi" w:cs="Calibri"/>
          <w:sz w:val="22"/>
          <w:szCs w:val="22"/>
        </w:rPr>
        <w:t>, 2010,</w:t>
      </w:r>
      <w:r w:rsidR="006063AE" w:rsidRPr="007C0C21">
        <w:rPr>
          <w:rFonts w:asciiTheme="minorHAnsi" w:hAnsiTheme="minorHAnsi" w:cs="Calibri"/>
          <w:sz w:val="22"/>
          <w:szCs w:val="22"/>
        </w:rPr>
        <w:t xml:space="preserve"> and </w:t>
      </w:r>
      <w:r w:rsidR="00E31FDE" w:rsidRPr="007C0C21">
        <w:rPr>
          <w:rFonts w:asciiTheme="minorHAnsi" w:hAnsiTheme="minorHAnsi" w:cs="Calibri"/>
          <w:sz w:val="22"/>
          <w:szCs w:val="22"/>
        </w:rPr>
        <w:t>2013</w:t>
      </w:r>
      <w:r w:rsidR="006063AE" w:rsidRPr="007C0C21">
        <w:rPr>
          <w:rFonts w:asciiTheme="minorHAnsi" w:hAnsiTheme="minorHAnsi" w:cs="Calibri"/>
          <w:sz w:val="22"/>
          <w:szCs w:val="22"/>
        </w:rPr>
        <w:t>.</w:t>
      </w:r>
    </w:p>
    <w:p w:rsidR="00E31FDE" w:rsidRPr="007C0C21" w:rsidRDefault="000E017A" w:rsidP="00E31FDE">
      <w:pPr>
        <w:numPr>
          <w:ilvl w:val="0"/>
          <w:numId w:val="6"/>
        </w:numPr>
        <w:ind w:hanging="359"/>
        <w:rPr>
          <w:rFonts w:asciiTheme="minorHAnsi" w:hAnsiTheme="minorHAnsi" w:cs="Calibri"/>
          <w:sz w:val="22"/>
          <w:szCs w:val="22"/>
        </w:rPr>
      </w:pPr>
      <w:r w:rsidRPr="007C0C21">
        <w:rPr>
          <w:rFonts w:asciiTheme="minorHAnsi" w:hAnsiTheme="minorHAnsi" w:cs="Calibri"/>
          <w:sz w:val="22"/>
          <w:szCs w:val="22"/>
        </w:rPr>
        <w:t>5</w:t>
      </w:r>
      <w:r w:rsidR="00E31FDE" w:rsidRPr="007C0C21">
        <w:rPr>
          <w:rFonts w:asciiTheme="minorHAnsi" w:hAnsiTheme="minorHAnsi" w:cs="Calibri"/>
          <w:sz w:val="22"/>
          <w:szCs w:val="22"/>
        </w:rPr>
        <w:t xml:space="preserve">+ years of experience with </w:t>
      </w:r>
      <w:r w:rsidR="00E31FDE" w:rsidRPr="007C0C21">
        <w:rPr>
          <w:rFonts w:asciiTheme="minorHAnsi" w:hAnsiTheme="minorHAnsi" w:cs="Calibri"/>
          <w:b/>
          <w:bCs/>
          <w:sz w:val="22"/>
          <w:szCs w:val="22"/>
        </w:rPr>
        <w:t>Windows Server 2003, Server 2008</w:t>
      </w:r>
      <w:r w:rsidR="00E31FDE" w:rsidRPr="007C0C21">
        <w:rPr>
          <w:rFonts w:asciiTheme="minorHAnsi" w:hAnsiTheme="minorHAnsi" w:cs="Calibri"/>
          <w:sz w:val="22"/>
          <w:szCs w:val="22"/>
        </w:rPr>
        <w:t xml:space="preserve">, </w:t>
      </w:r>
      <w:r w:rsidR="00E31FDE" w:rsidRPr="007C0C21">
        <w:rPr>
          <w:rFonts w:asciiTheme="minorHAnsi" w:hAnsiTheme="minorHAnsi" w:cs="Calibri"/>
          <w:b/>
          <w:bCs/>
          <w:sz w:val="22"/>
          <w:szCs w:val="22"/>
        </w:rPr>
        <w:t xml:space="preserve">2008 R2, </w:t>
      </w:r>
      <w:r w:rsidR="006063AE" w:rsidRPr="007C0C21">
        <w:rPr>
          <w:rFonts w:asciiTheme="minorHAnsi" w:hAnsiTheme="minorHAnsi" w:cs="Calibri"/>
          <w:b/>
          <w:bCs/>
          <w:sz w:val="22"/>
          <w:szCs w:val="22"/>
        </w:rPr>
        <w:t xml:space="preserve">and </w:t>
      </w:r>
      <w:r w:rsidR="00E31FDE" w:rsidRPr="007C0C21">
        <w:rPr>
          <w:rFonts w:asciiTheme="minorHAnsi" w:hAnsiTheme="minorHAnsi" w:cs="Calibri"/>
          <w:b/>
          <w:bCs/>
          <w:sz w:val="22"/>
          <w:szCs w:val="22"/>
        </w:rPr>
        <w:t>2012</w:t>
      </w:r>
      <w:r w:rsidR="006063AE" w:rsidRPr="007C0C21">
        <w:rPr>
          <w:rFonts w:asciiTheme="minorHAnsi" w:hAnsiTheme="minorHAnsi" w:cs="Calibri"/>
          <w:b/>
          <w:bCs/>
          <w:sz w:val="22"/>
          <w:szCs w:val="22"/>
        </w:rPr>
        <w:t>.</w:t>
      </w:r>
    </w:p>
    <w:p w:rsidR="00E31FDE" w:rsidRPr="007C0C21" w:rsidRDefault="00E31FDE" w:rsidP="00E31FDE">
      <w:pPr>
        <w:numPr>
          <w:ilvl w:val="0"/>
          <w:numId w:val="6"/>
        </w:numPr>
        <w:ind w:hanging="359"/>
        <w:rPr>
          <w:rFonts w:asciiTheme="minorHAnsi" w:hAnsiTheme="minorHAnsi" w:cs="Calibri"/>
          <w:sz w:val="22"/>
          <w:szCs w:val="22"/>
        </w:rPr>
      </w:pPr>
      <w:r w:rsidRPr="007C0C21">
        <w:rPr>
          <w:rFonts w:asciiTheme="minorHAnsi" w:hAnsiTheme="minorHAnsi" w:cs="Calibri"/>
          <w:sz w:val="22"/>
          <w:szCs w:val="22"/>
        </w:rPr>
        <w:t xml:space="preserve">Proficient in </w:t>
      </w:r>
      <w:r w:rsidRPr="007C0C21">
        <w:rPr>
          <w:rFonts w:asciiTheme="minorHAnsi" w:hAnsiTheme="minorHAnsi" w:cs="Calibri"/>
          <w:b/>
          <w:bCs/>
          <w:sz w:val="22"/>
          <w:szCs w:val="22"/>
        </w:rPr>
        <w:t>designing documents</w:t>
      </w:r>
      <w:r w:rsidRPr="007C0C21">
        <w:rPr>
          <w:rFonts w:asciiTheme="minorHAnsi" w:hAnsiTheme="minorHAnsi" w:cs="Calibri"/>
          <w:sz w:val="22"/>
          <w:szCs w:val="22"/>
        </w:rPr>
        <w:t xml:space="preserve"> and developing standard customized solutions.</w:t>
      </w:r>
    </w:p>
    <w:p w:rsidR="00E31FDE" w:rsidRPr="007C0C21" w:rsidRDefault="00E31FDE" w:rsidP="00E31FDE">
      <w:pPr>
        <w:numPr>
          <w:ilvl w:val="0"/>
          <w:numId w:val="6"/>
        </w:numPr>
        <w:ind w:hanging="359"/>
        <w:rPr>
          <w:rFonts w:asciiTheme="minorHAnsi" w:hAnsiTheme="minorHAnsi" w:cs="Calibri"/>
          <w:sz w:val="22"/>
          <w:szCs w:val="22"/>
        </w:rPr>
      </w:pPr>
      <w:r w:rsidRPr="007C0C21">
        <w:rPr>
          <w:rFonts w:asciiTheme="minorHAnsi" w:hAnsiTheme="minorHAnsi" w:cs="Calibri"/>
          <w:b/>
          <w:bCs/>
          <w:sz w:val="22"/>
          <w:szCs w:val="22"/>
        </w:rPr>
        <w:t>Strong programming skills</w:t>
      </w:r>
      <w:r w:rsidRPr="007C0C21">
        <w:rPr>
          <w:rFonts w:asciiTheme="minorHAnsi" w:hAnsiTheme="minorHAnsi" w:cs="Calibri"/>
          <w:sz w:val="22"/>
          <w:szCs w:val="22"/>
        </w:rPr>
        <w:t xml:space="preserve"> with diverse computer science and electronics experience; ability to learn technologies quickly.</w:t>
      </w:r>
    </w:p>
    <w:p w:rsidR="007C3F81" w:rsidRDefault="007C3F81" w:rsidP="001D0A57">
      <w:pPr>
        <w:ind w:left="361"/>
        <w:rPr>
          <w:rFonts w:asciiTheme="minorHAnsi" w:hAnsiTheme="minorHAnsi" w:cs="Calibri"/>
          <w:sz w:val="22"/>
          <w:szCs w:val="22"/>
        </w:rPr>
      </w:pPr>
    </w:p>
    <w:p w:rsidR="007C0C21" w:rsidRPr="007C0C21" w:rsidRDefault="007C0C21" w:rsidP="007C0C21">
      <w:pPr>
        <w:ind w:left="361"/>
        <w:rPr>
          <w:rFonts w:asciiTheme="minorHAnsi" w:hAnsiTheme="minorHAnsi" w:cs="Calibri"/>
          <w:b/>
          <w:sz w:val="22"/>
          <w:szCs w:val="22"/>
        </w:rPr>
      </w:pPr>
      <w:r w:rsidRPr="007C0C21">
        <w:rPr>
          <w:rFonts w:asciiTheme="minorHAnsi" w:hAnsiTheme="minorHAnsi" w:cs="Calibri"/>
          <w:b/>
          <w:sz w:val="22"/>
          <w:szCs w:val="22"/>
        </w:rPr>
        <w:t>Achievements:</w:t>
      </w:r>
      <w:r w:rsidRPr="007C0C21">
        <w:rPr>
          <w:rFonts w:asciiTheme="minorHAnsi" w:hAnsiTheme="minorHAnsi" w:cs="Calibri"/>
          <w:sz w:val="22"/>
          <w:szCs w:val="22"/>
        </w:rPr>
        <w:t xml:space="preserve">Received appreciations from top management of Capital one for </w:t>
      </w:r>
      <w:r w:rsidRPr="007C0C21">
        <w:rPr>
          <w:rFonts w:asciiTheme="minorHAnsi" w:hAnsiTheme="minorHAnsi" w:cs="Calibri"/>
          <w:b/>
          <w:sz w:val="22"/>
          <w:szCs w:val="22"/>
        </w:rPr>
        <w:t>successful migration of 2 Data Centers.</w:t>
      </w:r>
    </w:p>
    <w:p w:rsidR="00342EFA" w:rsidRDefault="00342EFA" w:rsidP="00620E24">
      <w:pPr>
        <w:rPr>
          <w:rFonts w:asciiTheme="minorHAnsi" w:hAnsiTheme="minorHAnsi" w:cs="Calibri"/>
          <w:sz w:val="22"/>
          <w:szCs w:val="22"/>
        </w:rPr>
      </w:pPr>
    </w:p>
    <w:p w:rsidR="0022231D" w:rsidRDefault="0022231D" w:rsidP="00620E24">
      <w:pPr>
        <w:rPr>
          <w:rFonts w:asciiTheme="minorHAnsi" w:hAnsiTheme="minorHAnsi" w:cs="Calibri"/>
          <w:sz w:val="22"/>
          <w:szCs w:val="22"/>
        </w:rPr>
      </w:pPr>
    </w:p>
    <w:p w:rsidR="00E31FDE" w:rsidRDefault="00E31FDE" w:rsidP="00E31FDE">
      <w:pPr>
        <w:rPr>
          <w:rFonts w:ascii="Arial" w:hAnsi="Arial"/>
          <w:b/>
          <w:color w:val="0000CC"/>
        </w:rPr>
      </w:pPr>
      <w:r w:rsidRPr="00620E24">
        <w:rPr>
          <w:rFonts w:ascii="Arial" w:hAnsi="Arial"/>
          <w:b/>
          <w:color w:val="0000CC"/>
        </w:rPr>
        <w:t>E</w:t>
      </w:r>
      <w:r w:rsidR="0083098C" w:rsidRPr="00620E24">
        <w:rPr>
          <w:rFonts w:ascii="Arial" w:hAnsi="Arial"/>
          <w:b/>
          <w:color w:val="0000CC"/>
        </w:rPr>
        <w:t>DUCATION</w:t>
      </w:r>
    </w:p>
    <w:p w:rsidR="00A15B2F" w:rsidRPr="00620E24" w:rsidRDefault="00A15B2F" w:rsidP="00E31FDE">
      <w:pPr>
        <w:rPr>
          <w:rFonts w:ascii="Arial" w:hAnsi="Arial"/>
          <w:b/>
          <w:color w:val="0000CC"/>
        </w:rPr>
      </w:pPr>
    </w:p>
    <w:p w:rsidR="0083098C" w:rsidRPr="003213B6" w:rsidRDefault="007C0C21" w:rsidP="0083098C">
      <w:pPr>
        <w:tabs>
          <w:tab w:val="left" w:pos="1620"/>
        </w:tabs>
        <w:rPr>
          <w:rFonts w:ascii="Arial" w:hAnsi="Arial"/>
          <w:b/>
          <w:szCs w:val="24"/>
        </w:rPr>
      </w:pPr>
      <w:r>
        <w:rPr>
          <w:rFonts w:ascii="Arial" w:hAnsi="Arial"/>
          <w:b/>
        </w:rPr>
        <w:t>Degree in</w:t>
      </w:r>
      <w:r w:rsidR="00E31FDE" w:rsidRPr="003213B6">
        <w:rPr>
          <w:rFonts w:ascii="Arial" w:hAnsi="Arial"/>
          <w:b/>
          <w:szCs w:val="24"/>
        </w:rPr>
        <w:t xml:space="preserve"> Computer </w:t>
      </w:r>
      <w:r>
        <w:rPr>
          <w:rFonts w:ascii="Arial" w:hAnsi="Arial"/>
          <w:b/>
          <w:szCs w:val="24"/>
        </w:rPr>
        <w:t xml:space="preserve">Science and </w:t>
      </w:r>
      <w:r w:rsidR="00E31FDE" w:rsidRPr="003213B6">
        <w:rPr>
          <w:rFonts w:ascii="Arial" w:hAnsi="Arial"/>
          <w:b/>
          <w:szCs w:val="24"/>
        </w:rPr>
        <w:t>Technology</w:t>
      </w:r>
    </w:p>
    <w:p w:rsidR="00E31FDE" w:rsidRDefault="00E31FDE" w:rsidP="0083098C">
      <w:pPr>
        <w:tabs>
          <w:tab w:val="left" w:pos="1620"/>
        </w:tabs>
        <w:rPr>
          <w:rFonts w:ascii="Arial" w:hAnsi="Arial"/>
          <w:szCs w:val="24"/>
        </w:rPr>
      </w:pPr>
      <w:r w:rsidRPr="003213B6">
        <w:rPr>
          <w:rFonts w:ascii="Arial" w:hAnsi="Arial"/>
          <w:szCs w:val="24"/>
        </w:rPr>
        <w:t>Sankar Institute of Polytechnic</w:t>
      </w:r>
      <w:r w:rsidR="007C0C21">
        <w:rPr>
          <w:rFonts w:ascii="Arial" w:hAnsi="Arial"/>
          <w:szCs w:val="24"/>
        </w:rPr>
        <w:t>, Tirunelveli, Tamil Nadu, India</w:t>
      </w:r>
    </w:p>
    <w:p w:rsidR="0022231D" w:rsidRDefault="0022231D" w:rsidP="0083098C">
      <w:pPr>
        <w:tabs>
          <w:tab w:val="left" w:pos="1620"/>
        </w:tabs>
        <w:rPr>
          <w:rFonts w:ascii="Arial" w:hAnsi="Arial"/>
          <w:szCs w:val="24"/>
        </w:rPr>
      </w:pPr>
    </w:p>
    <w:p w:rsidR="00E31FDE" w:rsidRPr="00620E24" w:rsidRDefault="00E31FDE" w:rsidP="0083098C">
      <w:pPr>
        <w:rPr>
          <w:rFonts w:ascii="Arial" w:hAnsi="Arial"/>
          <w:b/>
          <w:color w:val="0000CC"/>
        </w:rPr>
      </w:pPr>
      <w:r w:rsidRPr="00620E24">
        <w:rPr>
          <w:rFonts w:ascii="Arial" w:hAnsi="Arial"/>
          <w:b/>
          <w:color w:val="0000CC"/>
        </w:rPr>
        <w:t>C</w:t>
      </w:r>
      <w:r w:rsidR="0083098C" w:rsidRPr="00620E24">
        <w:rPr>
          <w:rFonts w:ascii="Arial" w:hAnsi="Arial"/>
          <w:b/>
          <w:color w:val="0000CC"/>
        </w:rPr>
        <w:t>ERTIFICATIONS</w:t>
      </w:r>
      <w:r w:rsidR="00BE1BB5" w:rsidRPr="00620E24">
        <w:rPr>
          <w:rFonts w:ascii="Arial" w:hAnsi="Arial"/>
          <w:b/>
          <w:color w:val="0000CC"/>
        </w:rPr>
        <w:t xml:space="preserve"> AND TRAINING</w:t>
      </w:r>
    </w:p>
    <w:p w:rsidR="00E31FDE" w:rsidRDefault="00E31FDE" w:rsidP="00E31FDE">
      <w:pPr>
        <w:rPr>
          <w:rFonts w:ascii="Arial" w:hAnsi="Arial"/>
          <w:b/>
          <w:sz w:val="20"/>
        </w:rPr>
      </w:pPr>
    </w:p>
    <w:p w:rsidR="004A1A83" w:rsidRDefault="00116E0A" w:rsidP="00BE1BB5">
      <w:pPr>
        <w:pStyle w:val="ListParagraph"/>
        <w:numPr>
          <w:ilvl w:val="0"/>
          <w:numId w:val="8"/>
        </w:numPr>
        <w:tabs>
          <w:tab w:val="left" w:pos="360"/>
        </w:tabs>
        <w:rPr>
          <w:rFonts w:ascii="Arial" w:hAnsi="Arial"/>
          <w:b/>
          <w:sz w:val="20"/>
        </w:rPr>
      </w:pPr>
      <w:r w:rsidRPr="00116E0A">
        <w:rPr>
          <w:rFonts w:ascii="Arial" w:hAnsi="Arial"/>
          <w:b/>
          <w:sz w:val="20"/>
        </w:rPr>
        <w:t>AWS Certified Solutions Architect – Associate 2016</w:t>
      </w:r>
    </w:p>
    <w:p w:rsidR="00BE1BB5" w:rsidRDefault="00E31FDE" w:rsidP="00BE1BB5">
      <w:pPr>
        <w:pStyle w:val="ListParagraph"/>
        <w:numPr>
          <w:ilvl w:val="0"/>
          <w:numId w:val="8"/>
        </w:numPr>
        <w:tabs>
          <w:tab w:val="left" w:pos="360"/>
        </w:tabs>
        <w:rPr>
          <w:rFonts w:ascii="Arial" w:hAnsi="Arial"/>
          <w:b/>
          <w:sz w:val="20"/>
        </w:rPr>
      </w:pPr>
      <w:r w:rsidRPr="00BE1BB5">
        <w:rPr>
          <w:rFonts w:ascii="Arial" w:hAnsi="Arial"/>
          <w:b/>
          <w:sz w:val="20"/>
        </w:rPr>
        <w:t>Microsoft Certified Systems Administrator (Windows Server 2003)</w:t>
      </w:r>
    </w:p>
    <w:p w:rsidR="00BE1BB5" w:rsidRDefault="0083098C" w:rsidP="00BE1BB5">
      <w:pPr>
        <w:pStyle w:val="ListParagraph"/>
        <w:numPr>
          <w:ilvl w:val="0"/>
          <w:numId w:val="8"/>
        </w:numPr>
        <w:tabs>
          <w:tab w:val="left" w:pos="360"/>
        </w:tabs>
        <w:rPr>
          <w:rFonts w:ascii="Arial" w:hAnsi="Arial"/>
          <w:b/>
          <w:sz w:val="20"/>
        </w:rPr>
      </w:pPr>
      <w:r w:rsidRPr="00BE1BB5">
        <w:rPr>
          <w:rFonts w:ascii="Arial" w:hAnsi="Arial"/>
          <w:b/>
          <w:sz w:val="20"/>
        </w:rPr>
        <w:t>Windows S</w:t>
      </w:r>
      <w:r w:rsidR="00E31FDE" w:rsidRPr="00BE1BB5">
        <w:rPr>
          <w:rFonts w:ascii="Arial" w:hAnsi="Arial"/>
          <w:b/>
          <w:sz w:val="20"/>
        </w:rPr>
        <w:t>erver 2008 (Brain Bench)</w:t>
      </w:r>
    </w:p>
    <w:p w:rsidR="00BE1BB5" w:rsidRDefault="00E31FDE" w:rsidP="00BE1BB5">
      <w:pPr>
        <w:pStyle w:val="ListParagraph"/>
        <w:numPr>
          <w:ilvl w:val="0"/>
          <w:numId w:val="8"/>
        </w:numPr>
        <w:tabs>
          <w:tab w:val="left" w:pos="360"/>
        </w:tabs>
        <w:rPr>
          <w:rFonts w:ascii="Arial" w:hAnsi="Arial"/>
          <w:b/>
          <w:sz w:val="20"/>
        </w:rPr>
      </w:pPr>
      <w:r w:rsidRPr="00BE1BB5">
        <w:rPr>
          <w:rFonts w:ascii="Arial" w:hAnsi="Arial"/>
          <w:b/>
          <w:sz w:val="20"/>
        </w:rPr>
        <w:t>Cisco Certified Network Associate (CCNA)</w:t>
      </w:r>
    </w:p>
    <w:p w:rsidR="00BE1BB5" w:rsidRDefault="00E31FDE" w:rsidP="00BE1BB5">
      <w:pPr>
        <w:pStyle w:val="ListParagraph"/>
        <w:numPr>
          <w:ilvl w:val="0"/>
          <w:numId w:val="8"/>
        </w:numPr>
        <w:tabs>
          <w:tab w:val="left" w:pos="360"/>
        </w:tabs>
        <w:rPr>
          <w:rFonts w:ascii="Arial" w:hAnsi="Arial"/>
          <w:b/>
          <w:sz w:val="20"/>
        </w:rPr>
      </w:pPr>
      <w:r w:rsidRPr="00BE1BB5">
        <w:rPr>
          <w:rFonts w:ascii="Arial" w:hAnsi="Arial"/>
          <w:b/>
          <w:sz w:val="20"/>
        </w:rPr>
        <w:t>Netback 6.5 (Brain Bench)</w:t>
      </w:r>
    </w:p>
    <w:p w:rsidR="00E31FDE" w:rsidRDefault="00E31FDE" w:rsidP="00BE1BB5">
      <w:pPr>
        <w:pStyle w:val="ListParagraph"/>
        <w:numPr>
          <w:ilvl w:val="0"/>
          <w:numId w:val="8"/>
        </w:numPr>
        <w:tabs>
          <w:tab w:val="left" w:pos="360"/>
        </w:tabs>
        <w:rPr>
          <w:rFonts w:ascii="Arial" w:hAnsi="Arial"/>
          <w:b/>
          <w:sz w:val="20"/>
        </w:rPr>
      </w:pPr>
      <w:r w:rsidRPr="00BE1BB5">
        <w:rPr>
          <w:rFonts w:ascii="Arial" w:hAnsi="Arial"/>
          <w:b/>
          <w:sz w:val="20"/>
        </w:rPr>
        <w:t>ITIL V3 Foundation</w:t>
      </w:r>
    </w:p>
    <w:p w:rsidR="00116E0A" w:rsidRPr="00BE1BB5" w:rsidRDefault="00116E0A" w:rsidP="00116E0A">
      <w:pPr>
        <w:pStyle w:val="ListParagraph"/>
        <w:tabs>
          <w:tab w:val="left" w:pos="360"/>
        </w:tabs>
        <w:rPr>
          <w:rFonts w:ascii="Arial" w:hAnsi="Arial"/>
          <w:b/>
          <w:sz w:val="20"/>
        </w:rPr>
      </w:pPr>
    </w:p>
    <w:p w:rsidR="00E31FDE" w:rsidRPr="007C0C21" w:rsidRDefault="0083098C" w:rsidP="0083098C">
      <w:pPr>
        <w:rPr>
          <w:rFonts w:ascii="Arial" w:hAnsi="Arial"/>
          <w:b/>
        </w:rPr>
      </w:pPr>
      <w:r w:rsidRPr="00A15B2F">
        <w:rPr>
          <w:rFonts w:ascii="Arial" w:hAnsi="Arial"/>
          <w:b/>
          <w:color w:val="0000CC"/>
        </w:rPr>
        <w:t>TECHNICAL SKILLS</w:t>
      </w:r>
    </w:p>
    <w:p w:rsidR="004753A3" w:rsidRPr="007C0C21" w:rsidRDefault="004753A3" w:rsidP="0083098C">
      <w:pPr>
        <w:rPr>
          <w:rFonts w:ascii="Arial" w:hAnsi="Arial"/>
          <w:b/>
        </w:rPr>
      </w:pPr>
    </w:p>
    <w:tbl>
      <w:tblPr>
        <w:tblW w:w="842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956"/>
        <w:gridCol w:w="6468"/>
      </w:tblGrid>
      <w:tr w:rsidR="007C0C21" w:rsidRPr="007C0C21" w:rsidTr="00FB3776">
        <w:tc>
          <w:tcPr>
            <w:tcW w:w="1956" w:type="dxa"/>
            <w:tcMar>
              <w:top w:w="100" w:type="dxa"/>
              <w:left w:w="108" w:type="dxa"/>
              <w:bottom w:w="100" w:type="dxa"/>
              <w:right w:w="108" w:type="dxa"/>
            </w:tcMar>
          </w:tcPr>
          <w:p w:rsidR="004753A3" w:rsidRPr="007C0C21" w:rsidRDefault="00147A75" w:rsidP="004753A3">
            <w:pPr>
              <w:spacing w:before="20" w:after="20"/>
              <w:jc w:val="both"/>
              <w:rPr>
                <w:rFonts w:asciiTheme="minorHAnsi" w:hAnsiTheme="minorHAnsi" w:cs="Calibri"/>
                <w:strike/>
                <w:szCs w:val="22"/>
              </w:rPr>
            </w:pPr>
            <w:r w:rsidRPr="007C0C21">
              <w:rPr>
                <w:rFonts w:asciiTheme="minorHAnsi" w:hAnsiTheme="minorHAnsi" w:cs="Calibri"/>
                <w:b/>
                <w:bCs/>
                <w:sz w:val="22"/>
                <w:szCs w:val="22"/>
              </w:rPr>
              <w:t>Operating Systems</w:t>
            </w:r>
          </w:p>
        </w:tc>
        <w:tc>
          <w:tcPr>
            <w:tcW w:w="6468" w:type="dxa"/>
            <w:tcMar>
              <w:top w:w="100" w:type="dxa"/>
              <w:left w:w="108" w:type="dxa"/>
              <w:bottom w:w="100" w:type="dxa"/>
              <w:right w:w="108" w:type="dxa"/>
            </w:tcMar>
          </w:tcPr>
          <w:p w:rsidR="004753A3" w:rsidRPr="007C0C21" w:rsidRDefault="00147A75" w:rsidP="004753A3">
            <w:pPr>
              <w:spacing w:before="20" w:after="20"/>
              <w:jc w:val="both"/>
              <w:rPr>
                <w:rFonts w:asciiTheme="minorHAnsi" w:hAnsiTheme="minorHAnsi" w:cs="Calibri"/>
                <w:strike/>
                <w:szCs w:val="22"/>
              </w:rPr>
            </w:pPr>
            <w:r w:rsidRPr="007C0C21">
              <w:rPr>
                <w:rFonts w:asciiTheme="minorHAnsi" w:hAnsiTheme="minorHAnsi" w:cs="Calibri"/>
                <w:sz w:val="22"/>
                <w:szCs w:val="22"/>
              </w:rPr>
              <w:t>LINUX (Ubuntu, Red Hat, CentOS), Windows Server 2008, Windows 2000/2003, Windows 98/2000/2003/XP, Windows Vista and Windows 7,Server 2008 R2, Server 2012</w:t>
            </w:r>
          </w:p>
        </w:tc>
      </w:tr>
      <w:tr w:rsidR="007C0C21" w:rsidRPr="007C0C21" w:rsidTr="00FB3776">
        <w:tc>
          <w:tcPr>
            <w:tcW w:w="1956" w:type="dxa"/>
            <w:tcMar>
              <w:top w:w="100" w:type="dxa"/>
              <w:left w:w="108" w:type="dxa"/>
              <w:bottom w:w="100" w:type="dxa"/>
              <w:right w:w="108" w:type="dxa"/>
            </w:tcMar>
          </w:tcPr>
          <w:p w:rsidR="004753A3" w:rsidRPr="007C0C21" w:rsidRDefault="00944CAD" w:rsidP="004753A3">
            <w:pPr>
              <w:spacing w:before="20" w:after="20"/>
              <w:jc w:val="both"/>
              <w:rPr>
                <w:rFonts w:asciiTheme="minorHAnsi" w:hAnsiTheme="minorHAnsi" w:cs="Calibri"/>
                <w:szCs w:val="22"/>
              </w:rPr>
            </w:pPr>
            <w:r>
              <w:rPr>
                <w:rFonts w:asciiTheme="minorHAnsi" w:hAnsiTheme="minorHAnsi" w:cs="Calibri"/>
                <w:b/>
                <w:bCs/>
                <w:sz w:val="22"/>
                <w:szCs w:val="22"/>
              </w:rPr>
              <w:t>Cloud</w:t>
            </w:r>
            <w:r w:rsidR="004753A3" w:rsidRPr="007C0C21">
              <w:rPr>
                <w:rFonts w:asciiTheme="minorHAnsi" w:hAnsiTheme="minorHAnsi" w:cs="Calibri"/>
                <w:b/>
                <w:bCs/>
                <w:sz w:val="22"/>
                <w:szCs w:val="22"/>
              </w:rPr>
              <w:tab/>
            </w:r>
          </w:p>
        </w:tc>
        <w:tc>
          <w:tcPr>
            <w:tcW w:w="6468" w:type="dxa"/>
            <w:tcMar>
              <w:top w:w="100" w:type="dxa"/>
              <w:left w:w="108" w:type="dxa"/>
              <w:bottom w:w="100" w:type="dxa"/>
              <w:right w:w="108" w:type="dxa"/>
            </w:tcMar>
          </w:tcPr>
          <w:p w:rsidR="004753A3" w:rsidRPr="007C0C21" w:rsidRDefault="00944CAD" w:rsidP="006063AE">
            <w:pPr>
              <w:rPr>
                <w:rFonts w:asciiTheme="minorHAnsi" w:hAnsiTheme="minorHAnsi" w:cs="Calibri"/>
                <w:szCs w:val="22"/>
              </w:rPr>
            </w:pPr>
            <w:r>
              <w:rPr>
                <w:rFonts w:asciiTheme="minorHAnsi" w:hAnsiTheme="minorHAnsi" w:cs="Calibri"/>
                <w:szCs w:val="22"/>
              </w:rPr>
              <w:t>AWS</w:t>
            </w:r>
          </w:p>
        </w:tc>
      </w:tr>
      <w:tr w:rsidR="007C0C21" w:rsidRPr="007C0C21" w:rsidTr="00FB3776">
        <w:tc>
          <w:tcPr>
            <w:tcW w:w="1956" w:type="dxa"/>
            <w:tcMar>
              <w:top w:w="100" w:type="dxa"/>
              <w:left w:w="108" w:type="dxa"/>
              <w:bottom w:w="100" w:type="dxa"/>
              <w:right w:w="108" w:type="dxa"/>
            </w:tcMar>
          </w:tcPr>
          <w:p w:rsidR="004753A3" w:rsidRPr="007C0C21" w:rsidRDefault="004753A3" w:rsidP="004753A3">
            <w:pPr>
              <w:spacing w:before="20" w:after="20"/>
              <w:jc w:val="both"/>
              <w:rPr>
                <w:rFonts w:asciiTheme="minorHAnsi" w:hAnsiTheme="minorHAnsi" w:cs="Calibri"/>
                <w:szCs w:val="22"/>
              </w:rPr>
            </w:pPr>
            <w:r w:rsidRPr="007C0C21">
              <w:rPr>
                <w:rFonts w:ascii="Arial" w:eastAsia="Times New Roman" w:hAnsi="Arial" w:cs="Arial"/>
                <w:b/>
                <w:sz w:val="20"/>
              </w:rPr>
              <w:t>Backups</w:t>
            </w:r>
          </w:p>
        </w:tc>
        <w:tc>
          <w:tcPr>
            <w:tcW w:w="6468" w:type="dxa"/>
            <w:tcMar>
              <w:top w:w="100" w:type="dxa"/>
              <w:left w:w="108" w:type="dxa"/>
              <w:bottom w:w="100" w:type="dxa"/>
              <w:right w:w="108" w:type="dxa"/>
            </w:tcMar>
          </w:tcPr>
          <w:p w:rsidR="004753A3" w:rsidRPr="007C0C21" w:rsidRDefault="004753A3" w:rsidP="004753A3">
            <w:pPr>
              <w:spacing w:before="20" w:after="20"/>
              <w:jc w:val="both"/>
              <w:rPr>
                <w:rFonts w:asciiTheme="minorHAnsi" w:hAnsiTheme="minorHAnsi" w:cs="Calibri"/>
                <w:szCs w:val="22"/>
              </w:rPr>
            </w:pPr>
            <w:r w:rsidRPr="007C0C21">
              <w:rPr>
                <w:rFonts w:ascii="Arial" w:eastAsia="Times New Roman" w:hAnsi="Arial" w:cs="Arial"/>
                <w:b/>
                <w:sz w:val="20"/>
              </w:rPr>
              <w:t>Commvault, Networker, Avamar, Net backup</w:t>
            </w:r>
            <w:r w:rsidR="00DC4ED6" w:rsidRPr="007C0C21">
              <w:rPr>
                <w:rFonts w:ascii="Arial" w:eastAsia="Times New Roman" w:hAnsi="Arial" w:cs="Arial"/>
                <w:b/>
                <w:sz w:val="20"/>
              </w:rPr>
              <w:t>, Symantec</w:t>
            </w:r>
          </w:p>
        </w:tc>
      </w:tr>
      <w:tr w:rsidR="007C0C21" w:rsidRPr="007C0C21" w:rsidTr="00FB3776">
        <w:tc>
          <w:tcPr>
            <w:tcW w:w="1956" w:type="dxa"/>
            <w:tcMar>
              <w:top w:w="100" w:type="dxa"/>
              <w:left w:w="108" w:type="dxa"/>
              <w:bottom w:w="100" w:type="dxa"/>
              <w:right w:w="108" w:type="dxa"/>
            </w:tcMar>
          </w:tcPr>
          <w:p w:rsidR="004753A3" w:rsidRPr="007C0C21" w:rsidRDefault="00147A75" w:rsidP="004753A3">
            <w:pPr>
              <w:spacing w:before="20" w:after="20"/>
              <w:jc w:val="both"/>
              <w:rPr>
                <w:rFonts w:asciiTheme="minorHAnsi" w:hAnsiTheme="minorHAnsi" w:cs="Calibri"/>
                <w:strike/>
                <w:szCs w:val="22"/>
              </w:rPr>
            </w:pPr>
            <w:r w:rsidRPr="007C0C21">
              <w:rPr>
                <w:rFonts w:asciiTheme="minorHAnsi" w:hAnsiTheme="minorHAnsi" w:cs="Calibri"/>
                <w:b/>
                <w:bCs/>
                <w:sz w:val="22"/>
                <w:szCs w:val="22"/>
              </w:rPr>
              <w:t>Active Directory</w:t>
            </w:r>
          </w:p>
        </w:tc>
        <w:tc>
          <w:tcPr>
            <w:tcW w:w="6468" w:type="dxa"/>
            <w:tcMar>
              <w:top w:w="100" w:type="dxa"/>
              <w:left w:w="108" w:type="dxa"/>
              <w:bottom w:w="100" w:type="dxa"/>
              <w:right w:w="108" w:type="dxa"/>
            </w:tcMar>
          </w:tcPr>
          <w:p w:rsidR="004753A3" w:rsidRPr="007C0C21" w:rsidRDefault="00147A75" w:rsidP="004753A3">
            <w:pPr>
              <w:spacing w:before="20" w:after="20"/>
              <w:jc w:val="both"/>
              <w:rPr>
                <w:rFonts w:asciiTheme="minorHAnsi" w:hAnsiTheme="minorHAnsi" w:cs="Calibri"/>
                <w:strike/>
                <w:szCs w:val="22"/>
              </w:rPr>
            </w:pPr>
            <w:r w:rsidRPr="007C0C21">
              <w:rPr>
                <w:rFonts w:asciiTheme="minorHAnsi" w:hAnsiTheme="minorHAnsi" w:cs="Calibri"/>
                <w:sz w:val="22"/>
                <w:szCs w:val="22"/>
              </w:rPr>
              <w:t>Active Directory creation, modification and deletion of user accounts, distribution and security groups, and service accounts, AD cleanup projects</w:t>
            </w:r>
          </w:p>
        </w:tc>
      </w:tr>
      <w:tr w:rsidR="007C0C21" w:rsidRPr="007C0C21" w:rsidTr="00FB3776">
        <w:tc>
          <w:tcPr>
            <w:tcW w:w="1956" w:type="dxa"/>
            <w:tcMar>
              <w:top w:w="100" w:type="dxa"/>
              <w:left w:w="108" w:type="dxa"/>
              <w:bottom w:w="100" w:type="dxa"/>
              <w:right w:w="108" w:type="dxa"/>
            </w:tcMar>
          </w:tcPr>
          <w:p w:rsidR="004753A3" w:rsidRPr="007C0C21" w:rsidRDefault="004753A3" w:rsidP="004753A3">
            <w:pPr>
              <w:rPr>
                <w:rFonts w:asciiTheme="minorHAnsi" w:hAnsiTheme="minorHAnsi" w:cs="Calibri"/>
                <w:szCs w:val="22"/>
              </w:rPr>
            </w:pPr>
            <w:r w:rsidRPr="007C0C21">
              <w:rPr>
                <w:rFonts w:ascii="Arial" w:eastAsia="Times New Roman" w:hAnsi="Arial" w:cs="Arial"/>
                <w:b/>
                <w:sz w:val="20"/>
              </w:rPr>
              <w:t>Antivirus</w:t>
            </w:r>
            <w:r w:rsidRPr="007C0C21">
              <w:rPr>
                <w:rFonts w:asciiTheme="minorHAnsi" w:hAnsiTheme="minorHAnsi" w:cs="Calibri"/>
                <w:b/>
                <w:bCs/>
                <w:sz w:val="22"/>
                <w:szCs w:val="22"/>
              </w:rPr>
              <w:br/>
            </w:r>
          </w:p>
        </w:tc>
        <w:tc>
          <w:tcPr>
            <w:tcW w:w="6468" w:type="dxa"/>
            <w:tcMar>
              <w:top w:w="100" w:type="dxa"/>
              <w:left w:w="108" w:type="dxa"/>
              <w:bottom w:w="100" w:type="dxa"/>
              <w:right w:w="108" w:type="dxa"/>
            </w:tcMar>
          </w:tcPr>
          <w:p w:rsidR="004753A3" w:rsidRPr="007C0C21" w:rsidRDefault="004753A3" w:rsidP="004753A3">
            <w:pPr>
              <w:spacing w:before="20" w:after="20"/>
              <w:jc w:val="both"/>
              <w:rPr>
                <w:rFonts w:asciiTheme="minorHAnsi" w:hAnsiTheme="minorHAnsi" w:cs="Calibri"/>
                <w:szCs w:val="22"/>
              </w:rPr>
            </w:pPr>
            <w:r w:rsidRPr="007C0C21">
              <w:rPr>
                <w:rFonts w:ascii="Arial" w:eastAsia="Times New Roman" w:hAnsi="Arial" w:cs="Arial"/>
                <w:b/>
                <w:sz w:val="20"/>
              </w:rPr>
              <w:t>Symantec Antivirus Corporate Edition, McAfee</w:t>
            </w:r>
          </w:p>
        </w:tc>
      </w:tr>
      <w:tr w:rsidR="007C0C21" w:rsidRPr="007C0C21" w:rsidTr="00FB3776">
        <w:tc>
          <w:tcPr>
            <w:tcW w:w="1956" w:type="dxa"/>
            <w:tcMar>
              <w:top w:w="100" w:type="dxa"/>
              <w:left w:w="108" w:type="dxa"/>
              <w:bottom w:w="100" w:type="dxa"/>
              <w:right w:w="108" w:type="dxa"/>
            </w:tcMar>
          </w:tcPr>
          <w:p w:rsidR="00147A75" w:rsidRPr="007C0C21" w:rsidRDefault="00147A75" w:rsidP="004753A3">
            <w:pPr>
              <w:rPr>
                <w:rFonts w:ascii="Arial" w:eastAsia="Times New Roman" w:hAnsi="Arial" w:cs="Arial"/>
                <w:b/>
                <w:sz w:val="20"/>
              </w:rPr>
            </w:pPr>
            <w:r w:rsidRPr="007C0C21">
              <w:rPr>
                <w:rFonts w:asciiTheme="minorHAnsi" w:hAnsiTheme="minorHAnsi" w:cs="Calibri"/>
                <w:b/>
                <w:bCs/>
                <w:sz w:val="22"/>
                <w:szCs w:val="22"/>
              </w:rPr>
              <w:t>Networking</w:t>
            </w:r>
          </w:p>
        </w:tc>
        <w:tc>
          <w:tcPr>
            <w:tcW w:w="6468" w:type="dxa"/>
            <w:tcMar>
              <w:top w:w="100" w:type="dxa"/>
              <w:left w:w="108" w:type="dxa"/>
              <w:bottom w:w="100" w:type="dxa"/>
              <w:right w:w="108" w:type="dxa"/>
            </w:tcMar>
          </w:tcPr>
          <w:p w:rsidR="00147A75" w:rsidRPr="007C0C21" w:rsidRDefault="00147A75" w:rsidP="004753A3">
            <w:pPr>
              <w:spacing w:before="20" w:after="20"/>
              <w:jc w:val="both"/>
              <w:rPr>
                <w:rFonts w:ascii="Arial" w:eastAsia="Times New Roman" w:hAnsi="Arial" w:cs="Arial"/>
                <w:b/>
                <w:sz w:val="20"/>
              </w:rPr>
            </w:pPr>
            <w:r w:rsidRPr="007C0C21">
              <w:rPr>
                <w:rFonts w:asciiTheme="minorHAnsi" w:hAnsiTheme="minorHAnsi" w:cs="Calibri"/>
                <w:bCs/>
                <w:sz w:val="22"/>
                <w:szCs w:val="22"/>
              </w:rPr>
              <w:t xml:space="preserve">OSI </w:t>
            </w:r>
            <w:r w:rsidRPr="007C0C21">
              <w:rPr>
                <w:rFonts w:asciiTheme="minorHAnsi" w:hAnsiTheme="minorHAnsi" w:cs="Calibri"/>
                <w:sz w:val="22"/>
                <w:szCs w:val="22"/>
              </w:rPr>
              <w:t xml:space="preserve">and </w:t>
            </w:r>
            <w:r w:rsidRPr="007C0C21">
              <w:rPr>
                <w:rFonts w:asciiTheme="minorHAnsi" w:hAnsiTheme="minorHAnsi" w:cs="Calibri"/>
                <w:bCs/>
                <w:sz w:val="22"/>
                <w:szCs w:val="22"/>
              </w:rPr>
              <w:t>TCP/IP</w:t>
            </w:r>
            <w:r w:rsidRPr="007C0C21">
              <w:rPr>
                <w:rFonts w:asciiTheme="minorHAnsi" w:hAnsiTheme="minorHAnsi" w:cs="Calibri"/>
                <w:sz w:val="22"/>
                <w:szCs w:val="22"/>
              </w:rPr>
              <w:t xml:space="preserve"> models</w:t>
            </w:r>
            <w:r w:rsidRPr="007C0C21">
              <w:rPr>
                <w:rFonts w:asciiTheme="minorHAnsi" w:hAnsiTheme="minorHAnsi" w:cs="Calibri"/>
                <w:bCs/>
                <w:sz w:val="22"/>
                <w:szCs w:val="22"/>
              </w:rPr>
              <w:t>, IP addressing</w:t>
            </w:r>
            <w:r w:rsidRPr="007C0C21">
              <w:rPr>
                <w:rFonts w:asciiTheme="minorHAnsi" w:hAnsiTheme="minorHAnsi" w:cs="Calibri"/>
                <w:sz w:val="22"/>
                <w:szCs w:val="22"/>
              </w:rPr>
              <w:t xml:space="preserve">, </w:t>
            </w:r>
            <w:r w:rsidRPr="007C0C21">
              <w:rPr>
                <w:rFonts w:asciiTheme="minorHAnsi" w:hAnsiTheme="minorHAnsi" w:cs="Calibri"/>
                <w:bCs/>
                <w:sz w:val="22"/>
                <w:szCs w:val="22"/>
              </w:rPr>
              <w:t>DNS</w:t>
            </w:r>
            <w:r w:rsidRPr="007C0C21">
              <w:rPr>
                <w:rFonts w:asciiTheme="minorHAnsi" w:hAnsiTheme="minorHAnsi" w:cs="Calibri"/>
                <w:sz w:val="22"/>
                <w:szCs w:val="22"/>
              </w:rPr>
              <w:t>, Firewall Protocols (</w:t>
            </w:r>
            <w:r w:rsidRPr="007C0C21">
              <w:rPr>
                <w:rFonts w:asciiTheme="minorHAnsi" w:hAnsiTheme="minorHAnsi" w:cs="Calibri"/>
                <w:bCs/>
                <w:sz w:val="22"/>
                <w:szCs w:val="22"/>
              </w:rPr>
              <w:t>DHCP, SMTP, SNMP, IPv4, IPv6, FTP, and Intranet</w:t>
            </w:r>
            <w:r w:rsidRPr="007C0C21">
              <w:rPr>
                <w:rFonts w:asciiTheme="minorHAnsi" w:hAnsiTheme="minorHAnsi" w:cs="Calibri"/>
                <w:sz w:val="22"/>
                <w:szCs w:val="22"/>
              </w:rPr>
              <w:t>)</w:t>
            </w:r>
          </w:p>
        </w:tc>
      </w:tr>
      <w:tr w:rsidR="007C0C21" w:rsidRPr="007C0C21" w:rsidTr="00FB3776">
        <w:tc>
          <w:tcPr>
            <w:tcW w:w="1956" w:type="dxa"/>
            <w:tcMar>
              <w:top w:w="100" w:type="dxa"/>
              <w:left w:w="108" w:type="dxa"/>
              <w:bottom w:w="100" w:type="dxa"/>
              <w:right w:w="108" w:type="dxa"/>
            </w:tcMar>
          </w:tcPr>
          <w:p w:rsidR="004753A3" w:rsidRPr="007C0C21" w:rsidRDefault="00E22259" w:rsidP="004753A3">
            <w:pPr>
              <w:spacing w:line="276" w:lineRule="auto"/>
              <w:rPr>
                <w:rFonts w:asciiTheme="minorHAnsi" w:hAnsiTheme="minorHAnsi" w:cs="Calibri"/>
                <w:szCs w:val="22"/>
              </w:rPr>
            </w:pPr>
            <w:r>
              <w:rPr>
                <w:rFonts w:ascii="Arial" w:eastAsia="Times New Roman" w:hAnsi="Arial" w:cs="Arial"/>
                <w:b/>
                <w:sz w:val="20"/>
              </w:rPr>
              <w:t>Process</w:t>
            </w:r>
          </w:p>
        </w:tc>
        <w:tc>
          <w:tcPr>
            <w:tcW w:w="6468" w:type="dxa"/>
            <w:tcMar>
              <w:top w:w="100" w:type="dxa"/>
              <w:left w:w="108" w:type="dxa"/>
              <w:bottom w:w="100" w:type="dxa"/>
              <w:right w:w="108" w:type="dxa"/>
            </w:tcMar>
          </w:tcPr>
          <w:p w:rsidR="004753A3" w:rsidRPr="007C0C21" w:rsidRDefault="00E22259" w:rsidP="004753A3">
            <w:pPr>
              <w:spacing w:before="20" w:after="20"/>
              <w:jc w:val="both"/>
              <w:rPr>
                <w:rFonts w:asciiTheme="minorHAnsi" w:hAnsiTheme="minorHAnsi" w:cs="Calibri"/>
                <w:szCs w:val="22"/>
              </w:rPr>
            </w:pPr>
            <w:r>
              <w:rPr>
                <w:rFonts w:ascii="Arial" w:eastAsia="Times New Roman" w:hAnsi="Arial" w:cs="Arial"/>
                <w:b/>
                <w:sz w:val="20"/>
              </w:rPr>
              <w:t xml:space="preserve">Agile and ITIL </w:t>
            </w:r>
          </w:p>
        </w:tc>
      </w:tr>
      <w:tr w:rsidR="007C0C21" w:rsidRPr="007C0C21" w:rsidTr="00FB3776">
        <w:tc>
          <w:tcPr>
            <w:tcW w:w="1956" w:type="dxa"/>
            <w:tcMar>
              <w:top w:w="100" w:type="dxa"/>
              <w:left w:w="108" w:type="dxa"/>
              <w:bottom w:w="100" w:type="dxa"/>
              <w:right w:w="108" w:type="dxa"/>
            </w:tcMar>
          </w:tcPr>
          <w:p w:rsidR="00BE1BB5" w:rsidRPr="007C0C21" w:rsidRDefault="00D57B96" w:rsidP="004753A3">
            <w:pPr>
              <w:spacing w:line="276" w:lineRule="auto"/>
              <w:rPr>
                <w:rFonts w:ascii="Arial" w:eastAsia="Times New Roman" w:hAnsi="Arial" w:cs="Arial"/>
                <w:b/>
                <w:sz w:val="20"/>
              </w:rPr>
            </w:pPr>
            <w:r w:rsidRPr="007C0C21">
              <w:rPr>
                <w:rFonts w:ascii="Arial" w:eastAsia="Times New Roman" w:hAnsi="Arial" w:cs="Arial"/>
                <w:b/>
                <w:sz w:val="20"/>
              </w:rPr>
              <w:t>Ticketing Tool</w:t>
            </w:r>
          </w:p>
        </w:tc>
        <w:tc>
          <w:tcPr>
            <w:tcW w:w="6468" w:type="dxa"/>
            <w:tcMar>
              <w:top w:w="100" w:type="dxa"/>
              <w:left w:w="108" w:type="dxa"/>
              <w:bottom w:w="100" w:type="dxa"/>
              <w:right w:w="108" w:type="dxa"/>
            </w:tcMar>
          </w:tcPr>
          <w:p w:rsidR="00BE1BB5" w:rsidRPr="007C0C21" w:rsidRDefault="00D57B96" w:rsidP="004753A3">
            <w:pPr>
              <w:spacing w:before="20" w:after="20"/>
              <w:jc w:val="both"/>
              <w:rPr>
                <w:rFonts w:ascii="Arial" w:eastAsia="Times New Roman" w:hAnsi="Arial" w:cs="Arial"/>
                <w:b/>
                <w:sz w:val="20"/>
              </w:rPr>
            </w:pPr>
            <w:r w:rsidRPr="007C0C21">
              <w:rPr>
                <w:rFonts w:ascii="Arial" w:eastAsia="Times New Roman" w:hAnsi="Arial" w:cs="Arial"/>
                <w:b/>
                <w:sz w:val="20"/>
              </w:rPr>
              <w:t xml:space="preserve">HPSM, Remedy </w:t>
            </w:r>
          </w:p>
        </w:tc>
      </w:tr>
      <w:tr w:rsidR="00BE1BB5" w:rsidRPr="007C0C21" w:rsidTr="00FB3776">
        <w:tc>
          <w:tcPr>
            <w:tcW w:w="1956" w:type="dxa"/>
            <w:tcMar>
              <w:top w:w="100" w:type="dxa"/>
              <w:left w:w="108" w:type="dxa"/>
              <w:bottom w:w="100" w:type="dxa"/>
              <w:right w:w="108" w:type="dxa"/>
            </w:tcMar>
          </w:tcPr>
          <w:p w:rsidR="00BE1BB5" w:rsidRPr="007C0C21" w:rsidRDefault="00147A75" w:rsidP="004753A3">
            <w:pPr>
              <w:spacing w:line="276" w:lineRule="auto"/>
              <w:rPr>
                <w:rFonts w:ascii="Arial" w:eastAsia="Times New Roman" w:hAnsi="Arial" w:cs="Arial"/>
                <w:b/>
                <w:sz w:val="20"/>
              </w:rPr>
            </w:pPr>
            <w:r w:rsidRPr="007C0C21">
              <w:rPr>
                <w:rFonts w:asciiTheme="minorHAnsi" w:hAnsiTheme="minorHAnsi" w:cs="Calibri"/>
                <w:b/>
                <w:bCs/>
                <w:sz w:val="22"/>
                <w:szCs w:val="22"/>
              </w:rPr>
              <w:t>Hardware</w:t>
            </w:r>
          </w:p>
        </w:tc>
        <w:tc>
          <w:tcPr>
            <w:tcW w:w="6468" w:type="dxa"/>
            <w:tcMar>
              <w:top w:w="100" w:type="dxa"/>
              <w:left w:w="108" w:type="dxa"/>
              <w:bottom w:w="100" w:type="dxa"/>
              <w:right w:w="108" w:type="dxa"/>
            </w:tcMar>
          </w:tcPr>
          <w:p w:rsidR="00BE1BB5" w:rsidRPr="007C0C21" w:rsidRDefault="00147A75" w:rsidP="004753A3">
            <w:pPr>
              <w:spacing w:before="20" w:after="20"/>
              <w:jc w:val="both"/>
              <w:rPr>
                <w:rFonts w:ascii="Arial" w:eastAsia="Times New Roman" w:hAnsi="Arial" w:cs="Arial"/>
                <w:b/>
                <w:sz w:val="20"/>
              </w:rPr>
            </w:pPr>
            <w:r w:rsidRPr="007C0C21">
              <w:rPr>
                <w:rFonts w:asciiTheme="minorHAnsi" w:hAnsiTheme="minorHAnsi" w:cs="Calibri"/>
                <w:sz w:val="22"/>
                <w:szCs w:val="22"/>
              </w:rPr>
              <w:t>Servers Provisioning , Data Center experience</w:t>
            </w:r>
          </w:p>
        </w:tc>
      </w:tr>
    </w:tbl>
    <w:p w:rsidR="00A57933" w:rsidRPr="007C0C21" w:rsidRDefault="00A57933" w:rsidP="0083098C">
      <w:pPr>
        <w:rPr>
          <w:rFonts w:ascii="Arial" w:hAnsi="Arial"/>
          <w:b/>
        </w:rPr>
      </w:pPr>
    </w:p>
    <w:p w:rsidR="0022231D" w:rsidRDefault="0022231D" w:rsidP="00BE1BB5">
      <w:pPr>
        <w:rPr>
          <w:rFonts w:ascii="Arial" w:hAnsi="Arial"/>
          <w:b/>
          <w:color w:val="0000CC"/>
        </w:rPr>
      </w:pPr>
    </w:p>
    <w:p w:rsidR="00E31FDE" w:rsidRPr="00A15B2F" w:rsidRDefault="00BE1BB5" w:rsidP="00BE1BB5">
      <w:pPr>
        <w:rPr>
          <w:rFonts w:ascii="Arial" w:hAnsi="Arial"/>
          <w:b/>
          <w:color w:val="0000CC"/>
        </w:rPr>
      </w:pPr>
      <w:r w:rsidRPr="00A15B2F">
        <w:rPr>
          <w:rFonts w:ascii="Arial" w:hAnsi="Arial"/>
          <w:b/>
          <w:color w:val="0000CC"/>
        </w:rPr>
        <w:t>PROFESSIONAL EXPERIENCE</w:t>
      </w:r>
    </w:p>
    <w:p w:rsidR="004D1E31" w:rsidRPr="007C0C21" w:rsidRDefault="004D1E31" w:rsidP="007C0C21">
      <w:pPr>
        <w:spacing w:line="220" w:lineRule="atLeast"/>
        <w:jc w:val="both"/>
        <w:rPr>
          <w:rFonts w:ascii="Arial" w:hAnsi="Arial"/>
          <w:b/>
          <w:strike/>
          <w:sz w:val="18"/>
        </w:rPr>
      </w:pPr>
    </w:p>
    <w:p w:rsidR="004D1E31" w:rsidRPr="00620E24" w:rsidRDefault="004D1E31" w:rsidP="00E31FDE">
      <w:pPr>
        <w:spacing w:line="220" w:lineRule="atLeast"/>
        <w:ind w:left="360" w:hanging="360"/>
        <w:jc w:val="both"/>
        <w:rPr>
          <w:rFonts w:ascii="Arial" w:hAnsi="Arial"/>
          <w:b/>
          <w:color w:val="0000CC"/>
          <w:sz w:val="20"/>
        </w:rPr>
      </w:pPr>
      <w:r w:rsidRPr="00620E24">
        <w:rPr>
          <w:rFonts w:ascii="Arial" w:hAnsi="Arial"/>
          <w:b/>
          <w:color w:val="0000CC"/>
          <w:sz w:val="20"/>
        </w:rPr>
        <w:t>Company:  Capital One,</w:t>
      </w:r>
      <w:r w:rsidR="00C665AC" w:rsidRPr="00620E24">
        <w:rPr>
          <w:rFonts w:ascii="Arial" w:hAnsi="Arial"/>
          <w:b/>
          <w:color w:val="0000CC"/>
          <w:sz w:val="20"/>
        </w:rPr>
        <w:t>Glen Allen</w:t>
      </w:r>
      <w:r w:rsidR="00A15B2F">
        <w:rPr>
          <w:rFonts w:ascii="Arial" w:hAnsi="Arial"/>
          <w:b/>
          <w:color w:val="0000CC"/>
          <w:sz w:val="20"/>
        </w:rPr>
        <w:t>,</w:t>
      </w:r>
      <w:r w:rsidR="00C665AC" w:rsidRPr="00620E24">
        <w:rPr>
          <w:rFonts w:ascii="Arial" w:hAnsi="Arial"/>
          <w:b/>
          <w:color w:val="0000CC"/>
          <w:sz w:val="20"/>
        </w:rPr>
        <w:t xml:space="preserve"> VA</w:t>
      </w:r>
    </w:p>
    <w:p w:rsidR="004D1E31" w:rsidRPr="00620E24" w:rsidRDefault="004D1E31" w:rsidP="00E31FDE">
      <w:pPr>
        <w:spacing w:line="220" w:lineRule="atLeast"/>
        <w:ind w:left="360" w:hanging="360"/>
        <w:jc w:val="both"/>
        <w:rPr>
          <w:rFonts w:ascii="Arial" w:hAnsi="Arial"/>
          <w:b/>
          <w:color w:val="0000CC"/>
          <w:sz w:val="20"/>
        </w:rPr>
      </w:pPr>
      <w:r w:rsidRPr="00620E24">
        <w:rPr>
          <w:rFonts w:ascii="Arial" w:hAnsi="Arial"/>
          <w:b/>
          <w:color w:val="0000CC"/>
          <w:sz w:val="20"/>
        </w:rPr>
        <w:t>Duration:  J</w:t>
      </w:r>
      <w:r w:rsidR="00A15B2F">
        <w:rPr>
          <w:rFonts w:ascii="Arial" w:hAnsi="Arial"/>
          <w:b/>
          <w:color w:val="0000CC"/>
          <w:sz w:val="20"/>
        </w:rPr>
        <w:t>anuary</w:t>
      </w:r>
      <w:r w:rsidRPr="00620E24">
        <w:rPr>
          <w:rFonts w:ascii="Arial" w:hAnsi="Arial"/>
          <w:b/>
          <w:color w:val="0000CC"/>
          <w:sz w:val="20"/>
        </w:rPr>
        <w:t xml:space="preserve"> 2014 to</w:t>
      </w:r>
      <w:r w:rsidR="007C0C21" w:rsidRPr="00620E24">
        <w:rPr>
          <w:rFonts w:ascii="Arial" w:hAnsi="Arial"/>
          <w:b/>
          <w:color w:val="0000CC"/>
          <w:sz w:val="20"/>
        </w:rPr>
        <w:t xml:space="preserve"> Till </w:t>
      </w:r>
      <w:r w:rsidRPr="00620E24">
        <w:rPr>
          <w:rFonts w:ascii="Arial" w:hAnsi="Arial"/>
          <w:b/>
          <w:color w:val="0000CC"/>
          <w:sz w:val="20"/>
        </w:rPr>
        <w:t>Date</w:t>
      </w:r>
    </w:p>
    <w:p w:rsidR="004D1E31" w:rsidRPr="00620E24" w:rsidRDefault="00107D1A" w:rsidP="00342EFA">
      <w:pPr>
        <w:rPr>
          <w:rFonts w:ascii="Arial" w:hAnsi="Arial"/>
          <w:b/>
          <w:color w:val="0000CC"/>
          <w:sz w:val="20"/>
        </w:rPr>
      </w:pPr>
      <w:r w:rsidRPr="00620E24">
        <w:rPr>
          <w:rFonts w:ascii="Arial" w:hAnsi="Arial"/>
          <w:b/>
          <w:color w:val="0000CC"/>
          <w:sz w:val="20"/>
        </w:rPr>
        <w:t xml:space="preserve">Role: </w:t>
      </w:r>
      <w:r w:rsidR="004D1E31" w:rsidRPr="00620E24">
        <w:rPr>
          <w:rFonts w:ascii="Arial" w:hAnsi="Arial"/>
          <w:b/>
          <w:color w:val="0000CC"/>
          <w:sz w:val="20"/>
        </w:rPr>
        <w:t>Migration Lead</w:t>
      </w:r>
      <w:r w:rsidRPr="00620E24">
        <w:rPr>
          <w:rFonts w:ascii="Arial" w:hAnsi="Arial"/>
          <w:b/>
          <w:color w:val="0000CC"/>
          <w:sz w:val="20"/>
        </w:rPr>
        <w:t>/</w:t>
      </w:r>
      <w:r w:rsidR="004D1E31" w:rsidRPr="00620E24">
        <w:rPr>
          <w:rFonts w:ascii="Arial" w:hAnsi="Arial"/>
          <w:b/>
          <w:color w:val="0000CC"/>
          <w:sz w:val="20"/>
        </w:rPr>
        <w:t>Backup Administrator</w:t>
      </w:r>
    </w:p>
    <w:p w:rsidR="00A06590" w:rsidRPr="00620E24" w:rsidRDefault="00A06590" w:rsidP="00E31FDE">
      <w:pPr>
        <w:spacing w:line="220" w:lineRule="atLeast"/>
        <w:ind w:left="360" w:hanging="360"/>
        <w:jc w:val="both"/>
        <w:rPr>
          <w:rFonts w:ascii="Arial" w:hAnsi="Arial"/>
          <w:b/>
          <w:color w:val="0000CC"/>
          <w:sz w:val="18"/>
        </w:rPr>
      </w:pPr>
    </w:p>
    <w:p w:rsidR="00FA5BE4" w:rsidRDefault="00834A40" w:rsidP="001A6537">
      <w:pPr>
        <w:pStyle w:val="NoSpacing"/>
        <w:rPr>
          <w:rFonts w:ascii="Arial" w:hAnsi="Arial" w:cs="Arial"/>
          <w:b/>
          <w:color w:val="0000CC"/>
          <w:sz w:val="20"/>
        </w:rPr>
      </w:pPr>
      <w:r w:rsidRPr="003002BF">
        <w:rPr>
          <w:rFonts w:ascii="Arial" w:hAnsi="Arial" w:cs="Arial"/>
          <w:b/>
          <w:color w:val="0000CC"/>
          <w:sz w:val="20"/>
        </w:rPr>
        <w:t>Description:</w:t>
      </w:r>
      <w:r w:rsidR="004D1E31" w:rsidRPr="003002BF">
        <w:rPr>
          <w:rFonts w:ascii="Arial" w:hAnsi="Arial" w:cs="Arial"/>
          <w:b/>
          <w:color w:val="0000CC"/>
          <w:sz w:val="20"/>
        </w:rPr>
        <w:t>Capital One Data Centre Migration</w:t>
      </w:r>
    </w:p>
    <w:p w:rsidR="0022231D" w:rsidRPr="003002BF" w:rsidRDefault="0022231D" w:rsidP="001A6537">
      <w:pPr>
        <w:pStyle w:val="NoSpacing"/>
        <w:rPr>
          <w:rFonts w:ascii="Arial" w:hAnsi="Arial" w:cs="Arial"/>
          <w:b/>
          <w:color w:val="0000CC"/>
          <w:sz w:val="20"/>
        </w:rPr>
      </w:pPr>
    </w:p>
    <w:p w:rsidR="00A06590" w:rsidRDefault="00834A40" w:rsidP="001A6537">
      <w:pPr>
        <w:pStyle w:val="NoSpacing"/>
        <w:rPr>
          <w:rFonts w:ascii="Arial" w:hAnsi="Arial" w:cs="Arial"/>
          <w:sz w:val="20"/>
        </w:rPr>
      </w:pPr>
      <w:r w:rsidRPr="001A6537">
        <w:rPr>
          <w:rFonts w:ascii="Arial" w:hAnsi="Arial" w:cs="Arial"/>
          <w:sz w:val="20"/>
        </w:rPr>
        <w:lastRenderedPageBreak/>
        <w:t xml:space="preserve">This </w:t>
      </w:r>
      <w:r w:rsidR="00A06590" w:rsidRPr="001A6537">
        <w:rPr>
          <w:rFonts w:ascii="Arial" w:hAnsi="Arial" w:cs="Arial"/>
          <w:sz w:val="20"/>
        </w:rPr>
        <w:t>project</w:t>
      </w:r>
      <w:r w:rsidR="00107D1A" w:rsidRPr="001A6537">
        <w:rPr>
          <w:rFonts w:ascii="Arial" w:hAnsi="Arial" w:cs="Arial"/>
          <w:sz w:val="20"/>
        </w:rPr>
        <w:t xml:space="preserve"> involves</w:t>
      </w:r>
      <w:r w:rsidR="00A06590" w:rsidRPr="001A6537">
        <w:rPr>
          <w:rFonts w:ascii="Arial" w:hAnsi="Arial" w:cs="Arial"/>
          <w:sz w:val="20"/>
        </w:rPr>
        <w:t xml:space="preserve"> the migration</w:t>
      </w:r>
      <w:r w:rsidR="00E31FDE" w:rsidRPr="001A6537">
        <w:rPr>
          <w:rFonts w:ascii="Arial" w:hAnsi="Arial" w:cs="Arial"/>
          <w:sz w:val="20"/>
        </w:rPr>
        <w:t xml:space="preserve"> Windows/Linux servers along with backup tool across the data centers as per the requirements</w:t>
      </w:r>
      <w:r w:rsidR="00A06590" w:rsidRPr="001A6537">
        <w:rPr>
          <w:rFonts w:ascii="Arial" w:hAnsi="Arial" w:cs="Arial"/>
          <w:sz w:val="20"/>
        </w:rPr>
        <w:t xml:space="preserve">.  </w:t>
      </w:r>
      <w:r w:rsidR="00E31FDE" w:rsidRPr="001A6537">
        <w:rPr>
          <w:rFonts w:ascii="Arial" w:hAnsi="Arial" w:cs="Arial"/>
          <w:sz w:val="20"/>
        </w:rPr>
        <w:t>My Primary responsibilities is to perform CommVault backup tool on Windows/Linux servers Migration across the Data centers which includes Physical to Physical, Physical to VM, VM to VM servers, deploying backup agents for new servers builds as per client requirement, analysis and planning for the servers migration and Manage CommVault environment for all 3 data centers on day to day activity base</w:t>
      </w:r>
      <w:r w:rsidR="00A06590" w:rsidRPr="001A6537">
        <w:rPr>
          <w:rFonts w:ascii="Arial" w:hAnsi="Arial" w:cs="Arial"/>
          <w:sz w:val="20"/>
        </w:rPr>
        <w:t>s</w:t>
      </w:r>
      <w:r w:rsidR="00E31FDE" w:rsidRPr="001A6537">
        <w:rPr>
          <w:rFonts w:ascii="Arial" w:hAnsi="Arial" w:cs="Arial"/>
          <w:sz w:val="20"/>
        </w:rPr>
        <w:t>.</w:t>
      </w:r>
    </w:p>
    <w:p w:rsidR="002021BB" w:rsidRDefault="002021BB" w:rsidP="001A6537">
      <w:pPr>
        <w:pStyle w:val="NoSpacing"/>
        <w:rPr>
          <w:rFonts w:ascii="Arial" w:hAnsi="Arial" w:cs="Arial"/>
          <w:sz w:val="20"/>
        </w:rPr>
      </w:pPr>
    </w:p>
    <w:p w:rsidR="00A06590" w:rsidRDefault="00E31FDE" w:rsidP="00A06590">
      <w:pPr>
        <w:spacing w:line="340" w:lineRule="atLeast"/>
        <w:rPr>
          <w:b/>
          <w:color w:val="000000"/>
          <w:sz w:val="20"/>
        </w:rPr>
      </w:pPr>
      <w:r>
        <w:rPr>
          <w:b/>
          <w:color w:val="000000"/>
          <w:sz w:val="20"/>
        </w:rPr>
        <w:t>Responsibilities</w:t>
      </w:r>
      <w:r w:rsidR="00A06590">
        <w:rPr>
          <w:b/>
          <w:color w:val="000000"/>
          <w:sz w:val="20"/>
        </w:rPr>
        <w:t>:</w:t>
      </w:r>
    </w:p>
    <w:p w:rsidR="0021559A" w:rsidRDefault="00E22259" w:rsidP="0021559A">
      <w:pPr>
        <w:rPr>
          <w:rFonts w:ascii="Arial" w:hAnsi="Arial" w:cs="Arial"/>
          <w:b/>
        </w:rPr>
      </w:pPr>
      <w:r>
        <w:rPr>
          <w:rFonts w:ascii="Arial" w:hAnsi="Arial" w:cs="Arial"/>
          <w:b/>
        </w:rPr>
        <w:t xml:space="preserve">Agile </w:t>
      </w:r>
      <w:r w:rsidR="0021559A">
        <w:rPr>
          <w:rFonts w:ascii="Arial" w:hAnsi="Arial" w:cs="Arial"/>
          <w:b/>
        </w:rPr>
        <w:t>S</w:t>
      </w:r>
      <w:r w:rsidR="0021559A" w:rsidRPr="007660F3">
        <w:rPr>
          <w:rFonts w:ascii="Arial" w:hAnsi="Arial" w:cs="Arial"/>
          <w:b/>
        </w:rPr>
        <w:t>crum master</w:t>
      </w:r>
      <w:r w:rsidR="0021559A">
        <w:rPr>
          <w:rFonts w:ascii="Arial" w:hAnsi="Arial" w:cs="Arial"/>
          <w:b/>
        </w:rPr>
        <w:t>:</w:t>
      </w:r>
    </w:p>
    <w:p w:rsidR="0021559A" w:rsidRPr="007660F3" w:rsidRDefault="0021559A" w:rsidP="0021559A"/>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Managed the Story board and performed activities from creating, tracking each story to completion in </w:t>
      </w:r>
      <w:proofErr w:type="spellStart"/>
      <w:r w:rsidRPr="007660F3">
        <w:rPr>
          <w:rFonts w:cstheme="minorHAnsi"/>
          <w:sz w:val="22"/>
          <w:szCs w:val="22"/>
        </w:rPr>
        <w:t>Kanban</w:t>
      </w:r>
      <w:proofErr w:type="spellEnd"/>
      <w:r w:rsidRPr="007660F3">
        <w:rPr>
          <w:rFonts w:cstheme="minorHAnsi"/>
          <w:sz w:val="22"/>
          <w:szCs w:val="22"/>
        </w:rPr>
        <w:t xml:space="preserve"> board.</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Worked on the </w:t>
      </w:r>
      <w:proofErr w:type="spellStart"/>
      <w:r w:rsidRPr="007660F3">
        <w:rPr>
          <w:rFonts w:cstheme="minorHAnsi"/>
          <w:sz w:val="22"/>
          <w:szCs w:val="22"/>
        </w:rPr>
        <w:t>impedements</w:t>
      </w:r>
      <w:proofErr w:type="spellEnd"/>
      <w:r w:rsidRPr="007660F3">
        <w:rPr>
          <w:rFonts w:cstheme="minorHAnsi"/>
          <w:sz w:val="22"/>
          <w:szCs w:val="22"/>
        </w:rPr>
        <w:t xml:space="preserve"> the team is facing and provided with the resolution or guided the team to place where they could get the resolution.</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Attended</w:t>
      </w:r>
      <w:r>
        <w:rPr>
          <w:rFonts w:cstheme="minorHAnsi"/>
          <w:sz w:val="22"/>
          <w:szCs w:val="22"/>
        </w:rPr>
        <w:t xml:space="preserve"> </w:t>
      </w:r>
      <w:r w:rsidRPr="007660F3">
        <w:rPr>
          <w:rFonts w:cstheme="minorHAnsi"/>
          <w:sz w:val="22"/>
          <w:szCs w:val="22"/>
        </w:rPr>
        <w:t>kaizen event to work with different teams to reduce the time to delivery.</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Coordinated with different stakeholders and the product owner do discuss process and improve it from time to time.</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Acted as a mediator between the team members and product owner for general conflicts of goals.</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Helped the team to maintain focus on the stories and the work by counseling the team.</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Conducted daily </w:t>
      </w:r>
      <w:proofErr w:type="spellStart"/>
      <w:r w:rsidRPr="007660F3">
        <w:rPr>
          <w:rFonts w:cstheme="minorHAnsi"/>
          <w:sz w:val="22"/>
          <w:szCs w:val="22"/>
        </w:rPr>
        <w:t>standups</w:t>
      </w:r>
      <w:proofErr w:type="spellEnd"/>
      <w:r w:rsidRPr="007660F3">
        <w:rPr>
          <w:rFonts w:cstheme="minorHAnsi"/>
          <w:sz w:val="22"/>
          <w:szCs w:val="22"/>
        </w:rPr>
        <w:t xml:space="preserve"> to understand the current status of the stories assigned to the team.</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Facilitated </w:t>
      </w:r>
      <w:proofErr w:type="spellStart"/>
      <w:r w:rsidRPr="007660F3">
        <w:rPr>
          <w:rFonts w:cstheme="minorHAnsi"/>
          <w:sz w:val="22"/>
          <w:szCs w:val="22"/>
        </w:rPr>
        <w:t>meetinga</w:t>
      </w:r>
      <w:proofErr w:type="spellEnd"/>
      <w:r w:rsidRPr="007660F3">
        <w:rPr>
          <w:rFonts w:cstheme="minorHAnsi"/>
          <w:sz w:val="22"/>
          <w:szCs w:val="22"/>
        </w:rPr>
        <w:t xml:space="preserve"> for the team and conducted retrospective </w:t>
      </w:r>
      <w:proofErr w:type="spellStart"/>
      <w:r w:rsidRPr="007660F3">
        <w:rPr>
          <w:rFonts w:cstheme="minorHAnsi"/>
          <w:sz w:val="22"/>
          <w:szCs w:val="22"/>
        </w:rPr>
        <w:t>quaterly</w:t>
      </w:r>
      <w:proofErr w:type="spellEnd"/>
      <w:r w:rsidRPr="007660F3">
        <w:rPr>
          <w:rFonts w:cstheme="minorHAnsi"/>
          <w:sz w:val="22"/>
          <w:szCs w:val="22"/>
        </w:rPr>
        <w:t>.</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Always encouraged the team come up with new process improvements and helped the team in decision making.</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Helped team to come up with and maintain the documentation of process and technical </w:t>
      </w:r>
      <w:proofErr w:type="spellStart"/>
      <w:r w:rsidRPr="007660F3">
        <w:rPr>
          <w:rFonts w:cstheme="minorHAnsi"/>
          <w:sz w:val="22"/>
          <w:szCs w:val="22"/>
        </w:rPr>
        <w:t>achivements</w:t>
      </w:r>
      <w:proofErr w:type="spellEnd"/>
      <w:r w:rsidRPr="007660F3">
        <w:rPr>
          <w:rFonts w:cstheme="minorHAnsi"/>
          <w:sz w:val="22"/>
          <w:szCs w:val="22"/>
        </w:rPr>
        <w:t>.</w:t>
      </w:r>
    </w:p>
    <w:p w:rsidR="0021559A" w:rsidRPr="007660F3" w:rsidRDefault="0021559A" w:rsidP="0021559A">
      <w:pPr>
        <w:pStyle w:val="NoSpacing"/>
        <w:numPr>
          <w:ilvl w:val="0"/>
          <w:numId w:val="15"/>
        </w:numPr>
        <w:rPr>
          <w:rFonts w:cstheme="minorHAnsi"/>
          <w:sz w:val="22"/>
          <w:szCs w:val="22"/>
        </w:rPr>
      </w:pPr>
      <w:r w:rsidRPr="007660F3">
        <w:rPr>
          <w:rFonts w:cstheme="minorHAnsi"/>
          <w:sz w:val="22"/>
          <w:szCs w:val="22"/>
        </w:rPr>
        <w:t xml:space="preserve">Brought the team together to </w:t>
      </w:r>
      <w:proofErr w:type="spellStart"/>
      <w:r w:rsidRPr="007660F3">
        <w:rPr>
          <w:rFonts w:cstheme="minorHAnsi"/>
          <w:sz w:val="22"/>
          <w:szCs w:val="22"/>
        </w:rPr>
        <w:t>achive</w:t>
      </w:r>
      <w:proofErr w:type="spellEnd"/>
      <w:r w:rsidRPr="007660F3">
        <w:rPr>
          <w:rFonts w:cstheme="minorHAnsi"/>
          <w:sz w:val="22"/>
          <w:szCs w:val="22"/>
        </w:rPr>
        <w:t xml:space="preserve"> quicker response time and early completion of stories than expected.</w:t>
      </w:r>
    </w:p>
    <w:p w:rsidR="0021559A" w:rsidRDefault="0021559A" w:rsidP="0021559A">
      <w:pPr>
        <w:pStyle w:val="NoSpacing"/>
        <w:numPr>
          <w:ilvl w:val="0"/>
          <w:numId w:val="15"/>
        </w:numPr>
        <w:rPr>
          <w:rFonts w:cstheme="minorHAnsi"/>
          <w:sz w:val="22"/>
          <w:szCs w:val="22"/>
        </w:rPr>
      </w:pPr>
      <w:r w:rsidRPr="007660F3">
        <w:rPr>
          <w:rFonts w:cstheme="minorHAnsi"/>
          <w:sz w:val="22"/>
          <w:szCs w:val="22"/>
        </w:rPr>
        <w:t>Helped the team to maintain focus on the stories and the work by counseling the team.</w:t>
      </w:r>
    </w:p>
    <w:p w:rsidR="0021559A" w:rsidRDefault="0021559A" w:rsidP="0021559A">
      <w:pPr>
        <w:pStyle w:val="NoSpacing"/>
        <w:rPr>
          <w:rFonts w:cstheme="minorHAnsi"/>
          <w:sz w:val="22"/>
          <w:szCs w:val="22"/>
        </w:rPr>
      </w:pPr>
    </w:p>
    <w:p w:rsidR="0021559A" w:rsidRPr="007660F3" w:rsidRDefault="0021559A" w:rsidP="0021559A">
      <w:pPr>
        <w:rPr>
          <w:rFonts w:ascii="Arial" w:hAnsi="Arial" w:cs="Arial"/>
          <w:b/>
        </w:rPr>
      </w:pPr>
      <w:r w:rsidRPr="007660F3">
        <w:rPr>
          <w:rFonts w:ascii="Arial" w:hAnsi="Arial" w:cs="Arial"/>
          <w:b/>
        </w:rPr>
        <w:t>Technical:</w:t>
      </w:r>
    </w:p>
    <w:p w:rsidR="0021559A" w:rsidRPr="00D953BD" w:rsidRDefault="0021559A" w:rsidP="0021559A">
      <w:pPr>
        <w:pStyle w:val="NoSpacing"/>
        <w:numPr>
          <w:ilvl w:val="0"/>
          <w:numId w:val="15"/>
        </w:numPr>
        <w:rPr>
          <w:rFonts w:cstheme="minorHAnsi"/>
          <w:sz w:val="22"/>
          <w:szCs w:val="22"/>
        </w:rPr>
      </w:pPr>
      <w:r>
        <w:rPr>
          <w:rFonts w:cstheme="minorHAnsi"/>
          <w:sz w:val="22"/>
          <w:szCs w:val="22"/>
        </w:rPr>
        <w:t xml:space="preserve">Played Vital Role </w:t>
      </w:r>
      <w:r w:rsidRPr="00D953BD">
        <w:rPr>
          <w:rFonts w:cstheme="minorHAnsi"/>
          <w:sz w:val="22"/>
          <w:szCs w:val="22"/>
        </w:rPr>
        <w:t xml:space="preserve">in Data Center exit of four major non-strategic data centers in </w:t>
      </w:r>
      <w:r>
        <w:rPr>
          <w:rFonts w:cstheme="minorHAnsi"/>
          <w:sz w:val="22"/>
          <w:szCs w:val="22"/>
        </w:rPr>
        <w:t>North America Region</w:t>
      </w:r>
      <w:r w:rsidRPr="00D953BD">
        <w:rPr>
          <w:rFonts w:cstheme="minorHAnsi"/>
          <w:sz w:val="22"/>
          <w:szCs w:val="22"/>
        </w:rPr>
        <w:t>.</w:t>
      </w:r>
    </w:p>
    <w:p w:rsidR="0021559A" w:rsidRPr="009901F2" w:rsidRDefault="0021559A" w:rsidP="0021559A">
      <w:pPr>
        <w:pStyle w:val="ListParagraph"/>
        <w:keepNext/>
        <w:numPr>
          <w:ilvl w:val="0"/>
          <w:numId w:val="15"/>
        </w:numPr>
        <w:contextualSpacing w:val="0"/>
        <w:jc w:val="both"/>
        <w:rPr>
          <w:rFonts w:ascii="Calibri" w:hAnsi="Calibri" w:cs="Calibri"/>
          <w:bCs/>
          <w:sz w:val="22"/>
          <w:szCs w:val="22"/>
        </w:rPr>
      </w:pPr>
      <w:r w:rsidRPr="00D953BD">
        <w:rPr>
          <w:rFonts w:cstheme="minorHAnsi"/>
          <w:sz w:val="22"/>
          <w:szCs w:val="22"/>
        </w:rPr>
        <w:t xml:space="preserve">Managed successful migration of critical production and contingency servers with </w:t>
      </w:r>
      <w:r>
        <w:rPr>
          <w:rFonts w:cstheme="minorHAnsi"/>
          <w:sz w:val="22"/>
          <w:szCs w:val="22"/>
        </w:rPr>
        <w:t>no/less</w:t>
      </w:r>
      <w:r w:rsidRPr="00D953BD">
        <w:rPr>
          <w:rFonts w:cstheme="minorHAnsi"/>
          <w:sz w:val="22"/>
          <w:szCs w:val="22"/>
        </w:rPr>
        <w:t xml:space="preserve"> impact to business</w:t>
      </w:r>
    </w:p>
    <w:p w:rsidR="0021559A" w:rsidRPr="00D953BD" w:rsidRDefault="0021559A" w:rsidP="0021559A">
      <w:pPr>
        <w:pStyle w:val="NoSpacing"/>
        <w:numPr>
          <w:ilvl w:val="0"/>
          <w:numId w:val="15"/>
        </w:numPr>
        <w:rPr>
          <w:rFonts w:cstheme="minorHAnsi"/>
          <w:sz w:val="22"/>
          <w:szCs w:val="22"/>
        </w:rPr>
      </w:pPr>
      <w:r w:rsidRPr="00D953BD">
        <w:rPr>
          <w:rFonts w:cstheme="minorHAnsi"/>
          <w:sz w:val="22"/>
          <w:szCs w:val="22"/>
        </w:rPr>
        <w:t xml:space="preserve">Optimized data center consolidation by employing various migration strategies; such as </w:t>
      </w:r>
      <w:r>
        <w:rPr>
          <w:rFonts w:cstheme="minorHAnsi"/>
          <w:sz w:val="22"/>
          <w:szCs w:val="22"/>
        </w:rPr>
        <w:t>Physical to Physical (P2P), Virtual,</w:t>
      </w:r>
      <w:r w:rsidRPr="00D953BD">
        <w:rPr>
          <w:rFonts w:cstheme="minorHAnsi"/>
          <w:sz w:val="22"/>
          <w:szCs w:val="22"/>
        </w:rPr>
        <w:t xml:space="preserve"> seed </w:t>
      </w:r>
      <w:r>
        <w:rPr>
          <w:rFonts w:cstheme="minorHAnsi"/>
          <w:sz w:val="22"/>
          <w:szCs w:val="22"/>
        </w:rPr>
        <w:t>&amp;</w:t>
      </w:r>
      <w:r w:rsidRPr="00D953BD">
        <w:rPr>
          <w:rFonts w:cstheme="minorHAnsi"/>
          <w:sz w:val="22"/>
          <w:szCs w:val="22"/>
        </w:rPr>
        <w:t>swing migration, fork-lift migration</w:t>
      </w:r>
      <w:r>
        <w:rPr>
          <w:rFonts w:cstheme="minorHAnsi"/>
          <w:sz w:val="22"/>
          <w:szCs w:val="22"/>
        </w:rPr>
        <w:t xml:space="preserve">, </w:t>
      </w:r>
      <w:r w:rsidRPr="00D953BD">
        <w:rPr>
          <w:rFonts w:cstheme="minorHAnsi"/>
          <w:sz w:val="22"/>
          <w:szCs w:val="22"/>
        </w:rPr>
        <w:t>and server consolidation.</w:t>
      </w:r>
    </w:p>
    <w:p w:rsidR="0021559A" w:rsidRPr="00D953BD" w:rsidRDefault="0021559A" w:rsidP="0021559A">
      <w:pPr>
        <w:pStyle w:val="NoSpacing"/>
        <w:numPr>
          <w:ilvl w:val="0"/>
          <w:numId w:val="15"/>
        </w:numPr>
        <w:rPr>
          <w:rFonts w:cstheme="minorHAnsi"/>
          <w:sz w:val="22"/>
          <w:szCs w:val="22"/>
        </w:rPr>
      </w:pPr>
      <w:r>
        <w:rPr>
          <w:rFonts w:cstheme="minorHAnsi"/>
          <w:sz w:val="22"/>
          <w:szCs w:val="22"/>
        </w:rPr>
        <w:t xml:space="preserve">Migrated 200+ Physical to Physical (P2P) Images using </w:t>
      </w:r>
      <w:proofErr w:type="spellStart"/>
      <w:r>
        <w:rPr>
          <w:rFonts w:cstheme="minorHAnsi"/>
          <w:sz w:val="22"/>
          <w:szCs w:val="22"/>
        </w:rPr>
        <w:t>Platespin</w:t>
      </w:r>
      <w:proofErr w:type="spellEnd"/>
      <w:r>
        <w:rPr>
          <w:rFonts w:cstheme="minorHAnsi"/>
          <w:sz w:val="22"/>
          <w:szCs w:val="22"/>
        </w:rPr>
        <w:t xml:space="preserve"> convert Tool </w:t>
      </w:r>
      <w:proofErr w:type="gramStart"/>
      <w:r>
        <w:rPr>
          <w:rFonts w:cstheme="minorHAnsi"/>
          <w:sz w:val="22"/>
          <w:szCs w:val="22"/>
        </w:rPr>
        <w:t>Across</w:t>
      </w:r>
      <w:proofErr w:type="gramEnd"/>
      <w:r>
        <w:rPr>
          <w:rFonts w:cstheme="minorHAnsi"/>
          <w:sz w:val="22"/>
          <w:szCs w:val="22"/>
        </w:rPr>
        <w:t xml:space="preserve"> Datacenter with Zero Down time.</w:t>
      </w:r>
    </w:p>
    <w:p w:rsidR="0021559A" w:rsidRPr="00D953BD" w:rsidRDefault="0021559A" w:rsidP="0021559A">
      <w:pPr>
        <w:pStyle w:val="NoSpacing"/>
        <w:numPr>
          <w:ilvl w:val="0"/>
          <w:numId w:val="15"/>
        </w:numPr>
        <w:rPr>
          <w:rFonts w:cstheme="minorHAnsi"/>
          <w:sz w:val="22"/>
          <w:szCs w:val="22"/>
        </w:rPr>
      </w:pPr>
      <w:r w:rsidRPr="00D953BD">
        <w:rPr>
          <w:rFonts w:cstheme="minorHAnsi"/>
          <w:sz w:val="22"/>
          <w:szCs w:val="22"/>
        </w:rPr>
        <w:t>Participated in migration execution of 2000+ application instances as migration specialist.</w:t>
      </w:r>
    </w:p>
    <w:p w:rsidR="0021559A" w:rsidRPr="00D953BD" w:rsidRDefault="0021559A" w:rsidP="0021559A">
      <w:pPr>
        <w:pStyle w:val="NoSpacing"/>
        <w:numPr>
          <w:ilvl w:val="0"/>
          <w:numId w:val="15"/>
        </w:numPr>
        <w:rPr>
          <w:rFonts w:cstheme="minorHAnsi"/>
          <w:sz w:val="22"/>
          <w:szCs w:val="22"/>
        </w:rPr>
      </w:pPr>
      <w:r w:rsidRPr="00D953BD">
        <w:rPr>
          <w:rFonts w:cstheme="minorHAnsi"/>
          <w:sz w:val="22"/>
          <w:szCs w:val="22"/>
        </w:rPr>
        <w:t>Facilitated, tracke</w:t>
      </w:r>
      <w:r>
        <w:rPr>
          <w:rFonts w:cstheme="minorHAnsi"/>
          <w:sz w:val="22"/>
          <w:szCs w:val="22"/>
        </w:rPr>
        <w:t xml:space="preserve">d and coordinated decommission of </w:t>
      </w:r>
      <w:r w:rsidRPr="00D953BD">
        <w:rPr>
          <w:rFonts w:cstheme="minorHAnsi"/>
          <w:sz w:val="22"/>
          <w:szCs w:val="22"/>
        </w:rPr>
        <w:t>servers.</w:t>
      </w:r>
    </w:p>
    <w:p w:rsidR="0021559A" w:rsidRDefault="0021559A" w:rsidP="0021559A">
      <w:pPr>
        <w:pStyle w:val="NoSpacing"/>
        <w:numPr>
          <w:ilvl w:val="0"/>
          <w:numId w:val="15"/>
        </w:numPr>
        <w:rPr>
          <w:rFonts w:cstheme="minorHAnsi"/>
          <w:sz w:val="22"/>
          <w:szCs w:val="22"/>
        </w:rPr>
      </w:pPr>
      <w:r>
        <w:rPr>
          <w:rFonts w:cstheme="minorHAnsi"/>
          <w:sz w:val="22"/>
          <w:szCs w:val="22"/>
        </w:rPr>
        <w:t>Worked on Windows cluster servers Roles migration (seed-n-Swing Method) with less Downtime.</w:t>
      </w:r>
    </w:p>
    <w:p w:rsidR="0021559A" w:rsidRDefault="0021559A" w:rsidP="0021559A">
      <w:pPr>
        <w:pStyle w:val="NoSpacing"/>
        <w:numPr>
          <w:ilvl w:val="0"/>
          <w:numId w:val="15"/>
        </w:numPr>
        <w:rPr>
          <w:rFonts w:cstheme="minorHAnsi"/>
          <w:sz w:val="22"/>
          <w:szCs w:val="22"/>
        </w:rPr>
      </w:pPr>
      <w:r w:rsidRPr="00740B32">
        <w:rPr>
          <w:rFonts w:cstheme="minorHAnsi"/>
          <w:sz w:val="22"/>
          <w:szCs w:val="22"/>
        </w:rPr>
        <w:t xml:space="preserve">Involve in design and implementation of P2V V2V and p2P server migrations using </w:t>
      </w:r>
      <w:proofErr w:type="spellStart"/>
      <w:r w:rsidRPr="00740B32">
        <w:rPr>
          <w:rFonts w:cstheme="minorHAnsi"/>
          <w:sz w:val="22"/>
          <w:szCs w:val="22"/>
        </w:rPr>
        <w:t>Platespin</w:t>
      </w:r>
      <w:proofErr w:type="spellEnd"/>
      <w:r>
        <w:rPr>
          <w:rFonts w:cstheme="minorHAnsi"/>
          <w:sz w:val="22"/>
          <w:szCs w:val="22"/>
        </w:rPr>
        <w:t>.</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lastRenderedPageBreak/>
        <w:t>Migrating CommVault backup tool for Windows 2003, 2008 and Unix/Linux</w:t>
      </w:r>
      <w:r>
        <w:rPr>
          <w:rFonts w:ascii="Calibri" w:hAnsi="Calibri" w:cs="Calibri"/>
          <w:bCs/>
          <w:sz w:val="22"/>
          <w:szCs w:val="22"/>
        </w:rPr>
        <w:t>/</w:t>
      </w:r>
      <w:proofErr w:type="spellStart"/>
      <w:r>
        <w:rPr>
          <w:rFonts w:ascii="Calibri" w:hAnsi="Calibri" w:cs="Calibri"/>
          <w:bCs/>
          <w:sz w:val="22"/>
          <w:szCs w:val="22"/>
        </w:rPr>
        <w:t>AIX</w:t>
      </w:r>
      <w:r w:rsidRPr="00E848A1">
        <w:rPr>
          <w:rFonts w:ascii="Calibri" w:hAnsi="Calibri" w:cs="Calibri"/>
          <w:bCs/>
          <w:sz w:val="22"/>
          <w:szCs w:val="22"/>
        </w:rPr>
        <w:t>servers</w:t>
      </w:r>
      <w:proofErr w:type="spellEnd"/>
      <w:r w:rsidRPr="00E848A1">
        <w:rPr>
          <w:rFonts w:ascii="Calibri" w:hAnsi="Calibri" w:cs="Calibri"/>
          <w:bCs/>
          <w:sz w:val="22"/>
          <w:szCs w:val="22"/>
        </w:rPr>
        <w:t xml:space="preserve"> from different data center based on client requirement.</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 xml:space="preserve">This includes Physical and Virtual servers planning and analysis. </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Proactively validate the collect the data gathering details for the source servers and validate the necessary activity are completed before migration.</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 xml:space="preserve">Migrating net backup clients to CommVault backup. </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Co-coordinating with OS team and troubleshoot various types of issues during migration.</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 xml:space="preserve">After migration, worked with business owners and decommission the source servers. </w:t>
      </w:r>
    </w:p>
    <w:p w:rsidR="0021559A"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Planning and designing for the backup tool migration.</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planning and implemented Media agents build and configuration</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creating Global de</w:t>
      </w:r>
      <w:r>
        <w:rPr>
          <w:rFonts w:ascii="Calibri" w:hAnsi="Calibri" w:cs="Calibri"/>
          <w:bCs/>
          <w:sz w:val="22"/>
          <w:szCs w:val="22"/>
        </w:rPr>
        <w:t xml:space="preserve"> </w:t>
      </w:r>
      <w:r w:rsidRPr="00C96DDE">
        <w:rPr>
          <w:rFonts w:ascii="Calibri" w:hAnsi="Calibri" w:cs="Calibri"/>
          <w:bCs/>
          <w:sz w:val="22"/>
          <w:szCs w:val="22"/>
        </w:rPr>
        <w:t>duplication &amp; storage policy creation</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 xml:space="preserve">setup a VADP backup and Oracle RAC, </w:t>
      </w:r>
      <w:proofErr w:type="spellStart"/>
      <w:r w:rsidRPr="00C96DDE">
        <w:rPr>
          <w:rFonts w:ascii="Calibri" w:hAnsi="Calibri" w:cs="Calibri"/>
          <w:bCs/>
          <w:sz w:val="22"/>
          <w:szCs w:val="22"/>
        </w:rPr>
        <w:t>PostgreSQL</w:t>
      </w:r>
      <w:proofErr w:type="spellEnd"/>
      <w:r w:rsidRPr="00C96DDE">
        <w:rPr>
          <w:rFonts w:ascii="Calibri" w:hAnsi="Calibri" w:cs="Calibri"/>
          <w:bCs/>
          <w:sz w:val="22"/>
          <w:szCs w:val="22"/>
        </w:rPr>
        <w:t xml:space="preserve">, </w:t>
      </w:r>
      <w:proofErr w:type="spellStart"/>
      <w:r w:rsidRPr="00C96DDE">
        <w:rPr>
          <w:rFonts w:ascii="Calibri" w:hAnsi="Calibri" w:cs="Calibri"/>
          <w:bCs/>
          <w:sz w:val="22"/>
          <w:szCs w:val="22"/>
        </w:rPr>
        <w:t>Exadata</w:t>
      </w:r>
      <w:proofErr w:type="spellEnd"/>
      <w:r w:rsidRPr="00C96DDE">
        <w:rPr>
          <w:rFonts w:ascii="Calibri" w:hAnsi="Calibri" w:cs="Calibri"/>
          <w:bCs/>
          <w:sz w:val="22"/>
          <w:szCs w:val="22"/>
        </w:rPr>
        <w:t xml:space="preserve"> configuration</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planning and implemented Disaster recovery exercise</w:t>
      </w:r>
    </w:p>
    <w:p w:rsidR="0021559A"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Data domain configuration for backup</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 xml:space="preserve">Provisioning online SAN storage to different OS environments which includes </w:t>
      </w:r>
      <w:proofErr w:type="gramStart"/>
      <w:r w:rsidRPr="00C96DDE">
        <w:rPr>
          <w:rFonts w:ascii="Calibri" w:hAnsi="Calibri" w:cs="Calibri"/>
          <w:bCs/>
          <w:sz w:val="22"/>
          <w:szCs w:val="22"/>
        </w:rPr>
        <w:t>Unix</w:t>
      </w:r>
      <w:proofErr w:type="gramEnd"/>
      <w:r w:rsidRPr="00C96DDE">
        <w:rPr>
          <w:rFonts w:ascii="Calibri" w:hAnsi="Calibri" w:cs="Calibri"/>
          <w:bCs/>
          <w:sz w:val="22"/>
          <w:szCs w:val="22"/>
        </w:rPr>
        <w:t xml:space="preserve">, Windows and </w:t>
      </w:r>
      <w:proofErr w:type="spellStart"/>
      <w:r w:rsidRPr="00C96DDE">
        <w:rPr>
          <w:rFonts w:ascii="Calibri" w:hAnsi="Calibri" w:cs="Calibri"/>
          <w:bCs/>
          <w:sz w:val="22"/>
          <w:szCs w:val="22"/>
        </w:rPr>
        <w:t>VMWare</w:t>
      </w:r>
      <w:proofErr w:type="spellEnd"/>
      <w:r w:rsidRPr="00C96DDE">
        <w:rPr>
          <w:rFonts w:ascii="Calibri" w:hAnsi="Calibri" w:cs="Calibri"/>
          <w:bCs/>
          <w:sz w:val="22"/>
          <w:szCs w:val="22"/>
        </w:rPr>
        <w:t xml:space="preserve"> Systems for EMC VMAX storage using </w:t>
      </w:r>
      <w:proofErr w:type="spellStart"/>
      <w:r w:rsidRPr="00C96DDE">
        <w:rPr>
          <w:rFonts w:ascii="Calibri" w:hAnsi="Calibri" w:cs="Calibri"/>
          <w:bCs/>
          <w:sz w:val="22"/>
          <w:szCs w:val="22"/>
        </w:rPr>
        <w:t>Unisphere</w:t>
      </w:r>
      <w:proofErr w:type="spellEnd"/>
      <w:r w:rsidRPr="00C96DDE">
        <w:rPr>
          <w:rFonts w:ascii="Calibri" w:hAnsi="Calibri" w:cs="Calibri"/>
          <w:bCs/>
          <w:sz w:val="22"/>
          <w:szCs w:val="22"/>
        </w:rPr>
        <w:t>.</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Performing LUN expansion and reclaiming the disks.</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Coordinating with support partners (Windows, UNIX, and Network) to troubleshoot any LUN inaccessible and performance issues.</w:t>
      </w:r>
    </w:p>
    <w:p w:rsidR="0021559A" w:rsidRPr="00C96DDE"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Plan and execute global disaster recovery exercises while working closely with the production and business team.</w:t>
      </w:r>
    </w:p>
    <w:p w:rsidR="0021559A" w:rsidRDefault="0021559A" w:rsidP="0021559A">
      <w:pPr>
        <w:pStyle w:val="ListParagraph"/>
        <w:keepNext/>
        <w:numPr>
          <w:ilvl w:val="0"/>
          <w:numId w:val="15"/>
        </w:numPr>
        <w:contextualSpacing w:val="0"/>
        <w:jc w:val="both"/>
        <w:rPr>
          <w:rFonts w:ascii="Calibri" w:hAnsi="Calibri" w:cs="Calibri"/>
          <w:bCs/>
          <w:sz w:val="22"/>
          <w:szCs w:val="22"/>
        </w:rPr>
      </w:pPr>
      <w:r w:rsidRPr="00C96DDE">
        <w:rPr>
          <w:rFonts w:ascii="Calibri" w:hAnsi="Calibri" w:cs="Calibri"/>
          <w:bCs/>
          <w:sz w:val="22"/>
          <w:szCs w:val="22"/>
        </w:rPr>
        <w:t>Coordinate with Facility/Server teams for SAN connectivity and configure zones.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define project scope, objectives, staffing, resources and deliverables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develop project plans that identify key issues, approaches and performance metrics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plan and schedule project timelines and milestones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track project deliverables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control project variances through root cause analysis and correction</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implement and manage project changes and interventions</w:t>
      </w:r>
    </w:p>
    <w:p w:rsidR="0021559A" w:rsidRPr="00522DEF"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develop and present reports on project progress</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522DEF">
        <w:rPr>
          <w:rFonts w:ascii="Calibri" w:hAnsi="Calibri" w:cs="Calibri"/>
          <w:bCs/>
          <w:sz w:val="22"/>
          <w:szCs w:val="22"/>
        </w:rPr>
        <w:t>maintain communication with project stakeholders and manage expectations</w:t>
      </w:r>
    </w:p>
    <w:p w:rsidR="0021559A" w:rsidRPr="00E848A1" w:rsidRDefault="0021559A" w:rsidP="0021559A">
      <w:pPr>
        <w:pStyle w:val="ListParagraph"/>
        <w:keepNext/>
        <w:numPr>
          <w:ilvl w:val="0"/>
          <w:numId w:val="15"/>
        </w:numPr>
        <w:contextualSpacing w:val="0"/>
        <w:jc w:val="both"/>
        <w:rPr>
          <w:rFonts w:ascii="Calibri" w:hAnsi="Calibri" w:cs="Calibri"/>
          <w:bCs/>
          <w:sz w:val="22"/>
          <w:szCs w:val="22"/>
        </w:rPr>
      </w:pPr>
      <w:r w:rsidRPr="00E848A1">
        <w:rPr>
          <w:rFonts w:ascii="Calibri" w:hAnsi="Calibri" w:cs="Calibri"/>
          <w:bCs/>
          <w:sz w:val="22"/>
          <w:szCs w:val="22"/>
        </w:rPr>
        <w:t>Handling Changes, IR within SLA timelines using tool HPSM</w:t>
      </w:r>
    </w:p>
    <w:p w:rsidR="00834A40" w:rsidRDefault="00834A40" w:rsidP="00834A40">
      <w:pPr>
        <w:spacing w:line="220" w:lineRule="atLeast"/>
        <w:jc w:val="both"/>
        <w:rPr>
          <w:rFonts w:ascii="Arial" w:hAnsi="Arial"/>
          <w:sz w:val="20"/>
        </w:rPr>
      </w:pPr>
    </w:p>
    <w:p w:rsidR="00834A40" w:rsidRDefault="00834A40" w:rsidP="00834A40">
      <w:pPr>
        <w:spacing w:line="220" w:lineRule="atLeast"/>
        <w:jc w:val="both"/>
        <w:rPr>
          <w:rFonts w:ascii="Arial" w:hAnsi="Arial"/>
          <w:b/>
          <w:sz w:val="20"/>
        </w:rPr>
      </w:pPr>
      <w:r w:rsidRPr="00834A40">
        <w:rPr>
          <w:rFonts w:ascii="Arial" w:hAnsi="Arial"/>
          <w:b/>
          <w:sz w:val="20"/>
        </w:rPr>
        <w:t xml:space="preserve">Environment: </w:t>
      </w:r>
      <w:r w:rsidR="00944CAD">
        <w:rPr>
          <w:rFonts w:ascii="Arial" w:hAnsi="Arial"/>
          <w:b/>
          <w:sz w:val="20"/>
        </w:rPr>
        <w:t xml:space="preserve">AWS, </w:t>
      </w:r>
      <w:r w:rsidRPr="00834A40">
        <w:rPr>
          <w:rFonts w:ascii="Arial" w:hAnsi="Arial"/>
          <w:b/>
          <w:sz w:val="20"/>
        </w:rPr>
        <w:t>Windows Server 2003, 2008, 2008 R2, VMWare, ESX and ESXi 4.1 &amp; 5.1, and Commvault</w:t>
      </w:r>
    </w:p>
    <w:p w:rsidR="003213B6" w:rsidRDefault="003213B6" w:rsidP="00834A40">
      <w:pPr>
        <w:spacing w:line="220" w:lineRule="atLeast"/>
        <w:jc w:val="both"/>
        <w:rPr>
          <w:rFonts w:ascii="Arial" w:hAnsi="Arial"/>
          <w:b/>
          <w:sz w:val="20"/>
        </w:rPr>
      </w:pPr>
    </w:p>
    <w:p w:rsidR="004D1E31" w:rsidRDefault="004D1E31" w:rsidP="00834A40">
      <w:pPr>
        <w:spacing w:line="220" w:lineRule="atLeast"/>
        <w:jc w:val="both"/>
        <w:rPr>
          <w:rFonts w:ascii="Arial" w:hAnsi="Arial"/>
          <w:b/>
          <w:sz w:val="20"/>
        </w:rPr>
      </w:pPr>
    </w:p>
    <w:p w:rsidR="004D1E31" w:rsidRPr="00620E24" w:rsidRDefault="004D1E31" w:rsidP="004D1E31">
      <w:pPr>
        <w:spacing w:line="220" w:lineRule="atLeast"/>
        <w:ind w:left="360" w:hanging="360"/>
        <w:jc w:val="both"/>
        <w:rPr>
          <w:rFonts w:ascii="Arial" w:hAnsi="Arial" w:cs="Arial"/>
          <w:b/>
          <w:color w:val="0000CC"/>
          <w:sz w:val="20"/>
        </w:rPr>
      </w:pPr>
      <w:r w:rsidRPr="00620E24">
        <w:rPr>
          <w:rFonts w:ascii="Arial" w:hAnsi="Arial" w:cs="Arial"/>
          <w:b/>
          <w:color w:val="0000CC"/>
          <w:sz w:val="20"/>
        </w:rPr>
        <w:t xml:space="preserve">Company:  </w:t>
      </w:r>
      <w:r w:rsidR="00107D1A" w:rsidRPr="00620E24">
        <w:rPr>
          <w:rFonts w:ascii="Arial" w:hAnsi="Arial" w:cs="Arial"/>
          <w:b/>
          <w:color w:val="0000CC"/>
          <w:sz w:val="20"/>
        </w:rPr>
        <w:t>Xerox</w:t>
      </w:r>
      <w:r w:rsidR="007C0C21" w:rsidRPr="00620E24">
        <w:rPr>
          <w:rFonts w:ascii="Arial" w:hAnsi="Arial" w:cs="Arial"/>
          <w:b/>
          <w:color w:val="0000CC"/>
          <w:sz w:val="20"/>
        </w:rPr>
        <w:t xml:space="preserve"> Corporation</w:t>
      </w:r>
      <w:r w:rsidR="00107D1A" w:rsidRPr="00620E24">
        <w:rPr>
          <w:rFonts w:ascii="Arial" w:hAnsi="Arial" w:cs="Arial"/>
          <w:color w:val="0000CC"/>
          <w:sz w:val="20"/>
        </w:rPr>
        <w:t xml:space="preserve">, </w:t>
      </w:r>
      <w:r w:rsidR="00C665AC" w:rsidRPr="00620E24">
        <w:rPr>
          <w:rFonts w:ascii="Arial" w:hAnsi="Arial" w:cs="Arial"/>
          <w:b/>
          <w:color w:val="0000CC"/>
          <w:sz w:val="20"/>
        </w:rPr>
        <w:t>Fort Myers, FL</w:t>
      </w:r>
    </w:p>
    <w:p w:rsidR="004D1E31" w:rsidRPr="00620E24" w:rsidRDefault="004D1E31" w:rsidP="004D1E31">
      <w:pPr>
        <w:spacing w:line="220" w:lineRule="atLeast"/>
        <w:ind w:left="360" w:hanging="360"/>
        <w:jc w:val="both"/>
        <w:rPr>
          <w:rFonts w:ascii="Arial" w:hAnsi="Arial" w:cs="Arial"/>
          <w:b/>
          <w:color w:val="0000CC"/>
          <w:sz w:val="20"/>
        </w:rPr>
      </w:pPr>
      <w:r w:rsidRPr="00620E24">
        <w:rPr>
          <w:rFonts w:ascii="Arial" w:hAnsi="Arial" w:cs="Arial"/>
          <w:b/>
          <w:color w:val="0000CC"/>
          <w:sz w:val="20"/>
        </w:rPr>
        <w:t>Duration:</w:t>
      </w:r>
      <w:r w:rsidR="003002BF">
        <w:rPr>
          <w:rFonts w:ascii="Arial" w:hAnsi="Arial" w:cs="Arial"/>
          <w:b/>
          <w:color w:val="0000CC"/>
          <w:sz w:val="20"/>
        </w:rPr>
        <w:t xml:space="preserve">  November 2012</w:t>
      </w:r>
      <w:r w:rsidR="00107D1A" w:rsidRPr="00620E24">
        <w:rPr>
          <w:rFonts w:ascii="Arial" w:hAnsi="Arial" w:cs="Arial"/>
          <w:b/>
          <w:color w:val="0000CC"/>
          <w:sz w:val="20"/>
        </w:rPr>
        <w:t xml:space="preserve"> to D</w:t>
      </w:r>
      <w:r w:rsidR="003002BF">
        <w:rPr>
          <w:rFonts w:ascii="Arial" w:hAnsi="Arial" w:cs="Arial"/>
          <w:b/>
          <w:color w:val="0000CC"/>
          <w:sz w:val="20"/>
        </w:rPr>
        <w:t>ecember</w:t>
      </w:r>
      <w:r w:rsidR="00107D1A" w:rsidRPr="00620E24">
        <w:rPr>
          <w:rFonts w:ascii="Arial" w:hAnsi="Arial" w:cs="Arial"/>
          <w:b/>
          <w:color w:val="0000CC"/>
          <w:sz w:val="20"/>
        </w:rPr>
        <w:t xml:space="preserve"> 2013</w:t>
      </w:r>
    </w:p>
    <w:p w:rsidR="004D1E31" w:rsidRPr="00620E24" w:rsidRDefault="001D0A57" w:rsidP="004D1E31">
      <w:pPr>
        <w:spacing w:line="220" w:lineRule="atLeast"/>
        <w:ind w:left="360" w:hanging="360"/>
        <w:jc w:val="both"/>
        <w:rPr>
          <w:rFonts w:ascii="Arial" w:hAnsi="Arial" w:cs="Arial"/>
          <w:b/>
          <w:color w:val="0000CC"/>
          <w:sz w:val="20"/>
        </w:rPr>
      </w:pPr>
      <w:r w:rsidRPr="00620E24">
        <w:rPr>
          <w:rFonts w:ascii="Arial" w:hAnsi="Arial" w:cs="Arial"/>
          <w:b/>
          <w:color w:val="0000CC"/>
          <w:sz w:val="20"/>
        </w:rPr>
        <w:t>Role</w:t>
      </w:r>
      <w:r w:rsidR="004D1E31" w:rsidRPr="00620E24">
        <w:rPr>
          <w:rFonts w:ascii="Arial" w:hAnsi="Arial" w:cs="Arial"/>
          <w:b/>
          <w:color w:val="0000CC"/>
          <w:sz w:val="20"/>
        </w:rPr>
        <w:t>:</w:t>
      </w:r>
      <w:r w:rsidR="00107D1A" w:rsidRPr="00620E24">
        <w:rPr>
          <w:rFonts w:ascii="Arial" w:hAnsi="Arial" w:cs="Arial"/>
          <w:b/>
          <w:color w:val="0000CC"/>
          <w:sz w:val="20"/>
        </w:rPr>
        <w:t>Team Lead/Backup Administrator</w:t>
      </w:r>
    </w:p>
    <w:p w:rsidR="004D1E31" w:rsidRPr="00620E24" w:rsidRDefault="00107D1A" w:rsidP="00E31FDE">
      <w:pPr>
        <w:tabs>
          <w:tab w:val="left" w:pos="5940"/>
        </w:tabs>
        <w:spacing w:line="340" w:lineRule="atLeast"/>
        <w:rPr>
          <w:b/>
          <w:color w:val="0000CC"/>
          <w:sz w:val="20"/>
        </w:rPr>
      </w:pPr>
      <w:r w:rsidRPr="00620E24">
        <w:rPr>
          <w:b/>
          <w:color w:val="0000CC"/>
          <w:sz w:val="20"/>
        </w:rPr>
        <w:t xml:space="preserve">Description:  </w:t>
      </w:r>
      <w:r w:rsidRPr="00620E24">
        <w:rPr>
          <w:rFonts w:ascii="Arial" w:hAnsi="Arial"/>
          <w:b/>
          <w:color w:val="0000CC"/>
          <w:sz w:val="20"/>
        </w:rPr>
        <w:t>Xerox Business Services</w:t>
      </w:r>
    </w:p>
    <w:p w:rsidR="00107D1A" w:rsidRDefault="00107D1A" w:rsidP="00834A40">
      <w:pPr>
        <w:tabs>
          <w:tab w:val="left" w:pos="360"/>
        </w:tabs>
        <w:spacing w:line="260" w:lineRule="atLeast"/>
        <w:ind w:left="360" w:hanging="360"/>
        <w:rPr>
          <w:b/>
          <w:color w:val="000000"/>
          <w:sz w:val="20"/>
        </w:rPr>
      </w:pPr>
    </w:p>
    <w:p w:rsidR="00E31FDE" w:rsidRDefault="00E31FDE" w:rsidP="00834A40">
      <w:pPr>
        <w:tabs>
          <w:tab w:val="left" w:pos="360"/>
        </w:tabs>
        <w:spacing w:line="260" w:lineRule="atLeast"/>
        <w:ind w:left="360" w:hanging="360"/>
        <w:rPr>
          <w:b/>
          <w:color w:val="000000"/>
          <w:sz w:val="20"/>
        </w:rPr>
      </w:pPr>
      <w:r>
        <w:rPr>
          <w:b/>
          <w:color w:val="000000"/>
          <w:sz w:val="20"/>
        </w:rPr>
        <w:t>Responsibilities</w:t>
      </w:r>
      <w:r w:rsidR="00834A40">
        <w:rPr>
          <w:b/>
          <w:color w:val="000000"/>
          <w:sz w:val="20"/>
        </w:rPr>
        <w:t>:</w:t>
      </w:r>
    </w:p>
    <w:p w:rsidR="00E31FDE" w:rsidRDefault="00E31FDE" w:rsidP="00E31FDE">
      <w:pPr>
        <w:numPr>
          <w:ilvl w:val="0"/>
          <w:numId w:val="3"/>
        </w:numPr>
        <w:rPr>
          <w:rFonts w:ascii="Arial" w:hAnsi="Arial"/>
          <w:sz w:val="20"/>
        </w:rPr>
      </w:pPr>
      <w:r>
        <w:rPr>
          <w:rFonts w:ascii="Arial" w:hAnsi="Arial"/>
          <w:sz w:val="20"/>
        </w:rPr>
        <w:t>Creating and configuring backup policies.</w:t>
      </w:r>
    </w:p>
    <w:p w:rsidR="00E31FDE" w:rsidRDefault="00E31FDE" w:rsidP="00E31FDE">
      <w:pPr>
        <w:numPr>
          <w:ilvl w:val="0"/>
          <w:numId w:val="3"/>
        </w:numPr>
        <w:rPr>
          <w:rFonts w:ascii="Arial" w:hAnsi="Arial"/>
          <w:sz w:val="20"/>
        </w:rPr>
      </w:pPr>
      <w:r>
        <w:rPr>
          <w:rFonts w:ascii="Arial" w:hAnsi="Arial"/>
          <w:sz w:val="20"/>
        </w:rPr>
        <w:t>Configure Backup changes.</w:t>
      </w:r>
    </w:p>
    <w:p w:rsidR="00E31FDE" w:rsidRDefault="00E31FDE" w:rsidP="00E31FDE">
      <w:pPr>
        <w:numPr>
          <w:ilvl w:val="0"/>
          <w:numId w:val="3"/>
        </w:numPr>
        <w:rPr>
          <w:rFonts w:ascii="Arial" w:hAnsi="Arial"/>
          <w:sz w:val="20"/>
        </w:rPr>
      </w:pPr>
      <w:r>
        <w:rPr>
          <w:rFonts w:ascii="Arial" w:hAnsi="Arial"/>
          <w:sz w:val="20"/>
        </w:rPr>
        <w:t>Monitor backups daily and resolve incidents for backup failure alerts.</w:t>
      </w:r>
    </w:p>
    <w:p w:rsidR="00E31FDE" w:rsidRDefault="00E31FDE" w:rsidP="00E31FDE">
      <w:pPr>
        <w:numPr>
          <w:ilvl w:val="0"/>
          <w:numId w:val="3"/>
        </w:numPr>
        <w:rPr>
          <w:rFonts w:ascii="Arial" w:hAnsi="Arial"/>
          <w:sz w:val="20"/>
        </w:rPr>
      </w:pPr>
      <w:r>
        <w:rPr>
          <w:rFonts w:ascii="Arial" w:hAnsi="Arial"/>
          <w:sz w:val="20"/>
        </w:rPr>
        <w:t>Trouble shoots backup failures and ran manual backup.</w:t>
      </w:r>
    </w:p>
    <w:p w:rsidR="00E31FDE" w:rsidRDefault="00E31FDE" w:rsidP="00E31FDE">
      <w:pPr>
        <w:numPr>
          <w:ilvl w:val="0"/>
          <w:numId w:val="3"/>
        </w:numPr>
        <w:rPr>
          <w:rFonts w:ascii="Arial" w:hAnsi="Arial"/>
          <w:sz w:val="20"/>
        </w:rPr>
      </w:pPr>
      <w:r>
        <w:rPr>
          <w:rFonts w:ascii="Arial" w:hAnsi="Arial"/>
          <w:sz w:val="20"/>
        </w:rPr>
        <w:t>Troubleshooting hardware issues in tapes and drives.</w:t>
      </w:r>
    </w:p>
    <w:p w:rsidR="00E31FDE" w:rsidRDefault="00E31FDE" w:rsidP="00E31FDE">
      <w:pPr>
        <w:numPr>
          <w:ilvl w:val="0"/>
          <w:numId w:val="3"/>
        </w:numPr>
        <w:rPr>
          <w:rFonts w:ascii="Arial" w:hAnsi="Arial"/>
          <w:sz w:val="20"/>
        </w:rPr>
      </w:pPr>
      <w:r>
        <w:rPr>
          <w:rFonts w:ascii="Arial" w:hAnsi="Arial"/>
          <w:sz w:val="20"/>
        </w:rPr>
        <w:t>Troubleshoot server level issues and escalate to next level.</w:t>
      </w:r>
    </w:p>
    <w:p w:rsidR="00E31FDE" w:rsidRDefault="00E31FDE" w:rsidP="00E31FDE">
      <w:pPr>
        <w:numPr>
          <w:ilvl w:val="0"/>
          <w:numId w:val="3"/>
        </w:numPr>
        <w:rPr>
          <w:rFonts w:ascii="Arial" w:hAnsi="Arial"/>
          <w:sz w:val="20"/>
        </w:rPr>
      </w:pPr>
      <w:r>
        <w:rPr>
          <w:rFonts w:ascii="Arial" w:hAnsi="Arial"/>
          <w:sz w:val="20"/>
        </w:rPr>
        <w:t>Monitoring the server health using Solar winds tool.</w:t>
      </w:r>
    </w:p>
    <w:p w:rsidR="00E31FDE" w:rsidRDefault="00E31FDE" w:rsidP="00E31FDE">
      <w:pPr>
        <w:numPr>
          <w:ilvl w:val="0"/>
          <w:numId w:val="3"/>
        </w:numPr>
        <w:rPr>
          <w:rFonts w:ascii="Arial" w:hAnsi="Arial"/>
          <w:sz w:val="20"/>
        </w:rPr>
      </w:pPr>
      <w:r>
        <w:rPr>
          <w:rFonts w:ascii="Arial" w:hAnsi="Arial"/>
          <w:sz w:val="20"/>
        </w:rPr>
        <w:lastRenderedPageBreak/>
        <w:t>Configuring daily, weekly and monthly server availability and reliability data’s in solar wind</w:t>
      </w:r>
      <w:r w:rsidR="00834A4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 xml:space="preserve">Building and configuring windows servers and desktops.  </w:t>
      </w:r>
    </w:p>
    <w:p w:rsidR="00E31FDE" w:rsidRDefault="00E31FDE" w:rsidP="00E31FDE">
      <w:pPr>
        <w:numPr>
          <w:ilvl w:val="0"/>
          <w:numId w:val="3"/>
        </w:numPr>
        <w:rPr>
          <w:rFonts w:ascii="Arial" w:hAnsi="Arial"/>
          <w:sz w:val="20"/>
        </w:rPr>
      </w:pPr>
      <w:r>
        <w:rPr>
          <w:rFonts w:ascii="Arial" w:hAnsi="Arial"/>
          <w:sz w:val="20"/>
        </w:rPr>
        <w:t>Handling end user Citrix support.</w:t>
      </w:r>
    </w:p>
    <w:p w:rsidR="00E31FDE" w:rsidRDefault="00E31FDE" w:rsidP="00E31FDE">
      <w:pPr>
        <w:numPr>
          <w:ilvl w:val="0"/>
          <w:numId w:val="3"/>
        </w:numPr>
        <w:rPr>
          <w:rFonts w:ascii="Arial" w:hAnsi="Arial"/>
          <w:sz w:val="20"/>
        </w:rPr>
      </w:pPr>
      <w:r>
        <w:rPr>
          <w:rFonts w:ascii="Arial" w:hAnsi="Arial"/>
          <w:sz w:val="20"/>
        </w:rPr>
        <w:t>Patching server using WSUS.</w:t>
      </w:r>
    </w:p>
    <w:p w:rsidR="00E31FDE" w:rsidRDefault="00E31FDE" w:rsidP="00E31FDE">
      <w:pPr>
        <w:numPr>
          <w:ilvl w:val="0"/>
          <w:numId w:val="3"/>
        </w:numPr>
        <w:rPr>
          <w:rFonts w:ascii="Arial" w:hAnsi="Arial"/>
          <w:sz w:val="20"/>
        </w:rPr>
      </w:pPr>
      <w:r>
        <w:rPr>
          <w:rFonts w:ascii="Arial" w:hAnsi="Arial"/>
          <w:sz w:val="20"/>
        </w:rPr>
        <w:t>Clearing drive spaces for capacity issue.</w:t>
      </w:r>
    </w:p>
    <w:p w:rsidR="00E31FDE" w:rsidRDefault="00E31FDE" w:rsidP="00E31FDE">
      <w:pPr>
        <w:numPr>
          <w:ilvl w:val="0"/>
          <w:numId w:val="3"/>
        </w:numPr>
        <w:rPr>
          <w:rFonts w:ascii="Arial" w:hAnsi="Arial"/>
          <w:sz w:val="20"/>
        </w:rPr>
      </w:pPr>
      <w:r>
        <w:rPr>
          <w:rFonts w:ascii="Arial" w:hAnsi="Arial"/>
          <w:sz w:val="20"/>
        </w:rPr>
        <w:t>Handling incident tickets for server and desktop.</w:t>
      </w:r>
    </w:p>
    <w:p w:rsidR="00834A40" w:rsidRDefault="00834A40" w:rsidP="00834A40">
      <w:pPr>
        <w:spacing w:line="220" w:lineRule="atLeast"/>
        <w:jc w:val="both"/>
        <w:rPr>
          <w:rFonts w:ascii="Arial" w:hAnsi="Arial"/>
          <w:sz w:val="20"/>
        </w:rPr>
      </w:pPr>
    </w:p>
    <w:p w:rsidR="00834A40" w:rsidRPr="00834A40" w:rsidRDefault="00834A40" w:rsidP="00834A40">
      <w:pPr>
        <w:spacing w:line="220" w:lineRule="atLeast"/>
        <w:jc w:val="both"/>
        <w:rPr>
          <w:rFonts w:ascii="Arial" w:hAnsi="Arial"/>
          <w:b/>
          <w:sz w:val="20"/>
        </w:rPr>
      </w:pPr>
      <w:r w:rsidRPr="00834A40">
        <w:rPr>
          <w:rFonts w:ascii="Arial" w:hAnsi="Arial"/>
          <w:b/>
          <w:sz w:val="20"/>
        </w:rPr>
        <w:t>Environment</w:t>
      </w:r>
      <w:proofErr w:type="gramStart"/>
      <w:r w:rsidRPr="00834A40">
        <w:rPr>
          <w:rFonts w:ascii="Arial" w:hAnsi="Arial"/>
          <w:b/>
          <w:sz w:val="20"/>
        </w:rPr>
        <w:t>:Windows</w:t>
      </w:r>
      <w:proofErr w:type="gramEnd"/>
      <w:r w:rsidRPr="00834A40">
        <w:rPr>
          <w:rFonts w:ascii="Arial" w:hAnsi="Arial"/>
          <w:b/>
          <w:sz w:val="20"/>
        </w:rPr>
        <w:t xml:space="preserve"> Server 2003, 2008, 2008 R2, </w:t>
      </w:r>
      <w:proofErr w:type="spellStart"/>
      <w:r w:rsidR="00597F0E" w:rsidRPr="00834A40">
        <w:rPr>
          <w:rFonts w:ascii="Arial" w:hAnsi="Arial"/>
          <w:b/>
          <w:sz w:val="20"/>
        </w:rPr>
        <w:t>Commvault</w:t>
      </w:r>
      <w:proofErr w:type="spellEnd"/>
      <w:r w:rsidR="00597F0E">
        <w:rPr>
          <w:rFonts w:ascii="Arial" w:hAnsi="Arial"/>
          <w:b/>
          <w:sz w:val="20"/>
        </w:rPr>
        <w:t xml:space="preserve">  </w:t>
      </w:r>
      <w:r>
        <w:rPr>
          <w:rFonts w:ascii="Arial" w:hAnsi="Arial"/>
          <w:b/>
          <w:sz w:val="20"/>
        </w:rPr>
        <w:t>and Symantec</w:t>
      </w:r>
    </w:p>
    <w:p w:rsidR="004D1E31" w:rsidRDefault="004D1E31" w:rsidP="004D1E31">
      <w:pPr>
        <w:spacing w:line="220" w:lineRule="atLeast"/>
        <w:ind w:left="360" w:hanging="360"/>
        <w:jc w:val="both"/>
        <w:rPr>
          <w:rFonts w:ascii="Arial" w:hAnsi="Arial"/>
          <w:b/>
          <w:sz w:val="20"/>
        </w:rPr>
      </w:pPr>
    </w:p>
    <w:p w:rsidR="004D1E31" w:rsidRPr="007C0C21" w:rsidRDefault="004D1E31" w:rsidP="004D1E31">
      <w:pPr>
        <w:spacing w:line="220" w:lineRule="atLeast"/>
        <w:ind w:left="360" w:hanging="360"/>
        <w:jc w:val="both"/>
        <w:rPr>
          <w:rFonts w:ascii="Arial" w:hAnsi="Arial"/>
          <w:b/>
          <w:color w:val="0070C0"/>
          <w:sz w:val="20"/>
        </w:rPr>
      </w:pPr>
    </w:p>
    <w:p w:rsidR="004D1E31" w:rsidRDefault="00620E24" w:rsidP="004D1E31">
      <w:pPr>
        <w:spacing w:line="220" w:lineRule="atLeast"/>
        <w:ind w:left="360" w:hanging="360"/>
        <w:jc w:val="both"/>
        <w:rPr>
          <w:rFonts w:ascii="Arial" w:hAnsi="Arial"/>
          <w:b/>
          <w:color w:val="0000CC"/>
          <w:sz w:val="20"/>
        </w:rPr>
      </w:pPr>
      <w:r w:rsidRPr="00620E24">
        <w:rPr>
          <w:rFonts w:ascii="Arial" w:hAnsi="Arial"/>
          <w:b/>
          <w:color w:val="0000CC"/>
          <w:sz w:val="20"/>
        </w:rPr>
        <w:t>Company:Cognizant Technology Solutions</w:t>
      </w:r>
      <w:r w:rsidR="00C665AC" w:rsidRPr="00620E24">
        <w:rPr>
          <w:rFonts w:ascii="Arial" w:hAnsi="Arial"/>
          <w:b/>
          <w:color w:val="0000CC"/>
          <w:sz w:val="20"/>
        </w:rPr>
        <w:t>, Chennai, India</w:t>
      </w:r>
    </w:p>
    <w:p w:rsidR="003002BF" w:rsidRPr="00620E24" w:rsidRDefault="003002BF" w:rsidP="003002BF">
      <w:pPr>
        <w:spacing w:line="220" w:lineRule="atLeast"/>
        <w:ind w:left="360" w:hanging="360"/>
        <w:jc w:val="both"/>
        <w:rPr>
          <w:rFonts w:ascii="Arial" w:hAnsi="Arial"/>
          <w:b/>
          <w:color w:val="0000CC"/>
          <w:sz w:val="20"/>
        </w:rPr>
      </w:pPr>
      <w:r w:rsidRPr="00620E24">
        <w:rPr>
          <w:rFonts w:ascii="Arial" w:hAnsi="Arial"/>
          <w:b/>
          <w:color w:val="0000CC"/>
          <w:sz w:val="20"/>
        </w:rPr>
        <w:t>Client:  Travelers Insurance</w:t>
      </w:r>
    </w:p>
    <w:p w:rsidR="004D1E31" w:rsidRPr="00620E24" w:rsidRDefault="004D1E31" w:rsidP="004D1E31">
      <w:pPr>
        <w:spacing w:line="220" w:lineRule="atLeast"/>
        <w:ind w:left="360" w:hanging="360"/>
        <w:jc w:val="both"/>
        <w:rPr>
          <w:rFonts w:ascii="Arial" w:hAnsi="Arial"/>
          <w:b/>
          <w:color w:val="0000CC"/>
          <w:sz w:val="20"/>
        </w:rPr>
      </w:pPr>
      <w:r w:rsidRPr="00620E24">
        <w:rPr>
          <w:rFonts w:ascii="Arial" w:hAnsi="Arial"/>
          <w:b/>
          <w:color w:val="0000CC"/>
          <w:sz w:val="20"/>
        </w:rPr>
        <w:t>Duration:</w:t>
      </w:r>
      <w:r w:rsidR="007C0C21" w:rsidRPr="00620E24">
        <w:rPr>
          <w:rFonts w:ascii="Arial" w:hAnsi="Arial"/>
          <w:b/>
          <w:color w:val="0000CC"/>
          <w:sz w:val="20"/>
        </w:rPr>
        <w:t xml:space="preserve">January </w:t>
      </w:r>
      <w:r w:rsidR="003002BF">
        <w:rPr>
          <w:rFonts w:ascii="Arial" w:hAnsi="Arial"/>
          <w:b/>
          <w:color w:val="0000CC"/>
          <w:sz w:val="20"/>
        </w:rPr>
        <w:t>2010 to October 2012</w:t>
      </w:r>
    </w:p>
    <w:p w:rsidR="00107D1A" w:rsidRPr="00620E24" w:rsidRDefault="001D0A57" w:rsidP="00620E24">
      <w:pPr>
        <w:spacing w:line="220" w:lineRule="atLeast"/>
        <w:ind w:left="360" w:hanging="360"/>
        <w:jc w:val="both"/>
        <w:rPr>
          <w:rFonts w:ascii="Arial" w:hAnsi="Arial"/>
          <w:b/>
          <w:color w:val="0000CC"/>
          <w:sz w:val="20"/>
        </w:rPr>
      </w:pPr>
      <w:r w:rsidRPr="00620E24">
        <w:rPr>
          <w:rFonts w:ascii="Arial" w:hAnsi="Arial"/>
          <w:b/>
          <w:color w:val="0000CC"/>
          <w:sz w:val="20"/>
        </w:rPr>
        <w:t>Role</w:t>
      </w:r>
      <w:r w:rsidR="004D1E31" w:rsidRPr="00620E24">
        <w:rPr>
          <w:rFonts w:ascii="Arial" w:hAnsi="Arial"/>
          <w:b/>
          <w:color w:val="0000CC"/>
          <w:sz w:val="20"/>
        </w:rPr>
        <w:t xml:space="preserve">:  </w:t>
      </w:r>
      <w:r w:rsidR="00107D1A" w:rsidRPr="00620E24">
        <w:rPr>
          <w:rFonts w:ascii="Arial" w:hAnsi="Arial"/>
          <w:b/>
          <w:color w:val="0000CC"/>
          <w:sz w:val="20"/>
        </w:rPr>
        <w:t>Project Lead</w:t>
      </w:r>
    </w:p>
    <w:p w:rsidR="003002BF" w:rsidRDefault="003002BF" w:rsidP="00620E24">
      <w:pPr>
        <w:spacing w:line="220" w:lineRule="atLeast"/>
        <w:ind w:left="360" w:hanging="360"/>
        <w:jc w:val="both"/>
        <w:rPr>
          <w:rFonts w:ascii="Arial" w:hAnsi="Arial"/>
          <w:b/>
          <w:color w:val="0000CC"/>
          <w:sz w:val="20"/>
        </w:rPr>
      </w:pPr>
    </w:p>
    <w:p w:rsidR="00107D1A" w:rsidRPr="00620E24" w:rsidRDefault="00107D1A" w:rsidP="00620E24">
      <w:pPr>
        <w:spacing w:line="220" w:lineRule="atLeast"/>
        <w:ind w:left="360" w:hanging="360"/>
        <w:jc w:val="both"/>
        <w:rPr>
          <w:rFonts w:ascii="Arial" w:hAnsi="Arial"/>
          <w:b/>
          <w:color w:val="0000CC"/>
          <w:sz w:val="20"/>
        </w:rPr>
      </w:pPr>
      <w:r w:rsidRPr="00620E24">
        <w:rPr>
          <w:rFonts w:ascii="Arial" w:hAnsi="Arial"/>
          <w:b/>
          <w:color w:val="0000CC"/>
          <w:sz w:val="20"/>
        </w:rPr>
        <w:t>Description:  Insurance Domain</w:t>
      </w:r>
    </w:p>
    <w:p w:rsidR="00620E24" w:rsidRDefault="00620E24" w:rsidP="004D1E31">
      <w:pPr>
        <w:spacing w:line="220" w:lineRule="atLeast"/>
        <w:ind w:left="360" w:hanging="360"/>
        <w:jc w:val="both"/>
        <w:rPr>
          <w:rFonts w:ascii="Arial" w:hAnsi="Arial"/>
          <w:b/>
          <w:sz w:val="20"/>
        </w:rPr>
      </w:pPr>
    </w:p>
    <w:p w:rsidR="00695B94" w:rsidRDefault="00107D1A" w:rsidP="00107D1A">
      <w:pPr>
        <w:spacing w:line="220" w:lineRule="atLeast"/>
        <w:ind w:left="360" w:hanging="360"/>
        <w:jc w:val="both"/>
        <w:rPr>
          <w:b/>
          <w:color w:val="000000"/>
          <w:sz w:val="20"/>
        </w:rPr>
      </w:pPr>
      <w:r>
        <w:rPr>
          <w:rFonts w:ascii="Arial" w:hAnsi="Arial"/>
          <w:b/>
          <w:sz w:val="20"/>
        </w:rPr>
        <w:t xml:space="preserve">Responsibilities:  </w:t>
      </w:r>
    </w:p>
    <w:p w:rsidR="00E31FDE" w:rsidRDefault="00E31FDE" w:rsidP="00E31FDE">
      <w:pPr>
        <w:numPr>
          <w:ilvl w:val="0"/>
          <w:numId w:val="3"/>
        </w:numPr>
        <w:rPr>
          <w:rFonts w:ascii="Arial" w:hAnsi="Arial"/>
          <w:sz w:val="20"/>
        </w:rPr>
      </w:pPr>
      <w:r>
        <w:rPr>
          <w:rFonts w:ascii="Arial" w:hAnsi="Arial"/>
          <w:sz w:val="20"/>
        </w:rPr>
        <w:t>Responsible to Configuring new storage policy and schedules for new server backup</w:t>
      </w:r>
      <w:r w:rsidR="00107D1A">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Trouble shoot backup failures</w:t>
      </w:r>
      <w:r w:rsidR="00107D1A">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Configure Backup changes.</w:t>
      </w:r>
    </w:p>
    <w:p w:rsidR="00E31FDE" w:rsidRDefault="00E31FDE" w:rsidP="00E31FDE">
      <w:pPr>
        <w:numPr>
          <w:ilvl w:val="0"/>
          <w:numId w:val="3"/>
        </w:numPr>
        <w:rPr>
          <w:rFonts w:ascii="Arial" w:hAnsi="Arial"/>
          <w:sz w:val="20"/>
        </w:rPr>
      </w:pPr>
      <w:r>
        <w:rPr>
          <w:rFonts w:ascii="Arial" w:hAnsi="Arial"/>
          <w:sz w:val="20"/>
        </w:rPr>
        <w:t>Monitor backups daily and resolve incidents for backup failure alerts.</w:t>
      </w:r>
    </w:p>
    <w:p w:rsidR="00A57933" w:rsidRPr="00A57933" w:rsidRDefault="00E31FDE" w:rsidP="00A57933">
      <w:pPr>
        <w:numPr>
          <w:ilvl w:val="0"/>
          <w:numId w:val="3"/>
        </w:numPr>
        <w:ind w:left="360" w:firstLine="0"/>
        <w:rPr>
          <w:rFonts w:ascii="Arial" w:hAnsi="Arial"/>
          <w:sz w:val="20"/>
        </w:rPr>
      </w:pPr>
      <w:r w:rsidRPr="00A57933">
        <w:rPr>
          <w:rFonts w:ascii="Arial" w:hAnsi="Arial"/>
          <w:sz w:val="20"/>
        </w:rPr>
        <w:t>Trouble shoots backup failures and ran manual backup.</w:t>
      </w:r>
    </w:p>
    <w:p w:rsidR="00E31FDE" w:rsidRDefault="00E31FDE" w:rsidP="00E31FDE">
      <w:pPr>
        <w:numPr>
          <w:ilvl w:val="0"/>
          <w:numId w:val="3"/>
        </w:numPr>
        <w:rPr>
          <w:rFonts w:ascii="Arial" w:hAnsi="Arial"/>
          <w:sz w:val="20"/>
        </w:rPr>
      </w:pPr>
      <w:r>
        <w:rPr>
          <w:rFonts w:ascii="Arial" w:hAnsi="Arial"/>
          <w:sz w:val="20"/>
        </w:rPr>
        <w:t xml:space="preserve">Monitor and manage the RHEL Linux, AIX, Solaris Servers, Layer 2 </w:t>
      </w:r>
      <w:r w:rsidR="00436000">
        <w:rPr>
          <w:rFonts w:ascii="Arial" w:hAnsi="Arial"/>
          <w:sz w:val="20"/>
        </w:rPr>
        <w:t xml:space="preserve">and </w:t>
      </w:r>
      <w:r>
        <w:rPr>
          <w:rFonts w:ascii="Arial" w:hAnsi="Arial"/>
          <w:sz w:val="20"/>
        </w:rPr>
        <w:t>3 Switches, routers.</w:t>
      </w:r>
    </w:p>
    <w:p w:rsidR="00E31FDE" w:rsidRDefault="00E31FDE" w:rsidP="00E31FDE">
      <w:pPr>
        <w:numPr>
          <w:ilvl w:val="0"/>
          <w:numId w:val="3"/>
        </w:numPr>
        <w:rPr>
          <w:rFonts w:ascii="Arial" w:hAnsi="Arial"/>
          <w:sz w:val="20"/>
        </w:rPr>
      </w:pPr>
      <w:r>
        <w:rPr>
          <w:rFonts w:ascii="Arial" w:hAnsi="Arial"/>
          <w:sz w:val="20"/>
        </w:rPr>
        <w:t xml:space="preserve">Server administration tasks such as Creation of User </w:t>
      </w:r>
      <w:r w:rsidR="00436000">
        <w:rPr>
          <w:rFonts w:ascii="Arial" w:hAnsi="Arial"/>
          <w:sz w:val="20"/>
        </w:rPr>
        <w:t>and</w:t>
      </w:r>
      <w:r>
        <w:rPr>
          <w:rFonts w:ascii="Arial" w:hAnsi="Arial"/>
          <w:sz w:val="20"/>
        </w:rPr>
        <w:t xml:space="preserve"> Group accounts, Assigning of permissions to resources, Enabling/Revoking the access to </w:t>
      </w:r>
      <w:r w:rsidR="00436000">
        <w:rPr>
          <w:rFonts w:ascii="Arial" w:hAnsi="Arial"/>
          <w:sz w:val="20"/>
        </w:rPr>
        <w:t>p</w:t>
      </w:r>
      <w:r>
        <w:rPr>
          <w:rFonts w:ascii="Arial" w:hAnsi="Arial"/>
          <w:sz w:val="20"/>
        </w:rPr>
        <w:t xml:space="preserve">rinters, migrating </w:t>
      </w:r>
      <w:r w:rsidR="00436000">
        <w:rPr>
          <w:rFonts w:ascii="Arial" w:hAnsi="Arial"/>
          <w:sz w:val="20"/>
        </w:rPr>
        <w:t>and</w:t>
      </w:r>
      <w:r>
        <w:rPr>
          <w:rFonts w:ascii="Arial" w:hAnsi="Arial"/>
          <w:sz w:val="20"/>
        </w:rPr>
        <w:t xml:space="preserve"> creating print queues and troubleshooting and DNS entry creation, alias name creation and deletion, IP reservation. </w:t>
      </w:r>
    </w:p>
    <w:p w:rsidR="00E31FDE" w:rsidRDefault="00E31FDE" w:rsidP="00E31FDE">
      <w:pPr>
        <w:numPr>
          <w:ilvl w:val="0"/>
          <w:numId w:val="3"/>
        </w:numPr>
        <w:rPr>
          <w:rFonts w:ascii="Arial" w:hAnsi="Arial"/>
          <w:sz w:val="20"/>
        </w:rPr>
      </w:pPr>
      <w:r>
        <w:rPr>
          <w:rFonts w:ascii="Arial" w:hAnsi="Arial"/>
          <w:sz w:val="20"/>
        </w:rPr>
        <w:t xml:space="preserve">Antivirus installation, service pack deployment and firmware/driver upgrade on all physical and virtual servers. . </w:t>
      </w:r>
      <w:r>
        <w:rPr>
          <w:rFonts w:ascii="Arial" w:hAnsi="Arial"/>
          <w:sz w:val="20"/>
        </w:rPr>
        <w:cr/>
        <w:t>Monitoring of servers through remote tools like Tivoli,</w:t>
      </w:r>
      <w:r w:rsidR="006063AE">
        <w:rPr>
          <w:rFonts w:ascii="Arial" w:hAnsi="Arial"/>
          <w:sz w:val="20"/>
        </w:rPr>
        <w:t xml:space="preserve"> and</w:t>
      </w:r>
      <w:r>
        <w:rPr>
          <w:rFonts w:ascii="Arial" w:hAnsi="Arial"/>
          <w:sz w:val="20"/>
        </w:rPr>
        <w:t xml:space="preserve"> Altiris. </w:t>
      </w:r>
    </w:p>
    <w:p w:rsidR="00E31FDE" w:rsidRDefault="00E31FDE" w:rsidP="00E31FDE">
      <w:pPr>
        <w:numPr>
          <w:ilvl w:val="0"/>
          <w:numId w:val="3"/>
        </w:numPr>
        <w:rPr>
          <w:rFonts w:ascii="Arial" w:hAnsi="Arial"/>
          <w:sz w:val="20"/>
        </w:rPr>
      </w:pPr>
      <w:r>
        <w:rPr>
          <w:rFonts w:ascii="Arial" w:hAnsi="Arial"/>
          <w:sz w:val="20"/>
        </w:rPr>
        <w:t>Responsible for deploying Windows server’s security patches for all the windows servers via Altiris agent.</w:t>
      </w:r>
    </w:p>
    <w:p w:rsidR="00E31FDE" w:rsidRDefault="00E31FDE" w:rsidP="00E31FDE">
      <w:pPr>
        <w:numPr>
          <w:ilvl w:val="0"/>
          <w:numId w:val="3"/>
        </w:numPr>
        <w:rPr>
          <w:rFonts w:ascii="Arial" w:hAnsi="Arial"/>
          <w:sz w:val="20"/>
        </w:rPr>
      </w:pPr>
      <w:r>
        <w:rPr>
          <w:rFonts w:ascii="Arial" w:hAnsi="Arial"/>
          <w:sz w:val="20"/>
        </w:rPr>
        <w:t>Responsible to adhere to the SLA built in GSM tickets.</w:t>
      </w:r>
    </w:p>
    <w:p w:rsidR="00107D1A" w:rsidRDefault="00E31FDE" w:rsidP="00A00061">
      <w:pPr>
        <w:numPr>
          <w:ilvl w:val="0"/>
          <w:numId w:val="3"/>
        </w:numPr>
        <w:rPr>
          <w:rFonts w:ascii="Arial" w:hAnsi="Arial"/>
          <w:sz w:val="20"/>
        </w:rPr>
      </w:pPr>
      <w:r w:rsidRPr="00107D1A">
        <w:rPr>
          <w:rFonts w:ascii="Arial" w:hAnsi="Arial"/>
          <w:sz w:val="20"/>
        </w:rPr>
        <w:t>Responsible to capture monthly volume metric with SLA adherence and forward it to Client.</w:t>
      </w:r>
    </w:p>
    <w:p w:rsidR="00E31FDE" w:rsidRPr="00107D1A" w:rsidRDefault="00E31FDE" w:rsidP="00A00061">
      <w:pPr>
        <w:numPr>
          <w:ilvl w:val="0"/>
          <w:numId w:val="3"/>
        </w:numPr>
        <w:rPr>
          <w:rFonts w:ascii="Arial" w:hAnsi="Arial"/>
          <w:sz w:val="20"/>
        </w:rPr>
      </w:pPr>
      <w:r w:rsidRPr="00107D1A">
        <w:rPr>
          <w:rFonts w:ascii="Arial" w:hAnsi="Arial"/>
          <w:sz w:val="20"/>
        </w:rPr>
        <w:t>Responsible to validate each vital record request for Business Continuity Process and add them into our vital record replication script.</w:t>
      </w:r>
    </w:p>
    <w:p w:rsidR="00E31FDE" w:rsidRDefault="00E31FDE" w:rsidP="00E31FDE">
      <w:pPr>
        <w:numPr>
          <w:ilvl w:val="0"/>
          <w:numId w:val="3"/>
        </w:numPr>
        <w:rPr>
          <w:rFonts w:ascii="Arial" w:hAnsi="Arial"/>
          <w:sz w:val="20"/>
        </w:rPr>
      </w:pPr>
      <w:r>
        <w:rPr>
          <w:rFonts w:ascii="Arial" w:hAnsi="Arial"/>
          <w:sz w:val="20"/>
        </w:rPr>
        <w:t>Working with team and sharing the weekly, monthly reports on time to customers.</w:t>
      </w:r>
    </w:p>
    <w:p w:rsidR="00E31FDE" w:rsidRDefault="00E31FDE" w:rsidP="00E31FDE">
      <w:pPr>
        <w:numPr>
          <w:ilvl w:val="0"/>
          <w:numId w:val="3"/>
        </w:numPr>
        <w:rPr>
          <w:rFonts w:ascii="Arial" w:hAnsi="Arial"/>
          <w:sz w:val="20"/>
        </w:rPr>
      </w:pPr>
      <w:r>
        <w:rPr>
          <w:rFonts w:ascii="Arial" w:hAnsi="Arial"/>
          <w:sz w:val="20"/>
        </w:rPr>
        <w:t>Disk space management and reporting using approved tools like Tree size Professional.</w:t>
      </w:r>
    </w:p>
    <w:p w:rsidR="00E31FDE" w:rsidRDefault="00E31FDE" w:rsidP="00E31FDE">
      <w:pPr>
        <w:numPr>
          <w:ilvl w:val="0"/>
          <w:numId w:val="3"/>
        </w:numPr>
        <w:rPr>
          <w:rFonts w:ascii="Arial" w:hAnsi="Arial"/>
          <w:sz w:val="20"/>
        </w:rPr>
      </w:pPr>
      <w:r>
        <w:rPr>
          <w:rFonts w:ascii="Arial" w:hAnsi="Arial"/>
          <w:sz w:val="20"/>
        </w:rPr>
        <w:t>Documentation and reporting as per Client requirements</w:t>
      </w:r>
    </w:p>
    <w:p w:rsidR="007C3F81" w:rsidRDefault="00E31FDE" w:rsidP="00834A40">
      <w:pPr>
        <w:spacing w:line="220" w:lineRule="atLeast"/>
        <w:jc w:val="both"/>
        <w:rPr>
          <w:rFonts w:ascii="Arial" w:hAnsi="Arial"/>
          <w:b/>
          <w:sz w:val="20"/>
        </w:rPr>
      </w:pPr>
      <w:r>
        <w:rPr>
          <w:rFonts w:ascii="Arial" w:hAnsi="Arial"/>
        </w:rPr>
        <w:cr/>
      </w:r>
      <w:r w:rsidR="00834A40" w:rsidRPr="00834A40">
        <w:rPr>
          <w:rFonts w:ascii="Arial" w:hAnsi="Arial"/>
          <w:b/>
          <w:sz w:val="20"/>
        </w:rPr>
        <w:t>Environment</w:t>
      </w:r>
      <w:proofErr w:type="gramStart"/>
      <w:r w:rsidR="00834A40" w:rsidRPr="00834A40">
        <w:rPr>
          <w:rFonts w:ascii="Arial" w:hAnsi="Arial"/>
          <w:b/>
          <w:sz w:val="20"/>
        </w:rPr>
        <w:t>:</w:t>
      </w:r>
      <w:r w:rsidR="00695B94">
        <w:rPr>
          <w:rFonts w:ascii="Arial" w:hAnsi="Arial"/>
          <w:b/>
          <w:sz w:val="20"/>
        </w:rPr>
        <w:t>Win</w:t>
      </w:r>
      <w:proofErr w:type="gramEnd"/>
      <w:r w:rsidR="00695B94">
        <w:rPr>
          <w:rFonts w:ascii="Arial" w:hAnsi="Arial"/>
          <w:b/>
          <w:sz w:val="20"/>
        </w:rPr>
        <w:t xml:space="preserve"> 2000, </w:t>
      </w:r>
      <w:r w:rsidR="00834A40" w:rsidRPr="00834A40">
        <w:rPr>
          <w:rFonts w:ascii="Arial" w:hAnsi="Arial"/>
          <w:b/>
          <w:sz w:val="20"/>
        </w:rPr>
        <w:t>Windows Server 2003</w:t>
      </w:r>
      <w:r w:rsidR="00695B94">
        <w:rPr>
          <w:rFonts w:ascii="Arial" w:hAnsi="Arial"/>
          <w:b/>
          <w:sz w:val="20"/>
        </w:rPr>
        <w:t xml:space="preserve"> and</w:t>
      </w:r>
      <w:r w:rsidR="00834A40" w:rsidRPr="00834A40">
        <w:rPr>
          <w:rFonts w:ascii="Arial" w:hAnsi="Arial"/>
          <w:b/>
          <w:sz w:val="20"/>
        </w:rPr>
        <w:t xml:space="preserve"> 2008</w:t>
      </w:r>
      <w:r w:rsidR="00597F0E">
        <w:rPr>
          <w:rFonts w:ascii="Arial" w:hAnsi="Arial"/>
          <w:b/>
          <w:sz w:val="20"/>
        </w:rPr>
        <w:t xml:space="preserve">, </w:t>
      </w:r>
      <w:proofErr w:type="spellStart"/>
      <w:r w:rsidR="00597F0E" w:rsidRPr="00834A40">
        <w:rPr>
          <w:rFonts w:ascii="Arial" w:hAnsi="Arial"/>
          <w:b/>
          <w:sz w:val="20"/>
        </w:rPr>
        <w:t>Commvault</w:t>
      </w:r>
      <w:proofErr w:type="spellEnd"/>
      <w:r w:rsidR="00597F0E">
        <w:rPr>
          <w:rFonts w:ascii="Arial" w:hAnsi="Arial"/>
          <w:b/>
          <w:sz w:val="20"/>
        </w:rPr>
        <w:t xml:space="preserve">, </w:t>
      </w:r>
      <w:proofErr w:type="spellStart"/>
      <w:r w:rsidR="00597F0E">
        <w:rPr>
          <w:rFonts w:ascii="Arial" w:hAnsi="Arial"/>
          <w:b/>
          <w:sz w:val="20"/>
        </w:rPr>
        <w:t>Avamar</w:t>
      </w:r>
      <w:proofErr w:type="spellEnd"/>
      <w:r w:rsidR="00597F0E">
        <w:rPr>
          <w:rFonts w:ascii="Arial" w:hAnsi="Arial"/>
          <w:b/>
          <w:sz w:val="20"/>
        </w:rPr>
        <w:t xml:space="preserve"> and Networker</w:t>
      </w:r>
    </w:p>
    <w:p w:rsidR="003213B6" w:rsidRDefault="003213B6" w:rsidP="00834A40">
      <w:pPr>
        <w:spacing w:line="220" w:lineRule="atLeast"/>
        <w:jc w:val="both"/>
        <w:rPr>
          <w:rFonts w:ascii="Arial" w:hAnsi="Arial"/>
          <w:b/>
          <w:sz w:val="20"/>
        </w:rPr>
      </w:pPr>
    </w:p>
    <w:p w:rsidR="007C3F81" w:rsidRPr="003213B6" w:rsidRDefault="007C3F81" w:rsidP="00834A40">
      <w:pPr>
        <w:spacing w:line="220" w:lineRule="atLeast"/>
        <w:jc w:val="both"/>
        <w:rPr>
          <w:rFonts w:ascii="Arial" w:hAnsi="Arial"/>
          <w:b/>
          <w:color w:val="0000CC"/>
          <w:sz w:val="20"/>
        </w:rPr>
      </w:pPr>
    </w:p>
    <w:p w:rsidR="00620E24" w:rsidRDefault="00620E24" w:rsidP="007C3F81">
      <w:pPr>
        <w:rPr>
          <w:rFonts w:ascii="Arial" w:hAnsi="Arial"/>
          <w:b/>
          <w:color w:val="0000CC"/>
          <w:sz w:val="20"/>
        </w:rPr>
      </w:pPr>
      <w:r w:rsidRPr="00620E24">
        <w:rPr>
          <w:rFonts w:ascii="Arial" w:hAnsi="Arial"/>
          <w:b/>
          <w:color w:val="0000CC"/>
          <w:sz w:val="20"/>
        </w:rPr>
        <w:t>Company:Cognizant Technology Solutions, Chennai, India</w:t>
      </w:r>
    </w:p>
    <w:p w:rsidR="003002BF" w:rsidRPr="00620E24" w:rsidRDefault="003002BF" w:rsidP="003002BF">
      <w:pPr>
        <w:rPr>
          <w:rFonts w:ascii="Arial" w:hAnsi="Arial"/>
          <w:b/>
          <w:color w:val="0000CC"/>
          <w:sz w:val="20"/>
        </w:rPr>
      </w:pPr>
      <w:r w:rsidRPr="00620E24">
        <w:rPr>
          <w:rFonts w:ascii="Arial" w:hAnsi="Arial"/>
          <w:b/>
          <w:color w:val="0000CC"/>
          <w:sz w:val="20"/>
        </w:rPr>
        <w:t>C</w:t>
      </w:r>
      <w:r>
        <w:rPr>
          <w:rFonts w:ascii="Arial" w:hAnsi="Arial"/>
          <w:b/>
          <w:color w:val="0000CC"/>
          <w:sz w:val="20"/>
        </w:rPr>
        <w:t>lient</w:t>
      </w:r>
      <w:r w:rsidRPr="00620E24">
        <w:rPr>
          <w:rFonts w:ascii="Arial" w:hAnsi="Arial"/>
          <w:b/>
          <w:color w:val="0000CC"/>
          <w:sz w:val="20"/>
        </w:rPr>
        <w:t>:  American Express</w:t>
      </w:r>
    </w:p>
    <w:p w:rsidR="007C3F81" w:rsidRPr="00620E24" w:rsidRDefault="007C3F81" w:rsidP="007C3F81">
      <w:pPr>
        <w:rPr>
          <w:rFonts w:ascii="Arial" w:hAnsi="Arial"/>
          <w:b/>
          <w:color w:val="0000CC"/>
          <w:sz w:val="20"/>
        </w:rPr>
      </w:pPr>
      <w:r w:rsidRPr="00620E24">
        <w:rPr>
          <w:rFonts w:ascii="Arial" w:hAnsi="Arial"/>
          <w:b/>
          <w:color w:val="0000CC"/>
          <w:sz w:val="20"/>
        </w:rPr>
        <w:t xml:space="preserve">Duration:  </w:t>
      </w:r>
      <w:r w:rsidR="007C0C21" w:rsidRPr="00620E24">
        <w:rPr>
          <w:rFonts w:ascii="Arial" w:hAnsi="Arial"/>
          <w:b/>
          <w:color w:val="0000CC"/>
          <w:sz w:val="20"/>
        </w:rPr>
        <w:t>October 2008</w:t>
      </w:r>
      <w:r w:rsidRPr="00620E24">
        <w:rPr>
          <w:rFonts w:ascii="Arial" w:hAnsi="Arial"/>
          <w:b/>
          <w:color w:val="0000CC"/>
          <w:sz w:val="20"/>
        </w:rPr>
        <w:t xml:space="preserve"> to D</w:t>
      </w:r>
      <w:r w:rsidR="003002BF">
        <w:rPr>
          <w:rFonts w:ascii="Arial" w:hAnsi="Arial"/>
          <w:b/>
          <w:color w:val="0000CC"/>
          <w:sz w:val="20"/>
        </w:rPr>
        <w:t>ecember</w:t>
      </w:r>
      <w:r w:rsidRPr="00620E24">
        <w:rPr>
          <w:rFonts w:ascii="Arial" w:hAnsi="Arial"/>
          <w:b/>
          <w:color w:val="0000CC"/>
          <w:sz w:val="20"/>
        </w:rPr>
        <w:t xml:space="preserve"> 2009</w:t>
      </w:r>
    </w:p>
    <w:p w:rsidR="007C3F81" w:rsidRPr="00620E24" w:rsidRDefault="007C3F81" w:rsidP="007C3F81">
      <w:pPr>
        <w:rPr>
          <w:rFonts w:ascii="Arial" w:hAnsi="Arial"/>
          <w:b/>
          <w:color w:val="0000CC"/>
          <w:sz w:val="20"/>
        </w:rPr>
      </w:pPr>
      <w:r w:rsidRPr="00620E24">
        <w:rPr>
          <w:rFonts w:ascii="Arial" w:hAnsi="Arial"/>
          <w:b/>
          <w:color w:val="0000CC"/>
          <w:sz w:val="20"/>
        </w:rPr>
        <w:t xml:space="preserve">Role: </w:t>
      </w:r>
      <w:r w:rsidR="001D0A57" w:rsidRPr="00620E24">
        <w:rPr>
          <w:rFonts w:ascii="Arial" w:hAnsi="Arial"/>
          <w:b/>
          <w:color w:val="0000CC"/>
          <w:sz w:val="20"/>
        </w:rPr>
        <w:t>Tech Lead</w:t>
      </w:r>
    </w:p>
    <w:p w:rsidR="001D0A57" w:rsidRPr="00620E24" w:rsidRDefault="001D0A57" w:rsidP="007C3F81">
      <w:pPr>
        <w:rPr>
          <w:rFonts w:ascii="Arial" w:hAnsi="Arial"/>
          <w:b/>
          <w:sz w:val="20"/>
        </w:rPr>
      </w:pPr>
    </w:p>
    <w:p w:rsidR="007C3F81" w:rsidRPr="003002BF" w:rsidRDefault="007C3F81" w:rsidP="00834A40">
      <w:pPr>
        <w:spacing w:line="220" w:lineRule="atLeast"/>
        <w:jc w:val="both"/>
        <w:rPr>
          <w:rFonts w:ascii="Arial" w:hAnsi="Arial"/>
          <w:b/>
          <w:color w:val="0000CC"/>
          <w:sz w:val="20"/>
        </w:rPr>
      </w:pPr>
      <w:r w:rsidRPr="003002BF">
        <w:rPr>
          <w:rFonts w:ascii="Arial" w:hAnsi="Arial"/>
          <w:b/>
          <w:color w:val="0000CC"/>
          <w:sz w:val="20"/>
        </w:rPr>
        <w:t>Project 1:  Banking Domain</w:t>
      </w:r>
      <w:r w:rsidR="001D0A57" w:rsidRPr="003002BF">
        <w:rPr>
          <w:rFonts w:ascii="Arial" w:hAnsi="Arial"/>
          <w:b/>
          <w:color w:val="0000CC"/>
          <w:sz w:val="20"/>
        </w:rPr>
        <w:t xml:space="preserve"> - AMEX – Proxy Migration Support</w:t>
      </w:r>
    </w:p>
    <w:p w:rsidR="00E31FDE" w:rsidRDefault="00E31FDE" w:rsidP="00E31FDE">
      <w:pPr>
        <w:spacing w:before="240" w:after="60" w:line="320" w:lineRule="atLeast"/>
        <w:rPr>
          <w:rFonts w:ascii="Arial" w:hAnsi="Arial" w:cs="Arial"/>
          <w:b/>
          <w:color w:val="000000"/>
          <w:sz w:val="20"/>
        </w:rPr>
      </w:pPr>
      <w:r w:rsidRPr="000708CB">
        <w:rPr>
          <w:rFonts w:ascii="Arial" w:hAnsi="Arial" w:cs="Arial"/>
          <w:b/>
          <w:color w:val="000000"/>
          <w:sz w:val="20"/>
        </w:rPr>
        <w:t>Project Description</w:t>
      </w:r>
      <w:r w:rsidR="00834A40" w:rsidRPr="000708CB">
        <w:rPr>
          <w:rFonts w:ascii="Arial" w:hAnsi="Arial" w:cs="Arial"/>
          <w:b/>
          <w:color w:val="000000"/>
          <w:sz w:val="20"/>
        </w:rPr>
        <w:t>:</w:t>
      </w:r>
    </w:p>
    <w:p w:rsidR="00E31FDE" w:rsidRDefault="00E31FDE" w:rsidP="00834A40">
      <w:pPr>
        <w:tabs>
          <w:tab w:val="left" w:pos="360"/>
        </w:tabs>
        <w:jc w:val="both"/>
        <w:rPr>
          <w:rFonts w:ascii="Arial" w:hAnsi="Arial"/>
          <w:sz w:val="20"/>
        </w:rPr>
      </w:pPr>
      <w:r w:rsidRPr="000708CB">
        <w:rPr>
          <w:rFonts w:ascii="Arial" w:hAnsi="Arial" w:cs="Arial"/>
          <w:sz w:val="20"/>
        </w:rPr>
        <w:t xml:space="preserve">AD Proxy Migration Support Team is responsible to provide customers with service to the Internet. The Active Directory (AD) environment is the foundational directory layer supporting authentication and </w:t>
      </w:r>
      <w:r w:rsidRPr="000708CB">
        <w:rPr>
          <w:rFonts w:ascii="Arial" w:hAnsi="Arial" w:cs="Arial"/>
          <w:sz w:val="20"/>
        </w:rPr>
        <w:lastRenderedPageBreak/>
        <w:t>authorization services for all desktop and laptop devices globally. A collaborative effort between End User Computing (EUC) and Infrastructure Security Operations (ISO) has yielded an integration of Proxy’s authentication model into AD, to eliminate the need for customers to enter a separate Proxy ID and password to use the Internet. This improves the security model through adherence to the Minimum Security Baseline and simplifies the environment to provide a more resilient service to the customers. Provided support to assist in post-implementation issues and avoid any service disruptions</w:t>
      </w:r>
      <w:r>
        <w:rPr>
          <w:rFonts w:ascii="Arial" w:hAnsi="Arial"/>
          <w:sz w:val="20"/>
        </w:rPr>
        <w:t>.</w:t>
      </w:r>
    </w:p>
    <w:p w:rsidR="000708CB" w:rsidRDefault="000708CB" w:rsidP="000708CB">
      <w:pPr>
        <w:pStyle w:val="NoSpacing"/>
      </w:pPr>
    </w:p>
    <w:p w:rsidR="00436000" w:rsidRPr="00436000" w:rsidRDefault="002021BB" w:rsidP="00342EFA">
      <w:pPr>
        <w:spacing w:line="220" w:lineRule="atLeast"/>
        <w:ind w:left="1530" w:hanging="1530"/>
        <w:jc w:val="both"/>
        <w:rPr>
          <w:rFonts w:ascii="Arial" w:hAnsi="Arial"/>
          <w:sz w:val="20"/>
        </w:rPr>
      </w:pPr>
      <w:r>
        <w:rPr>
          <w:rFonts w:ascii="Arial" w:hAnsi="Arial"/>
          <w:b/>
          <w:sz w:val="20"/>
        </w:rPr>
        <w:t>Achievements:</w:t>
      </w:r>
      <w:r w:rsidR="00436000" w:rsidRPr="00436000">
        <w:rPr>
          <w:rFonts w:ascii="Arial" w:hAnsi="Arial"/>
          <w:sz w:val="20"/>
        </w:rPr>
        <w:t xml:space="preserve">Received appreciations from the VP of AMEX for the </w:t>
      </w:r>
      <w:r w:rsidR="00436000" w:rsidRPr="00436000">
        <w:rPr>
          <w:rFonts w:ascii="Arial" w:hAnsi="Arial"/>
          <w:b/>
          <w:sz w:val="20"/>
        </w:rPr>
        <w:t>successful migration of60000users and computers</w:t>
      </w:r>
      <w:r w:rsidR="00436000" w:rsidRPr="00436000">
        <w:rPr>
          <w:rFonts w:ascii="Arial" w:hAnsi="Arial"/>
          <w:sz w:val="20"/>
        </w:rPr>
        <w:t>.</w:t>
      </w:r>
    </w:p>
    <w:p w:rsidR="00695B94" w:rsidRPr="000708CB" w:rsidRDefault="00E31FDE" w:rsidP="00695B94">
      <w:pPr>
        <w:spacing w:line="340" w:lineRule="atLeast"/>
        <w:rPr>
          <w:rFonts w:ascii="Arial" w:hAnsi="Arial" w:cs="Arial"/>
          <w:b/>
          <w:color w:val="000000"/>
          <w:sz w:val="20"/>
        </w:rPr>
      </w:pPr>
      <w:r w:rsidRPr="000708CB">
        <w:rPr>
          <w:rFonts w:ascii="Arial" w:hAnsi="Arial" w:cs="Arial"/>
          <w:b/>
          <w:color w:val="000000"/>
          <w:sz w:val="20"/>
        </w:rPr>
        <w:t>Responsibili</w:t>
      </w:r>
      <w:r w:rsidR="00695B94" w:rsidRPr="000708CB">
        <w:rPr>
          <w:rFonts w:ascii="Arial" w:hAnsi="Arial" w:cs="Arial"/>
          <w:b/>
          <w:color w:val="000000"/>
          <w:sz w:val="20"/>
        </w:rPr>
        <w:t>ties:</w:t>
      </w:r>
    </w:p>
    <w:p w:rsidR="00695B94" w:rsidRPr="00695B94" w:rsidRDefault="00695B94" w:rsidP="00695B94">
      <w:pPr>
        <w:pStyle w:val="NoSpacing"/>
        <w:numPr>
          <w:ilvl w:val="0"/>
          <w:numId w:val="12"/>
        </w:numPr>
        <w:rPr>
          <w:rFonts w:ascii="Arial" w:hAnsi="Arial" w:cs="Arial"/>
          <w:sz w:val="20"/>
        </w:rPr>
      </w:pPr>
      <w:r w:rsidRPr="00695B94">
        <w:rPr>
          <w:rFonts w:ascii="Arial" w:hAnsi="Arial" w:cs="Arial"/>
          <w:sz w:val="20"/>
        </w:rPr>
        <w:t>Technical Support</w:t>
      </w:r>
      <w:r w:rsidR="00436000">
        <w:rPr>
          <w:rFonts w:ascii="Arial" w:hAnsi="Arial" w:cs="Arial"/>
          <w:sz w:val="20"/>
        </w:rPr>
        <w:t>.</w:t>
      </w:r>
    </w:p>
    <w:p w:rsidR="00E31FDE" w:rsidRPr="00695B94" w:rsidRDefault="00E31FDE" w:rsidP="00695B94">
      <w:pPr>
        <w:pStyle w:val="NoSpacing"/>
        <w:numPr>
          <w:ilvl w:val="0"/>
          <w:numId w:val="12"/>
        </w:numPr>
        <w:rPr>
          <w:rFonts w:ascii="Arial" w:hAnsi="Arial" w:cs="Arial"/>
          <w:sz w:val="20"/>
        </w:rPr>
      </w:pPr>
      <w:r w:rsidRPr="00695B94">
        <w:rPr>
          <w:rFonts w:ascii="Arial" w:hAnsi="Arial" w:cs="Arial"/>
          <w:sz w:val="20"/>
        </w:rPr>
        <w:t>Respond to incident tickets for proxy migration issues and resolve them.</w:t>
      </w:r>
    </w:p>
    <w:p w:rsidR="00E31FDE" w:rsidRDefault="00E31FDE" w:rsidP="00E31FDE">
      <w:pPr>
        <w:numPr>
          <w:ilvl w:val="0"/>
          <w:numId w:val="3"/>
        </w:numPr>
        <w:rPr>
          <w:rFonts w:ascii="Arial" w:hAnsi="Arial"/>
          <w:sz w:val="20"/>
        </w:rPr>
      </w:pPr>
      <w:r>
        <w:rPr>
          <w:rFonts w:ascii="Arial" w:hAnsi="Arial"/>
          <w:sz w:val="20"/>
        </w:rPr>
        <w:t>To migrate the users to ADS domain</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Reinstating user accounts and maintaining them as per the terms of AMEX</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Do the pre-migration checks of the user accounts before the migration to make sure the impact is less after the migration.</w:t>
      </w:r>
    </w:p>
    <w:p w:rsidR="00695B94" w:rsidRDefault="00695B94" w:rsidP="00695B94">
      <w:pPr>
        <w:rPr>
          <w:rFonts w:ascii="Arial" w:hAnsi="Arial"/>
          <w:sz w:val="20"/>
        </w:rPr>
      </w:pPr>
    </w:p>
    <w:p w:rsidR="00695B94" w:rsidRDefault="00695B94" w:rsidP="00695B94">
      <w:pPr>
        <w:rPr>
          <w:rFonts w:ascii="Arial" w:hAnsi="Arial"/>
          <w:b/>
          <w:sz w:val="20"/>
        </w:rPr>
      </w:pPr>
      <w:r w:rsidRPr="00834A40">
        <w:rPr>
          <w:rFonts w:ascii="Arial" w:hAnsi="Arial"/>
          <w:b/>
          <w:sz w:val="20"/>
        </w:rPr>
        <w:t>Environment:</w:t>
      </w:r>
      <w:r>
        <w:rPr>
          <w:rFonts w:ascii="Arial" w:hAnsi="Arial"/>
          <w:b/>
          <w:sz w:val="20"/>
        </w:rPr>
        <w:t>Win 2000 and</w:t>
      </w:r>
      <w:r w:rsidRPr="00834A40">
        <w:rPr>
          <w:rFonts w:ascii="Arial" w:hAnsi="Arial"/>
          <w:b/>
          <w:sz w:val="20"/>
        </w:rPr>
        <w:t>Windows Server 2003</w:t>
      </w:r>
    </w:p>
    <w:p w:rsidR="004D1E31" w:rsidRDefault="004D1E31" w:rsidP="00695B94">
      <w:pPr>
        <w:rPr>
          <w:rFonts w:ascii="Arial" w:hAnsi="Arial"/>
          <w:b/>
          <w:sz w:val="20"/>
        </w:rPr>
      </w:pPr>
    </w:p>
    <w:p w:rsidR="001D0A57" w:rsidRPr="00620E24" w:rsidRDefault="001D0A57" w:rsidP="001D0A57">
      <w:pPr>
        <w:spacing w:line="220" w:lineRule="atLeast"/>
        <w:jc w:val="both"/>
        <w:rPr>
          <w:rFonts w:ascii="Arial" w:hAnsi="Arial"/>
          <w:b/>
          <w:color w:val="0000CC"/>
          <w:sz w:val="20"/>
        </w:rPr>
      </w:pPr>
      <w:r w:rsidRPr="00620E24">
        <w:rPr>
          <w:rFonts w:ascii="Arial" w:hAnsi="Arial"/>
          <w:b/>
          <w:color w:val="0000CC"/>
          <w:sz w:val="20"/>
        </w:rPr>
        <w:t>Project 2:  Banking Domain- AMEX – AD L2 support</w:t>
      </w:r>
    </w:p>
    <w:p w:rsidR="00E31FDE" w:rsidRDefault="00E31FDE" w:rsidP="00E31FDE">
      <w:pPr>
        <w:spacing w:before="240" w:after="60" w:line="320" w:lineRule="atLeast"/>
        <w:rPr>
          <w:b/>
          <w:color w:val="000000"/>
          <w:sz w:val="20"/>
        </w:rPr>
      </w:pPr>
      <w:r>
        <w:rPr>
          <w:b/>
          <w:color w:val="000000"/>
          <w:sz w:val="20"/>
        </w:rPr>
        <w:t>Project Description</w:t>
      </w:r>
      <w:r w:rsidR="000708CB">
        <w:rPr>
          <w:b/>
          <w:color w:val="000000"/>
          <w:sz w:val="20"/>
        </w:rPr>
        <w:t>:</w:t>
      </w:r>
    </w:p>
    <w:p w:rsidR="00E31FDE" w:rsidRDefault="00E31FDE" w:rsidP="00FA5BE4">
      <w:pPr>
        <w:ind w:hanging="180"/>
        <w:jc w:val="both"/>
        <w:rPr>
          <w:rFonts w:ascii="Arial" w:hAnsi="Arial"/>
        </w:rPr>
      </w:pPr>
      <w:r>
        <w:rPr>
          <w:rFonts w:ascii="Times" w:hAnsi="Times"/>
          <w:b/>
        </w:rPr>
        <w:tab/>
      </w:r>
      <w:r>
        <w:rPr>
          <w:rFonts w:ascii="Arial" w:hAnsi="Arial"/>
          <w:sz w:val="20"/>
        </w:rPr>
        <w:t>AD L2 Support is responsible for the High Risk factors like AD Replication, Backup, DC Health, and FRS/Group Policy and so on. Scheduled automated "System State" daily backups on 35 Domain Controllers across globe. Responsible for Organization Units (OU) and Group Policy Object (GPO) creation, modification request based on the environment changes and needs.  AMEX infrastructure had over 221 domains with over 80,000 users and assets. All these legacy domains were migrated to single domain architecture ADS for enhancing the security, performance and availability of the system. To reduce the administrative efforts and to enhance the maintenance of the environment.</w:t>
      </w:r>
    </w:p>
    <w:p w:rsidR="002021BB" w:rsidRDefault="002021BB" w:rsidP="00E31FDE">
      <w:pPr>
        <w:spacing w:line="340" w:lineRule="atLeast"/>
        <w:rPr>
          <w:rFonts w:ascii="Arial" w:hAnsi="Arial"/>
          <w:b/>
          <w:sz w:val="20"/>
        </w:rPr>
      </w:pPr>
    </w:p>
    <w:p w:rsidR="000708CB" w:rsidRDefault="00E31FDE" w:rsidP="000708CB">
      <w:pPr>
        <w:pStyle w:val="NoSpacing"/>
        <w:rPr>
          <w:rFonts w:ascii="Arial" w:hAnsi="Arial" w:cs="Arial"/>
          <w:b/>
          <w:sz w:val="20"/>
        </w:rPr>
      </w:pPr>
      <w:r w:rsidRPr="000708CB">
        <w:rPr>
          <w:rFonts w:ascii="Arial" w:hAnsi="Arial" w:cs="Arial"/>
          <w:b/>
          <w:sz w:val="20"/>
        </w:rPr>
        <w:t>Responsibilities</w:t>
      </w:r>
      <w:r w:rsidR="000708CB" w:rsidRPr="000708CB">
        <w:rPr>
          <w:rFonts w:ascii="Arial" w:hAnsi="Arial" w:cs="Arial"/>
          <w:b/>
          <w:sz w:val="20"/>
        </w:rPr>
        <w:t>:</w:t>
      </w:r>
    </w:p>
    <w:p w:rsidR="00E31FDE" w:rsidRPr="000708CB" w:rsidRDefault="00E31FDE" w:rsidP="000708CB">
      <w:pPr>
        <w:pStyle w:val="NoSpacing"/>
        <w:numPr>
          <w:ilvl w:val="0"/>
          <w:numId w:val="14"/>
        </w:numPr>
        <w:rPr>
          <w:rFonts w:ascii="Arial" w:hAnsi="Arial" w:cs="Arial"/>
          <w:sz w:val="20"/>
        </w:rPr>
      </w:pPr>
      <w:r w:rsidRPr="000708CB">
        <w:rPr>
          <w:rFonts w:ascii="Arial" w:hAnsi="Arial" w:cs="Arial"/>
          <w:sz w:val="20"/>
        </w:rPr>
        <w:t>Technical Support</w:t>
      </w:r>
      <w:r w:rsidR="00436000">
        <w:rPr>
          <w:rFonts w:ascii="Arial" w:hAnsi="Arial" w:cs="Arial"/>
          <w:sz w:val="20"/>
        </w:rPr>
        <w:t>.</w:t>
      </w:r>
    </w:p>
    <w:p w:rsidR="00E31FDE" w:rsidRDefault="00E31FDE" w:rsidP="00E31FDE">
      <w:pPr>
        <w:numPr>
          <w:ilvl w:val="0"/>
          <w:numId w:val="3"/>
        </w:numPr>
        <w:rPr>
          <w:rFonts w:ascii="Arial" w:hAnsi="Arial"/>
          <w:sz w:val="20"/>
        </w:rPr>
      </w:pPr>
      <w:r>
        <w:rPr>
          <w:rFonts w:ascii="Arial" w:hAnsi="Arial"/>
          <w:sz w:val="20"/>
        </w:rPr>
        <w:t xml:space="preserve">Working on Incident Management, Change Management </w:t>
      </w:r>
      <w:r w:rsidR="00436000">
        <w:rPr>
          <w:rFonts w:ascii="Arial" w:hAnsi="Arial"/>
          <w:sz w:val="20"/>
        </w:rPr>
        <w:t>and</w:t>
      </w:r>
      <w:r>
        <w:rPr>
          <w:rFonts w:ascii="Arial" w:hAnsi="Arial"/>
          <w:sz w:val="20"/>
        </w:rPr>
        <w:t xml:space="preserve"> Release Management (IMR, CMR, SR) based on the defined SLA.</w:t>
      </w:r>
    </w:p>
    <w:p w:rsidR="00E31FDE" w:rsidRDefault="00E31FDE" w:rsidP="00E31FDE">
      <w:pPr>
        <w:numPr>
          <w:ilvl w:val="0"/>
          <w:numId w:val="3"/>
        </w:numPr>
        <w:rPr>
          <w:rFonts w:ascii="Arial" w:hAnsi="Arial"/>
          <w:sz w:val="20"/>
        </w:rPr>
      </w:pPr>
      <w:r>
        <w:rPr>
          <w:rFonts w:ascii="Arial" w:hAnsi="Arial"/>
          <w:sz w:val="20"/>
        </w:rPr>
        <w:t>Involved in Internal Quality Audits</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 xml:space="preserve">Scheduling System state backup and reporting the disk usage. </w:t>
      </w:r>
    </w:p>
    <w:p w:rsidR="00E31FDE" w:rsidRDefault="00E31FDE" w:rsidP="00E31FDE">
      <w:pPr>
        <w:numPr>
          <w:ilvl w:val="0"/>
          <w:numId w:val="3"/>
        </w:numPr>
        <w:rPr>
          <w:rFonts w:ascii="Arial" w:hAnsi="Arial"/>
          <w:sz w:val="20"/>
        </w:rPr>
      </w:pPr>
      <w:r>
        <w:rPr>
          <w:rFonts w:ascii="Arial" w:hAnsi="Arial"/>
          <w:sz w:val="20"/>
        </w:rPr>
        <w:t>To migrate the user and computers to ADS domain</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 xml:space="preserve">Maintain the availability of ADS Domain controllers 24\7. </w:t>
      </w:r>
    </w:p>
    <w:p w:rsidR="00E31FDE" w:rsidRDefault="00E31FDE" w:rsidP="00E31FDE">
      <w:pPr>
        <w:numPr>
          <w:ilvl w:val="0"/>
          <w:numId w:val="3"/>
        </w:numPr>
        <w:rPr>
          <w:rFonts w:ascii="Arial" w:hAnsi="Arial"/>
          <w:sz w:val="20"/>
        </w:rPr>
      </w:pPr>
      <w:r>
        <w:rPr>
          <w:rFonts w:ascii="Arial" w:hAnsi="Arial"/>
          <w:sz w:val="20"/>
        </w:rPr>
        <w:t>Promoting additional domain controllers</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Managing objects in active directory ADS domain</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Maintaining the server performance using MOM</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Enabling\disabling of user and maintaining them as per the terms of AMEX</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Creating\managing \ maintaining of group policy object</w:t>
      </w:r>
      <w:r w:rsidR="00436000">
        <w:rPr>
          <w:rFonts w:ascii="Arial" w:hAnsi="Arial"/>
          <w:sz w:val="20"/>
        </w:rPr>
        <w:t>.</w:t>
      </w:r>
    </w:p>
    <w:p w:rsidR="00E31FDE" w:rsidRDefault="00E31FDE" w:rsidP="00E31FDE">
      <w:pPr>
        <w:numPr>
          <w:ilvl w:val="0"/>
          <w:numId w:val="3"/>
        </w:numPr>
        <w:rPr>
          <w:rFonts w:ascii="Arial" w:hAnsi="Arial"/>
          <w:sz w:val="20"/>
        </w:rPr>
      </w:pPr>
      <w:r>
        <w:rPr>
          <w:rFonts w:ascii="Arial" w:hAnsi="Arial"/>
          <w:sz w:val="20"/>
        </w:rPr>
        <w:t>Responding to incident tickets.</w:t>
      </w:r>
    </w:p>
    <w:p w:rsidR="00E31FDE" w:rsidRDefault="00E31FDE" w:rsidP="00E31FDE">
      <w:pPr>
        <w:rPr>
          <w:rFonts w:ascii="Arial" w:hAnsi="Arial"/>
          <w:sz w:val="20"/>
        </w:rPr>
      </w:pPr>
    </w:p>
    <w:p w:rsidR="00695B94" w:rsidRDefault="00695B94" w:rsidP="00695B94">
      <w:pPr>
        <w:rPr>
          <w:rFonts w:ascii="Arial" w:hAnsi="Arial"/>
          <w:b/>
          <w:sz w:val="20"/>
        </w:rPr>
      </w:pPr>
      <w:r w:rsidRPr="00834A40">
        <w:rPr>
          <w:rFonts w:ascii="Arial" w:hAnsi="Arial"/>
          <w:b/>
          <w:sz w:val="20"/>
        </w:rPr>
        <w:t>Environment:</w:t>
      </w:r>
      <w:r>
        <w:rPr>
          <w:rFonts w:ascii="Arial" w:hAnsi="Arial"/>
          <w:b/>
          <w:sz w:val="20"/>
        </w:rPr>
        <w:t xml:space="preserve">Win 2000 and </w:t>
      </w:r>
      <w:r w:rsidRPr="00834A40">
        <w:rPr>
          <w:rFonts w:ascii="Arial" w:hAnsi="Arial"/>
          <w:b/>
          <w:sz w:val="20"/>
        </w:rPr>
        <w:t>Windows Server 2003</w:t>
      </w:r>
    </w:p>
    <w:p w:rsidR="0022231D" w:rsidRDefault="0022231D" w:rsidP="00695B94">
      <w:pPr>
        <w:rPr>
          <w:rFonts w:ascii="Arial" w:hAnsi="Arial"/>
          <w:sz w:val="20"/>
        </w:rPr>
      </w:pPr>
    </w:p>
    <w:p w:rsidR="00FA5BE4" w:rsidRDefault="00FA5BE4" w:rsidP="00FA5BE4">
      <w:pPr>
        <w:rPr>
          <w:rFonts w:ascii="Arial" w:hAnsi="Arial"/>
          <w:b/>
          <w:sz w:val="20"/>
        </w:rPr>
      </w:pPr>
    </w:p>
    <w:p w:rsidR="00620E24" w:rsidRDefault="00620E24" w:rsidP="00FA5BE4">
      <w:pPr>
        <w:rPr>
          <w:rFonts w:ascii="Arial" w:hAnsi="Arial"/>
          <w:b/>
          <w:color w:val="0000CC"/>
          <w:sz w:val="20"/>
        </w:rPr>
      </w:pPr>
      <w:r w:rsidRPr="003213B6">
        <w:rPr>
          <w:rFonts w:ascii="Arial" w:hAnsi="Arial"/>
          <w:b/>
          <w:color w:val="0000CC"/>
          <w:sz w:val="20"/>
        </w:rPr>
        <w:t>Company:  Wi</w:t>
      </w:r>
      <w:r>
        <w:rPr>
          <w:rFonts w:ascii="Arial" w:hAnsi="Arial"/>
          <w:b/>
          <w:color w:val="0000CC"/>
          <w:sz w:val="20"/>
        </w:rPr>
        <w:t>pro Technologies Ltd, Bangalore, India</w:t>
      </w:r>
    </w:p>
    <w:p w:rsidR="003002BF" w:rsidRDefault="003002BF" w:rsidP="003002BF">
      <w:pPr>
        <w:rPr>
          <w:rFonts w:ascii="Arial" w:hAnsi="Arial"/>
          <w:b/>
          <w:color w:val="0000CC"/>
          <w:sz w:val="20"/>
        </w:rPr>
      </w:pPr>
      <w:r w:rsidRPr="003213B6">
        <w:rPr>
          <w:rFonts w:ascii="Arial" w:hAnsi="Arial"/>
          <w:b/>
          <w:color w:val="0000CC"/>
          <w:sz w:val="20"/>
        </w:rPr>
        <w:t>Client:  UBS</w:t>
      </w:r>
    </w:p>
    <w:p w:rsidR="00FA5BE4" w:rsidRPr="003213B6" w:rsidRDefault="00FA5BE4" w:rsidP="00FA5BE4">
      <w:pPr>
        <w:rPr>
          <w:rFonts w:ascii="Arial" w:hAnsi="Arial"/>
          <w:b/>
          <w:color w:val="0000CC"/>
          <w:sz w:val="20"/>
        </w:rPr>
      </w:pPr>
      <w:r w:rsidRPr="003213B6">
        <w:rPr>
          <w:rFonts w:ascii="Arial" w:hAnsi="Arial"/>
          <w:b/>
          <w:color w:val="0000CC"/>
          <w:sz w:val="20"/>
        </w:rPr>
        <w:t>Duration:  A</w:t>
      </w:r>
      <w:r w:rsidR="003002BF">
        <w:rPr>
          <w:rFonts w:ascii="Arial" w:hAnsi="Arial"/>
          <w:b/>
          <w:color w:val="0000CC"/>
          <w:sz w:val="20"/>
        </w:rPr>
        <w:t>ugust</w:t>
      </w:r>
      <w:r w:rsidRPr="003213B6">
        <w:rPr>
          <w:rFonts w:ascii="Arial" w:hAnsi="Arial"/>
          <w:b/>
          <w:color w:val="0000CC"/>
          <w:sz w:val="20"/>
        </w:rPr>
        <w:t xml:space="preserve"> 2007 </w:t>
      </w:r>
      <w:r w:rsidR="00A15B2F">
        <w:rPr>
          <w:rFonts w:ascii="Arial" w:hAnsi="Arial"/>
          <w:b/>
          <w:color w:val="0000CC"/>
          <w:sz w:val="20"/>
        </w:rPr>
        <w:t>to</w:t>
      </w:r>
      <w:r w:rsidRPr="003213B6">
        <w:rPr>
          <w:rFonts w:ascii="Arial" w:hAnsi="Arial"/>
          <w:b/>
          <w:color w:val="0000CC"/>
          <w:sz w:val="20"/>
        </w:rPr>
        <w:t xml:space="preserve"> S</w:t>
      </w:r>
      <w:r w:rsidR="003002BF">
        <w:rPr>
          <w:rFonts w:ascii="Arial" w:hAnsi="Arial"/>
          <w:b/>
          <w:color w:val="0000CC"/>
          <w:sz w:val="20"/>
        </w:rPr>
        <w:t>eptember</w:t>
      </w:r>
      <w:r w:rsidRPr="003213B6">
        <w:rPr>
          <w:rFonts w:ascii="Arial" w:hAnsi="Arial"/>
          <w:b/>
          <w:color w:val="0000CC"/>
          <w:sz w:val="20"/>
        </w:rPr>
        <w:t xml:space="preserve"> 2008</w:t>
      </w:r>
    </w:p>
    <w:p w:rsidR="00FA5BE4" w:rsidRPr="003213B6" w:rsidRDefault="00FA5BE4" w:rsidP="00FA5BE4">
      <w:pPr>
        <w:rPr>
          <w:rFonts w:ascii="Arial" w:hAnsi="Arial"/>
          <w:b/>
          <w:color w:val="0000CC"/>
          <w:sz w:val="20"/>
        </w:rPr>
      </w:pPr>
      <w:r w:rsidRPr="003213B6">
        <w:rPr>
          <w:rFonts w:ascii="Arial" w:hAnsi="Arial"/>
          <w:b/>
          <w:color w:val="0000CC"/>
          <w:sz w:val="20"/>
        </w:rPr>
        <w:t>Role:  Desktop L2 Engineer</w:t>
      </w:r>
    </w:p>
    <w:p w:rsidR="00E31FDE" w:rsidRDefault="00E31FDE" w:rsidP="00E31FDE">
      <w:pPr>
        <w:tabs>
          <w:tab w:val="left" w:pos="1620"/>
        </w:tabs>
        <w:rPr>
          <w:rFonts w:ascii="Arial" w:hAnsi="Arial"/>
          <w:b/>
          <w:sz w:val="20"/>
        </w:rPr>
      </w:pPr>
    </w:p>
    <w:p w:rsidR="00E31FDE" w:rsidRDefault="00E31FDE" w:rsidP="00E31FDE">
      <w:pPr>
        <w:spacing w:line="220" w:lineRule="atLeast"/>
        <w:jc w:val="both"/>
        <w:rPr>
          <w:rFonts w:ascii="Arial" w:hAnsi="Arial"/>
          <w:b/>
          <w:sz w:val="20"/>
        </w:rPr>
      </w:pPr>
      <w:r>
        <w:rPr>
          <w:rFonts w:ascii="Arial" w:hAnsi="Arial"/>
          <w:b/>
          <w:sz w:val="20"/>
        </w:rPr>
        <w:lastRenderedPageBreak/>
        <w:t>Responsibilities</w:t>
      </w:r>
      <w:r w:rsidR="00FA5BE4">
        <w:rPr>
          <w:rFonts w:ascii="Arial" w:hAnsi="Arial"/>
          <w:b/>
          <w:sz w:val="20"/>
        </w:rPr>
        <w:t>:</w:t>
      </w:r>
    </w:p>
    <w:p w:rsidR="00E31FDE" w:rsidRDefault="00E31FDE" w:rsidP="00E31FDE">
      <w:pPr>
        <w:numPr>
          <w:ilvl w:val="0"/>
          <w:numId w:val="3"/>
        </w:numPr>
        <w:rPr>
          <w:rFonts w:ascii="Arial" w:hAnsi="Arial"/>
          <w:sz w:val="20"/>
        </w:rPr>
      </w:pPr>
      <w:r>
        <w:rPr>
          <w:rFonts w:ascii="Arial" w:hAnsi="Arial"/>
          <w:sz w:val="20"/>
        </w:rPr>
        <w:t xml:space="preserve">Manage the Network of banking domains which includes IPLC and MPLS connectivity by using Network monitoring tool called Net cool. </w:t>
      </w:r>
    </w:p>
    <w:p w:rsidR="00E31FDE" w:rsidRDefault="00E31FDE" w:rsidP="00E31FDE">
      <w:pPr>
        <w:numPr>
          <w:ilvl w:val="0"/>
          <w:numId w:val="3"/>
        </w:numPr>
        <w:rPr>
          <w:rFonts w:ascii="Arial" w:hAnsi="Arial"/>
          <w:sz w:val="20"/>
        </w:rPr>
      </w:pPr>
      <w:r>
        <w:rPr>
          <w:rFonts w:ascii="Arial" w:hAnsi="Arial"/>
          <w:sz w:val="20"/>
        </w:rPr>
        <w:t>Monitoring and troubleshooting WAN links with the bandwidth of 2Mbps,   8Mpbs &amp; 45Mpbs.</w:t>
      </w:r>
    </w:p>
    <w:p w:rsidR="00E31FDE" w:rsidRDefault="00E31FDE" w:rsidP="00E31FDE">
      <w:pPr>
        <w:numPr>
          <w:ilvl w:val="0"/>
          <w:numId w:val="3"/>
        </w:numPr>
        <w:rPr>
          <w:rFonts w:ascii="Arial" w:hAnsi="Arial"/>
          <w:sz w:val="20"/>
        </w:rPr>
      </w:pPr>
      <w:r>
        <w:rPr>
          <w:rFonts w:ascii="Arial" w:hAnsi="Arial"/>
          <w:sz w:val="20"/>
        </w:rPr>
        <w:t xml:space="preserve">Implementation of LAN </w:t>
      </w:r>
      <w:r w:rsidR="00436000">
        <w:rPr>
          <w:rFonts w:ascii="Arial" w:hAnsi="Arial"/>
          <w:sz w:val="20"/>
        </w:rPr>
        <w:t xml:space="preserve">and </w:t>
      </w:r>
      <w:r>
        <w:rPr>
          <w:rFonts w:ascii="Arial" w:hAnsi="Arial"/>
          <w:sz w:val="20"/>
        </w:rPr>
        <w:t>WAN Network for UBS.</w:t>
      </w:r>
    </w:p>
    <w:p w:rsidR="00E31FDE" w:rsidRDefault="00E31FDE" w:rsidP="00E31FDE">
      <w:pPr>
        <w:numPr>
          <w:ilvl w:val="0"/>
          <w:numId w:val="3"/>
        </w:numPr>
        <w:rPr>
          <w:rFonts w:ascii="Arial" w:hAnsi="Arial"/>
          <w:sz w:val="20"/>
        </w:rPr>
      </w:pPr>
      <w:r>
        <w:rPr>
          <w:rFonts w:ascii="Arial" w:hAnsi="Arial"/>
          <w:sz w:val="20"/>
        </w:rPr>
        <w:t>Maintained a Windows 2000 LAN of servers.</w:t>
      </w:r>
    </w:p>
    <w:p w:rsidR="00E31FDE" w:rsidRDefault="00E31FDE" w:rsidP="00E31FDE">
      <w:pPr>
        <w:numPr>
          <w:ilvl w:val="0"/>
          <w:numId w:val="3"/>
        </w:numPr>
        <w:rPr>
          <w:rFonts w:ascii="Arial" w:hAnsi="Arial"/>
          <w:sz w:val="20"/>
        </w:rPr>
      </w:pPr>
      <w:r>
        <w:rPr>
          <w:rFonts w:ascii="Arial" w:hAnsi="Arial"/>
          <w:sz w:val="20"/>
        </w:rPr>
        <w:t>Installation of Active Directory Services in 2000 server.</w:t>
      </w:r>
    </w:p>
    <w:p w:rsidR="00E31FDE" w:rsidRDefault="00E31FDE" w:rsidP="00E31FDE">
      <w:pPr>
        <w:numPr>
          <w:ilvl w:val="0"/>
          <w:numId w:val="3"/>
        </w:numPr>
        <w:rPr>
          <w:rFonts w:ascii="Arial" w:hAnsi="Arial"/>
          <w:sz w:val="20"/>
        </w:rPr>
      </w:pPr>
      <w:r>
        <w:rPr>
          <w:rFonts w:ascii="Arial" w:hAnsi="Arial"/>
          <w:sz w:val="20"/>
        </w:rPr>
        <w:t xml:space="preserve">Creating the user, Computer </w:t>
      </w:r>
      <w:r w:rsidR="00436000">
        <w:rPr>
          <w:rFonts w:ascii="Arial" w:hAnsi="Arial"/>
          <w:sz w:val="20"/>
        </w:rPr>
        <w:t>and</w:t>
      </w:r>
      <w:r>
        <w:rPr>
          <w:rFonts w:ascii="Arial" w:hAnsi="Arial"/>
          <w:sz w:val="20"/>
        </w:rPr>
        <w:t xml:space="preserve"> Group policy’s in AD.</w:t>
      </w:r>
    </w:p>
    <w:p w:rsidR="00E31FDE" w:rsidRDefault="00E31FDE" w:rsidP="00E31FDE">
      <w:pPr>
        <w:numPr>
          <w:ilvl w:val="0"/>
          <w:numId w:val="3"/>
        </w:numPr>
        <w:rPr>
          <w:rFonts w:ascii="Arial" w:hAnsi="Arial"/>
          <w:sz w:val="20"/>
        </w:rPr>
      </w:pPr>
      <w:r>
        <w:rPr>
          <w:rFonts w:ascii="Arial" w:hAnsi="Arial"/>
          <w:sz w:val="20"/>
        </w:rPr>
        <w:t xml:space="preserve">Installation </w:t>
      </w:r>
      <w:r w:rsidR="00436000">
        <w:rPr>
          <w:rFonts w:ascii="Arial" w:hAnsi="Arial"/>
          <w:sz w:val="20"/>
        </w:rPr>
        <w:t>and</w:t>
      </w:r>
      <w:r>
        <w:rPr>
          <w:rFonts w:ascii="Arial" w:hAnsi="Arial"/>
          <w:sz w:val="20"/>
        </w:rPr>
        <w:t xml:space="preserve"> Administration of NAV 10.1 Server and installing NAV 10.1.</w:t>
      </w:r>
    </w:p>
    <w:p w:rsidR="00E31FDE" w:rsidRDefault="00E31FDE" w:rsidP="00E31FDE">
      <w:pPr>
        <w:numPr>
          <w:ilvl w:val="0"/>
          <w:numId w:val="3"/>
        </w:numPr>
        <w:rPr>
          <w:rFonts w:ascii="Arial" w:hAnsi="Arial"/>
          <w:sz w:val="20"/>
        </w:rPr>
      </w:pPr>
      <w:r>
        <w:rPr>
          <w:rFonts w:ascii="Arial" w:hAnsi="Arial"/>
          <w:sz w:val="20"/>
        </w:rPr>
        <w:t>Clients on Win2K Server and Win2k Professional Operating Systems.</w:t>
      </w:r>
    </w:p>
    <w:p w:rsidR="002021BB" w:rsidRDefault="00E31FDE" w:rsidP="00CE679B">
      <w:pPr>
        <w:numPr>
          <w:ilvl w:val="0"/>
          <w:numId w:val="3"/>
        </w:numPr>
        <w:rPr>
          <w:rFonts w:ascii="Arial" w:hAnsi="Arial"/>
          <w:sz w:val="20"/>
        </w:rPr>
      </w:pPr>
      <w:r w:rsidRPr="002021BB">
        <w:rPr>
          <w:rFonts w:ascii="Arial" w:hAnsi="Arial"/>
          <w:sz w:val="20"/>
        </w:rPr>
        <w:t>Maintained network security levels, applied appropriate security patches and upgrades.</w:t>
      </w:r>
    </w:p>
    <w:p w:rsidR="003213B6" w:rsidRDefault="00E31FDE" w:rsidP="002C6A1D">
      <w:pPr>
        <w:numPr>
          <w:ilvl w:val="0"/>
          <w:numId w:val="3"/>
        </w:numPr>
        <w:rPr>
          <w:rFonts w:ascii="Arial" w:hAnsi="Arial"/>
          <w:sz w:val="20"/>
        </w:rPr>
      </w:pPr>
      <w:r w:rsidRPr="003213B6">
        <w:rPr>
          <w:rFonts w:ascii="Arial" w:hAnsi="Arial"/>
          <w:sz w:val="20"/>
        </w:rPr>
        <w:t xml:space="preserve">Coordinating with service providers like, VSNL, Bharti </w:t>
      </w:r>
      <w:r w:rsidR="00436000" w:rsidRPr="003213B6">
        <w:rPr>
          <w:rFonts w:ascii="Arial" w:hAnsi="Arial"/>
          <w:sz w:val="20"/>
        </w:rPr>
        <w:t>and</w:t>
      </w:r>
      <w:r w:rsidRPr="003213B6">
        <w:rPr>
          <w:rFonts w:ascii="Arial" w:hAnsi="Arial"/>
          <w:sz w:val="20"/>
        </w:rPr>
        <w:t xml:space="preserve"> Reliance for implementation </w:t>
      </w:r>
      <w:r w:rsidR="00436000" w:rsidRPr="003213B6">
        <w:rPr>
          <w:rFonts w:ascii="Arial" w:hAnsi="Arial"/>
          <w:sz w:val="20"/>
        </w:rPr>
        <w:t>and</w:t>
      </w:r>
      <w:r w:rsidRPr="003213B6">
        <w:rPr>
          <w:rFonts w:ascii="Arial" w:hAnsi="Arial"/>
          <w:sz w:val="20"/>
        </w:rPr>
        <w:t xml:space="preserve"> maintenance of WAN link connectivity.</w:t>
      </w:r>
    </w:p>
    <w:p w:rsidR="003213B6" w:rsidRDefault="003213B6" w:rsidP="003213B6">
      <w:pPr>
        <w:ind w:left="360"/>
        <w:rPr>
          <w:rFonts w:ascii="Arial" w:hAnsi="Arial"/>
          <w:sz w:val="20"/>
        </w:rPr>
      </w:pPr>
    </w:p>
    <w:p w:rsidR="00FA5BE4" w:rsidRDefault="00FA5BE4" w:rsidP="003213B6">
      <w:pPr>
        <w:ind w:left="360" w:hanging="360"/>
        <w:rPr>
          <w:rFonts w:ascii="Arial" w:hAnsi="Arial"/>
          <w:b/>
          <w:sz w:val="20"/>
        </w:rPr>
      </w:pPr>
      <w:r w:rsidRPr="003213B6">
        <w:rPr>
          <w:rFonts w:ascii="Arial" w:hAnsi="Arial"/>
          <w:b/>
          <w:sz w:val="20"/>
        </w:rPr>
        <w:t>Environment:Win 2000 and Windows Server 2003</w:t>
      </w:r>
    </w:p>
    <w:p w:rsidR="00E31FDE" w:rsidRPr="00F5619A" w:rsidRDefault="00E31FDE" w:rsidP="003213B6">
      <w:pPr>
        <w:ind w:firstLine="360"/>
        <w:rPr>
          <w:rFonts w:ascii="Arial" w:hAnsi="Arial"/>
          <w:b/>
          <w:sz w:val="20"/>
          <w:u w:val="single"/>
        </w:rPr>
      </w:pPr>
    </w:p>
    <w:p w:rsidR="00FA5BE4" w:rsidRPr="003213B6" w:rsidRDefault="00FA5BE4" w:rsidP="00FA5BE4">
      <w:pPr>
        <w:rPr>
          <w:rFonts w:ascii="Arial" w:hAnsi="Arial"/>
          <w:b/>
          <w:color w:val="0000CC"/>
          <w:sz w:val="20"/>
        </w:rPr>
      </w:pPr>
      <w:r w:rsidRPr="003213B6">
        <w:rPr>
          <w:rFonts w:ascii="Arial" w:hAnsi="Arial"/>
          <w:b/>
          <w:color w:val="0000CC"/>
          <w:sz w:val="20"/>
        </w:rPr>
        <w:t>Company:  L&amp;T InfoTech Ltd, Chennai</w:t>
      </w:r>
      <w:r w:rsidR="000D7E28">
        <w:rPr>
          <w:rFonts w:ascii="Arial" w:hAnsi="Arial"/>
          <w:b/>
          <w:color w:val="0000CC"/>
          <w:sz w:val="20"/>
        </w:rPr>
        <w:t>, India</w:t>
      </w:r>
    </w:p>
    <w:p w:rsidR="00FA5BE4" w:rsidRPr="003213B6" w:rsidRDefault="00FA5BE4" w:rsidP="00FA5BE4">
      <w:pPr>
        <w:rPr>
          <w:rFonts w:ascii="Arial" w:hAnsi="Arial"/>
          <w:b/>
          <w:color w:val="0000CC"/>
          <w:sz w:val="20"/>
        </w:rPr>
      </w:pPr>
      <w:r w:rsidRPr="003213B6">
        <w:rPr>
          <w:rFonts w:ascii="Arial" w:hAnsi="Arial"/>
          <w:b/>
          <w:color w:val="0000CC"/>
          <w:sz w:val="20"/>
        </w:rPr>
        <w:t>Client:  Free Scale</w:t>
      </w:r>
    </w:p>
    <w:p w:rsidR="00FA5BE4" w:rsidRPr="003213B6" w:rsidRDefault="007C0C21" w:rsidP="00FA5BE4">
      <w:pPr>
        <w:rPr>
          <w:rFonts w:ascii="Arial" w:hAnsi="Arial"/>
          <w:b/>
          <w:color w:val="0000CC"/>
          <w:sz w:val="20"/>
        </w:rPr>
      </w:pPr>
      <w:r>
        <w:rPr>
          <w:rFonts w:ascii="Arial" w:hAnsi="Arial"/>
          <w:b/>
          <w:color w:val="0000CC"/>
          <w:sz w:val="20"/>
        </w:rPr>
        <w:t>Duration:  November</w:t>
      </w:r>
      <w:r w:rsidR="00FA5BE4" w:rsidRPr="003213B6">
        <w:rPr>
          <w:rFonts w:ascii="Arial" w:hAnsi="Arial"/>
          <w:b/>
          <w:color w:val="0000CC"/>
          <w:sz w:val="20"/>
        </w:rPr>
        <w:t xml:space="preserve"> 2006 </w:t>
      </w:r>
      <w:r w:rsidR="00A15B2F">
        <w:rPr>
          <w:rFonts w:ascii="Arial" w:hAnsi="Arial"/>
          <w:b/>
          <w:color w:val="0000CC"/>
          <w:sz w:val="20"/>
        </w:rPr>
        <w:t>to</w:t>
      </w:r>
      <w:r w:rsidR="00FA5BE4" w:rsidRPr="003213B6">
        <w:rPr>
          <w:rFonts w:ascii="Arial" w:hAnsi="Arial"/>
          <w:b/>
          <w:color w:val="0000CC"/>
          <w:sz w:val="20"/>
        </w:rPr>
        <w:t xml:space="preserve"> A</w:t>
      </w:r>
      <w:r w:rsidR="00A15B2F">
        <w:rPr>
          <w:rFonts w:ascii="Arial" w:hAnsi="Arial"/>
          <w:b/>
          <w:color w:val="0000CC"/>
          <w:sz w:val="20"/>
        </w:rPr>
        <w:t>ugust</w:t>
      </w:r>
      <w:r w:rsidR="00FA5BE4" w:rsidRPr="003213B6">
        <w:rPr>
          <w:rFonts w:ascii="Arial" w:hAnsi="Arial"/>
          <w:b/>
          <w:color w:val="0000CC"/>
          <w:sz w:val="20"/>
        </w:rPr>
        <w:t xml:space="preserve"> 2007</w:t>
      </w:r>
    </w:p>
    <w:p w:rsidR="00FA5BE4" w:rsidRPr="003213B6" w:rsidRDefault="00FA5BE4" w:rsidP="00FA5BE4">
      <w:pPr>
        <w:rPr>
          <w:rFonts w:ascii="Arial" w:hAnsi="Arial"/>
          <w:b/>
          <w:color w:val="0000CC"/>
          <w:sz w:val="20"/>
        </w:rPr>
      </w:pPr>
      <w:r w:rsidRPr="003213B6">
        <w:rPr>
          <w:rFonts w:ascii="Arial" w:hAnsi="Arial"/>
          <w:b/>
          <w:color w:val="0000CC"/>
          <w:sz w:val="20"/>
        </w:rPr>
        <w:t>Role:  Residential Engineer</w:t>
      </w:r>
    </w:p>
    <w:p w:rsidR="00E31FDE" w:rsidRDefault="00E31FDE" w:rsidP="00E31FDE">
      <w:pPr>
        <w:rPr>
          <w:rFonts w:ascii="Arial" w:hAnsi="Arial"/>
          <w:b/>
          <w:sz w:val="20"/>
          <w:u w:val="single"/>
        </w:rPr>
      </w:pPr>
    </w:p>
    <w:p w:rsidR="00E31FDE" w:rsidRDefault="00E31FDE" w:rsidP="00E31FDE">
      <w:pPr>
        <w:spacing w:line="220" w:lineRule="atLeast"/>
        <w:jc w:val="both"/>
        <w:rPr>
          <w:rFonts w:ascii="Arial" w:hAnsi="Arial"/>
          <w:b/>
          <w:sz w:val="20"/>
        </w:rPr>
      </w:pPr>
      <w:r>
        <w:rPr>
          <w:rFonts w:ascii="Arial" w:hAnsi="Arial"/>
          <w:b/>
          <w:sz w:val="20"/>
        </w:rPr>
        <w:t>Responsibilities</w:t>
      </w:r>
      <w:r w:rsidR="00FA5BE4">
        <w:rPr>
          <w:rFonts w:ascii="Arial" w:hAnsi="Arial"/>
          <w:b/>
          <w:sz w:val="20"/>
        </w:rPr>
        <w:t>:</w:t>
      </w:r>
    </w:p>
    <w:p w:rsidR="00E31FDE" w:rsidRDefault="00E31FDE" w:rsidP="00E31FDE">
      <w:pPr>
        <w:numPr>
          <w:ilvl w:val="0"/>
          <w:numId w:val="3"/>
        </w:numPr>
        <w:rPr>
          <w:rFonts w:ascii="Arial" w:hAnsi="Arial"/>
          <w:sz w:val="20"/>
        </w:rPr>
      </w:pPr>
      <w:r>
        <w:rPr>
          <w:rFonts w:ascii="Arial" w:hAnsi="Arial"/>
          <w:sz w:val="20"/>
        </w:rPr>
        <w:t>Maintained a Windows 2000 LAN of servers.</w:t>
      </w:r>
    </w:p>
    <w:p w:rsidR="00E31FDE" w:rsidRDefault="00E31FDE" w:rsidP="00E31FDE">
      <w:pPr>
        <w:numPr>
          <w:ilvl w:val="0"/>
          <w:numId w:val="3"/>
        </w:numPr>
        <w:rPr>
          <w:rFonts w:ascii="Arial" w:hAnsi="Arial"/>
          <w:sz w:val="20"/>
        </w:rPr>
      </w:pPr>
      <w:r>
        <w:rPr>
          <w:rFonts w:ascii="Arial" w:hAnsi="Arial"/>
          <w:sz w:val="20"/>
        </w:rPr>
        <w:t xml:space="preserve">Installation </w:t>
      </w:r>
      <w:r w:rsidR="00436000">
        <w:rPr>
          <w:rFonts w:ascii="Arial" w:hAnsi="Arial"/>
          <w:sz w:val="20"/>
        </w:rPr>
        <w:t>and</w:t>
      </w:r>
      <w:r>
        <w:rPr>
          <w:rFonts w:ascii="Arial" w:hAnsi="Arial"/>
          <w:sz w:val="20"/>
        </w:rPr>
        <w:t xml:space="preserve"> configuration of Active Directory Services in 2000 server.</w:t>
      </w:r>
    </w:p>
    <w:p w:rsidR="00E31FDE" w:rsidRDefault="00E31FDE" w:rsidP="00E31FDE">
      <w:pPr>
        <w:numPr>
          <w:ilvl w:val="0"/>
          <w:numId w:val="3"/>
        </w:numPr>
        <w:rPr>
          <w:rFonts w:ascii="Arial" w:hAnsi="Arial"/>
          <w:sz w:val="20"/>
        </w:rPr>
      </w:pPr>
      <w:r>
        <w:rPr>
          <w:rFonts w:ascii="Arial" w:hAnsi="Arial"/>
          <w:sz w:val="20"/>
        </w:rPr>
        <w:t xml:space="preserve">Planning </w:t>
      </w:r>
      <w:r w:rsidR="00436000">
        <w:rPr>
          <w:rFonts w:ascii="Arial" w:hAnsi="Arial"/>
          <w:sz w:val="20"/>
        </w:rPr>
        <w:t>and</w:t>
      </w:r>
      <w:r>
        <w:rPr>
          <w:rFonts w:ascii="Arial" w:hAnsi="Arial"/>
          <w:sz w:val="20"/>
        </w:rPr>
        <w:t xml:space="preserve"> Implementing user, Computer </w:t>
      </w:r>
      <w:r w:rsidR="00436000">
        <w:rPr>
          <w:rFonts w:ascii="Arial" w:hAnsi="Arial"/>
          <w:sz w:val="20"/>
        </w:rPr>
        <w:t>and</w:t>
      </w:r>
      <w:r>
        <w:rPr>
          <w:rFonts w:ascii="Arial" w:hAnsi="Arial"/>
          <w:sz w:val="20"/>
        </w:rPr>
        <w:t xml:space="preserve"> Group policies.</w:t>
      </w:r>
    </w:p>
    <w:p w:rsidR="00E31FDE" w:rsidRDefault="00E31FDE" w:rsidP="00E31FDE">
      <w:pPr>
        <w:numPr>
          <w:ilvl w:val="0"/>
          <w:numId w:val="3"/>
        </w:numPr>
        <w:rPr>
          <w:rFonts w:ascii="Arial" w:hAnsi="Arial"/>
          <w:sz w:val="20"/>
        </w:rPr>
      </w:pPr>
      <w:r>
        <w:rPr>
          <w:rFonts w:ascii="Arial" w:hAnsi="Arial"/>
          <w:sz w:val="20"/>
        </w:rPr>
        <w:t xml:space="preserve">Installation </w:t>
      </w:r>
      <w:r w:rsidR="00436000">
        <w:rPr>
          <w:rFonts w:ascii="Arial" w:hAnsi="Arial"/>
          <w:sz w:val="20"/>
        </w:rPr>
        <w:t>and</w:t>
      </w:r>
      <w:r>
        <w:rPr>
          <w:rFonts w:ascii="Arial" w:hAnsi="Arial"/>
          <w:sz w:val="20"/>
        </w:rPr>
        <w:t xml:space="preserve"> supporting for network printers.</w:t>
      </w:r>
    </w:p>
    <w:p w:rsidR="00E31FDE" w:rsidRDefault="00E31FDE" w:rsidP="00E31FDE">
      <w:pPr>
        <w:numPr>
          <w:ilvl w:val="0"/>
          <w:numId w:val="3"/>
        </w:numPr>
        <w:rPr>
          <w:rFonts w:ascii="Arial" w:hAnsi="Arial"/>
          <w:sz w:val="20"/>
        </w:rPr>
      </w:pPr>
      <w:r>
        <w:rPr>
          <w:rFonts w:ascii="Arial" w:hAnsi="Arial"/>
          <w:sz w:val="20"/>
        </w:rPr>
        <w:t>Implementing services like DHCP</w:t>
      </w:r>
      <w:r w:rsidR="00436000">
        <w:rPr>
          <w:rFonts w:ascii="Arial" w:hAnsi="Arial"/>
          <w:sz w:val="20"/>
        </w:rPr>
        <w:t>and</w:t>
      </w:r>
      <w:r>
        <w:rPr>
          <w:rFonts w:ascii="Arial" w:hAnsi="Arial"/>
          <w:sz w:val="20"/>
        </w:rPr>
        <w:t xml:space="preserve"> DNS.</w:t>
      </w:r>
    </w:p>
    <w:p w:rsidR="00E31FDE" w:rsidRDefault="00E31FDE" w:rsidP="00E31FDE">
      <w:pPr>
        <w:numPr>
          <w:ilvl w:val="0"/>
          <w:numId w:val="3"/>
        </w:numPr>
        <w:rPr>
          <w:rFonts w:ascii="Arial" w:hAnsi="Arial"/>
          <w:sz w:val="20"/>
        </w:rPr>
      </w:pPr>
      <w:r>
        <w:rPr>
          <w:rFonts w:ascii="Arial" w:hAnsi="Arial"/>
          <w:sz w:val="20"/>
        </w:rPr>
        <w:t>Handling backup and recovery.</w:t>
      </w:r>
    </w:p>
    <w:p w:rsidR="00E31FDE" w:rsidRDefault="00E31FDE" w:rsidP="00E31FDE">
      <w:pPr>
        <w:numPr>
          <w:ilvl w:val="0"/>
          <w:numId w:val="3"/>
        </w:numPr>
        <w:rPr>
          <w:rFonts w:ascii="Arial" w:hAnsi="Arial"/>
          <w:sz w:val="20"/>
        </w:rPr>
      </w:pPr>
      <w:r>
        <w:rPr>
          <w:rFonts w:ascii="Arial" w:hAnsi="Arial"/>
          <w:sz w:val="20"/>
        </w:rPr>
        <w:t>Auditing PC’s, Patching of critical and securities Updates.</w:t>
      </w:r>
    </w:p>
    <w:p w:rsidR="00E31FDE" w:rsidRDefault="00E31FDE" w:rsidP="00E31FDE">
      <w:pPr>
        <w:numPr>
          <w:ilvl w:val="0"/>
          <w:numId w:val="3"/>
        </w:numPr>
        <w:rPr>
          <w:rFonts w:ascii="Arial" w:hAnsi="Arial"/>
          <w:sz w:val="20"/>
        </w:rPr>
      </w:pPr>
      <w:r>
        <w:rPr>
          <w:rFonts w:ascii="Arial" w:hAnsi="Arial"/>
          <w:sz w:val="20"/>
        </w:rPr>
        <w:t>Monitoring and Troubleshooting windows servers.</w:t>
      </w:r>
    </w:p>
    <w:p w:rsidR="00E31FDE" w:rsidRDefault="00E31FDE" w:rsidP="00E31FDE">
      <w:pPr>
        <w:numPr>
          <w:ilvl w:val="0"/>
          <w:numId w:val="3"/>
        </w:numPr>
        <w:rPr>
          <w:rFonts w:ascii="Arial" w:hAnsi="Arial"/>
          <w:sz w:val="20"/>
        </w:rPr>
      </w:pPr>
      <w:r>
        <w:rPr>
          <w:rFonts w:ascii="Arial" w:hAnsi="Arial"/>
          <w:sz w:val="20"/>
        </w:rPr>
        <w:t>Troubleshooting critical LAN problems.</w:t>
      </w:r>
    </w:p>
    <w:p w:rsidR="00E31FDE" w:rsidRDefault="00E31FDE" w:rsidP="00E31FDE">
      <w:pPr>
        <w:numPr>
          <w:ilvl w:val="0"/>
          <w:numId w:val="3"/>
        </w:numPr>
        <w:rPr>
          <w:rFonts w:ascii="Arial" w:hAnsi="Arial"/>
          <w:sz w:val="20"/>
        </w:rPr>
      </w:pPr>
      <w:r>
        <w:rPr>
          <w:rFonts w:ascii="Arial" w:hAnsi="Arial"/>
          <w:sz w:val="20"/>
        </w:rPr>
        <w:t xml:space="preserve">Network Implementation of LAN </w:t>
      </w:r>
      <w:r w:rsidR="00436000">
        <w:rPr>
          <w:rFonts w:ascii="Arial" w:hAnsi="Arial"/>
          <w:sz w:val="20"/>
        </w:rPr>
        <w:t>and</w:t>
      </w:r>
      <w:r>
        <w:rPr>
          <w:rFonts w:ascii="Arial" w:hAnsi="Arial"/>
          <w:sz w:val="20"/>
        </w:rPr>
        <w:t xml:space="preserve"> WAN connectivity.</w:t>
      </w:r>
    </w:p>
    <w:p w:rsidR="00E31FDE" w:rsidRPr="003213B6" w:rsidRDefault="00E31FDE" w:rsidP="00E31FDE">
      <w:pPr>
        <w:rPr>
          <w:rFonts w:ascii="Arial" w:hAnsi="Arial"/>
          <w:b/>
          <w:sz w:val="20"/>
        </w:rPr>
      </w:pPr>
      <w:r>
        <w:rPr>
          <w:rFonts w:ascii="Arial" w:hAnsi="Arial"/>
          <w:b/>
          <w:sz w:val="20"/>
          <w:u w:val="single"/>
        </w:rPr>
        <w:cr/>
      </w:r>
      <w:r w:rsidR="003213B6" w:rsidRPr="003213B6">
        <w:rPr>
          <w:rFonts w:ascii="Arial" w:hAnsi="Arial"/>
          <w:b/>
          <w:sz w:val="20"/>
        </w:rPr>
        <w:t>E</w:t>
      </w:r>
      <w:r w:rsidR="00FA5BE4" w:rsidRPr="003213B6">
        <w:rPr>
          <w:rFonts w:ascii="Arial" w:hAnsi="Arial"/>
          <w:b/>
          <w:sz w:val="20"/>
        </w:rPr>
        <w:t>nvironment: Win 2000 and Windows Server 2003</w:t>
      </w:r>
    </w:p>
    <w:p w:rsidR="000708CB" w:rsidRDefault="000708CB" w:rsidP="00E31FDE">
      <w:pPr>
        <w:rPr>
          <w:rFonts w:ascii="Arial" w:hAnsi="Arial"/>
          <w:b/>
          <w:sz w:val="20"/>
          <w:u w:val="single"/>
        </w:rPr>
      </w:pPr>
    </w:p>
    <w:p w:rsidR="00E31FDE" w:rsidRDefault="00E31FDE" w:rsidP="00E31FDE">
      <w:pPr>
        <w:rPr>
          <w:rFonts w:ascii="Arial" w:hAnsi="Arial"/>
          <w:b/>
          <w:sz w:val="20"/>
          <w:u w:val="single"/>
        </w:rPr>
      </w:pPr>
    </w:p>
    <w:p w:rsidR="00FA5BE4" w:rsidRPr="003213B6" w:rsidRDefault="00FA5BE4" w:rsidP="00FA5BE4">
      <w:pPr>
        <w:rPr>
          <w:rFonts w:ascii="Arial" w:hAnsi="Arial"/>
          <w:b/>
          <w:color w:val="0000CC"/>
          <w:sz w:val="20"/>
        </w:rPr>
      </w:pPr>
      <w:r w:rsidRPr="003213B6">
        <w:rPr>
          <w:rFonts w:ascii="Arial" w:hAnsi="Arial"/>
          <w:b/>
          <w:color w:val="0000CC"/>
          <w:sz w:val="20"/>
        </w:rPr>
        <w:t>Company:  A</w:t>
      </w:r>
      <w:r w:rsidR="00A57933">
        <w:rPr>
          <w:rFonts w:ascii="Arial" w:hAnsi="Arial"/>
          <w:b/>
          <w:color w:val="0000CC"/>
          <w:sz w:val="20"/>
        </w:rPr>
        <w:t>llwi</w:t>
      </w:r>
      <w:r w:rsidR="00A15B2F">
        <w:rPr>
          <w:rFonts w:ascii="Arial" w:hAnsi="Arial"/>
          <w:b/>
          <w:color w:val="0000CC"/>
          <w:sz w:val="20"/>
        </w:rPr>
        <w:t>n Systems</w:t>
      </w:r>
      <w:r w:rsidRPr="003213B6">
        <w:rPr>
          <w:rFonts w:ascii="Arial" w:hAnsi="Arial"/>
          <w:b/>
          <w:color w:val="0000CC"/>
          <w:sz w:val="20"/>
        </w:rPr>
        <w:t>, Chennai</w:t>
      </w:r>
      <w:r w:rsidR="000D7E28">
        <w:rPr>
          <w:rFonts w:ascii="Arial" w:hAnsi="Arial"/>
          <w:b/>
          <w:color w:val="0000CC"/>
          <w:sz w:val="20"/>
        </w:rPr>
        <w:t>, India</w:t>
      </w:r>
    </w:p>
    <w:p w:rsidR="00FA5BE4" w:rsidRPr="003213B6" w:rsidRDefault="00FA5BE4" w:rsidP="00FA5BE4">
      <w:pPr>
        <w:rPr>
          <w:rFonts w:ascii="Arial" w:hAnsi="Arial"/>
          <w:b/>
          <w:color w:val="0000CC"/>
          <w:sz w:val="20"/>
        </w:rPr>
      </w:pPr>
      <w:r w:rsidRPr="003213B6">
        <w:rPr>
          <w:rFonts w:ascii="Arial" w:hAnsi="Arial"/>
          <w:b/>
          <w:color w:val="0000CC"/>
          <w:sz w:val="20"/>
        </w:rPr>
        <w:t>Duration:  M</w:t>
      </w:r>
      <w:r w:rsidR="00A15B2F">
        <w:rPr>
          <w:rFonts w:ascii="Arial" w:hAnsi="Arial"/>
          <w:b/>
          <w:color w:val="0000CC"/>
          <w:sz w:val="20"/>
        </w:rPr>
        <w:t>ay</w:t>
      </w:r>
      <w:r w:rsidRPr="003213B6">
        <w:rPr>
          <w:rFonts w:ascii="Arial" w:hAnsi="Arial"/>
          <w:b/>
          <w:color w:val="0000CC"/>
          <w:sz w:val="20"/>
        </w:rPr>
        <w:t xml:space="preserve"> 2004 </w:t>
      </w:r>
      <w:r w:rsidR="00A15B2F">
        <w:rPr>
          <w:rFonts w:ascii="Arial" w:hAnsi="Arial"/>
          <w:b/>
          <w:color w:val="0000CC"/>
          <w:sz w:val="20"/>
        </w:rPr>
        <w:t>to</w:t>
      </w:r>
      <w:r w:rsidRPr="003213B6">
        <w:rPr>
          <w:rFonts w:ascii="Arial" w:hAnsi="Arial"/>
          <w:b/>
          <w:color w:val="0000CC"/>
          <w:sz w:val="20"/>
        </w:rPr>
        <w:t xml:space="preserve"> O</w:t>
      </w:r>
      <w:r w:rsidR="00A15B2F">
        <w:rPr>
          <w:rFonts w:ascii="Arial" w:hAnsi="Arial"/>
          <w:b/>
          <w:color w:val="0000CC"/>
          <w:sz w:val="20"/>
        </w:rPr>
        <w:t>ctober</w:t>
      </w:r>
      <w:r w:rsidRPr="003213B6">
        <w:rPr>
          <w:rFonts w:ascii="Arial" w:hAnsi="Arial"/>
          <w:b/>
          <w:color w:val="0000CC"/>
          <w:sz w:val="20"/>
        </w:rPr>
        <w:t xml:space="preserve"> 200</w:t>
      </w:r>
      <w:r w:rsidR="000708CB" w:rsidRPr="003213B6">
        <w:rPr>
          <w:rFonts w:ascii="Arial" w:hAnsi="Arial"/>
          <w:b/>
          <w:color w:val="0000CC"/>
          <w:sz w:val="20"/>
        </w:rPr>
        <w:t>6</w:t>
      </w:r>
    </w:p>
    <w:p w:rsidR="00FA5BE4" w:rsidRPr="003213B6" w:rsidRDefault="00FA5BE4" w:rsidP="00FA5BE4">
      <w:pPr>
        <w:rPr>
          <w:rFonts w:ascii="Arial" w:hAnsi="Arial"/>
          <w:b/>
          <w:color w:val="0000CC"/>
          <w:sz w:val="20"/>
        </w:rPr>
      </w:pPr>
      <w:r w:rsidRPr="003213B6">
        <w:rPr>
          <w:rFonts w:ascii="Arial" w:hAnsi="Arial"/>
          <w:b/>
          <w:color w:val="0000CC"/>
          <w:sz w:val="20"/>
        </w:rPr>
        <w:t xml:space="preserve">Role:  </w:t>
      </w:r>
      <w:r w:rsidR="000708CB" w:rsidRPr="003213B6">
        <w:rPr>
          <w:rFonts w:ascii="Arial" w:hAnsi="Arial"/>
          <w:b/>
          <w:color w:val="0000CC"/>
          <w:sz w:val="20"/>
        </w:rPr>
        <w:t xml:space="preserve">Service </w:t>
      </w:r>
      <w:r w:rsidRPr="003213B6">
        <w:rPr>
          <w:rFonts w:ascii="Arial" w:hAnsi="Arial"/>
          <w:b/>
          <w:color w:val="0000CC"/>
          <w:sz w:val="20"/>
        </w:rPr>
        <w:t>Engineer</w:t>
      </w:r>
    </w:p>
    <w:p w:rsidR="00E31FDE" w:rsidRDefault="00E31FDE" w:rsidP="00E31FDE">
      <w:pPr>
        <w:rPr>
          <w:rFonts w:ascii="Arial" w:hAnsi="Arial"/>
          <w:sz w:val="20"/>
        </w:rPr>
      </w:pPr>
    </w:p>
    <w:p w:rsidR="00E31FDE" w:rsidRDefault="00E31FDE" w:rsidP="00E31FDE">
      <w:pPr>
        <w:spacing w:line="220" w:lineRule="atLeast"/>
        <w:jc w:val="both"/>
        <w:rPr>
          <w:rFonts w:ascii="Arial" w:hAnsi="Arial"/>
          <w:b/>
          <w:sz w:val="20"/>
        </w:rPr>
      </w:pPr>
      <w:r>
        <w:rPr>
          <w:rFonts w:ascii="Arial" w:hAnsi="Arial"/>
          <w:b/>
          <w:sz w:val="20"/>
        </w:rPr>
        <w:t>Responsibilities</w:t>
      </w:r>
      <w:r w:rsidR="000708CB">
        <w:rPr>
          <w:rFonts w:ascii="Arial" w:hAnsi="Arial"/>
          <w:b/>
          <w:sz w:val="20"/>
        </w:rPr>
        <w:t>:</w:t>
      </w:r>
    </w:p>
    <w:p w:rsidR="00E31FDE" w:rsidRDefault="00E31FDE" w:rsidP="00E31FDE">
      <w:pPr>
        <w:numPr>
          <w:ilvl w:val="0"/>
          <w:numId w:val="3"/>
        </w:numPr>
        <w:rPr>
          <w:rFonts w:ascii="Arial" w:hAnsi="Arial"/>
          <w:sz w:val="20"/>
        </w:rPr>
      </w:pPr>
      <w:r>
        <w:rPr>
          <w:rFonts w:ascii="Arial" w:hAnsi="Arial"/>
          <w:sz w:val="20"/>
        </w:rPr>
        <w:t>PC assembling and troubleshooting hardware.</w:t>
      </w:r>
    </w:p>
    <w:p w:rsidR="00E31FDE" w:rsidRDefault="00E31FDE" w:rsidP="00E31FDE">
      <w:pPr>
        <w:numPr>
          <w:ilvl w:val="0"/>
          <w:numId w:val="3"/>
        </w:numPr>
        <w:rPr>
          <w:rFonts w:ascii="Arial" w:hAnsi="Arial"/>
          <w:sz w:val="20"/>
        </w:rPr>
      </w:pPr>
      <w:r>
        <w:rPr>
          <w:rFonts w:ascii="Arial" w:hAnsi="Arial"/>
          <w:sz w:val="20"/>
        </w:rPr>
        <w:t xml:space="preserve">Installed </w:t>
      </w:r>
      <w:r w:rsidR="00436000">
        <w:rPr>
          <w:rFonts w:ascii="Arial" w:hAnsi="Arial"/>
          <w:sz w:val="20"/>
        </w:rPr>
        <w:t>and</w:t>
      </w:r>
      <w:r>
        <w:rPr>
          <w:rFonts w:ascii="Arial" w:hAnsi="Arial"/>
          <w:sz w:val="20"/>
        </w:rPr>
        <w:t xml:space="preserve"> configure Active Directory.</w:t>
      </w:r>
    </w:p>
    <w:p w:rsidR="00E31FDE" w:rsidRDefault="00E31FDE" w:rsidP="00E31FDE">
      <w:pPr>
        <w:numPr>
          <w:ilvl w:val="0"/>
          <w:numId w:val="3"/>
        </w:numPr>
        <w:rPr>
          <w:rFonts w:ascii="Arial" w:hAnsi="Arial"/>
          <w:sz w:val="20"/>
        </w:rPr>
      </w:pPr>
      <w:r>
        <w:rPr>
          <w:rFonts w:ascii="Arial" w:hAnsi="Arial"/>
          <w:sz w:val="20"/>
        </w:rPr>
        <w:t xml:space="preserve">Creating the user, Computer </w:t>
      </w:r>
      <w:r w:rsidR="00436000">
        <w:rPr>
          <w:rFonts w:ascii="Arial" w:hAnsi="Arial"/>
          <w:sz w:val="20"/>
        </w:rPr>
        <w:t>and</w:t>
      </w:r>
      <w:r>
        <w:rPr>
          <w:rFonts w:ascii="Arial" w:hAnsi="Arial"/>
          <w:sz w:val="20"/>
        </w:rPr>
        <w:t xml:space="preserve"> Group polic</w:t>
      </w:r>
      <w:r w:rsidR="006063AE">
        <w:rPr>
          <w:rFonts w:ascii="Arial" w:hAnsi="Arial"/>
          <w:sz w:val="20"/>
        </w:rPr>
        <w:t>ies</w:t>
      </w:r>
      <w:r>
        <w:rPr>
          <w:rFonts w:ascii="Arial" w:hAnsi="Arial"/>
          <w:sz w:val="20"/>
        </w:rPr>
        <w:t xml:space="preserve"> in AD.</w:t>
      </w:r>
    </w:p>
    <w:p w:rsidR="00E31FDE" w:rsidRDefault="00E31FDE" w:rsidP="00E31FDE">
      <w:pPr>
        <w:numPr>
          <w:ilvl w:val="0"/>
          <w:numId w:val="3"/>
        </w:numPr>
        <w:rPr>
          <w:rFonts w:ascii="Arial" w:hAnsi="Arial"/>
          <w:sz w:val="20"/>
        </w:rPr>
      </w:pPr>
      <w:r>
        <w:rPr>
          <w:rFonts w:ascii="Arial" w:hAnsi="Arial"/>
          <w:sz w:val="20"/>
        </w:rPr>
        <w:t>File system maintenance, backup and recovery.</w:t>
      </w:r>
    </w:p>
    <w:p w:rsidR="00E31FDE" w:rsidRDefault="00E31FDE" w:rsidP="00E31FDE">
      <w:pPr>
        <w:numPr>
          <w:ilvl w:val="0"/>
          <w:numId w:val="3"/>
        </w:numPr>
        <w:rPr>
          <w:rFonts w:ascii="Arial" w:hAnsi="Arial"/>
          <w:sz w:val="20"/>
        </w:rPr>
      </w:pPr>
      <w:r>
        <w:rPr>
          <w:rFonts w:ascii="Arial" w:hAnsi="Arial"/>
          <w:sz w:val="20"/>
        </w:rPr>
        <w:t>Installation and configuration of printers and scanners over the network.</w:t>
      </w:r>
    </w:p>
    <w:p w:rsidR="00E31FDE" w:rsidRDefault="00E31FDE" w:rsidP="00E31FDE">
      <w:pPr>
        <w:numPr>
          <w:ilvl w:val="0"/>
          <w:numId w:val="3"/>
        </w:numPr>
        <w:rPr>
          <w:rFonts w:ascii="Arial" w:hAnsi="Arial"/>
          <w:sz w:val="20"/>
        </w:rPr>
      </w:pPr>
      <w:r>
        <w:rPr>
          <w:rFonts w:ascii="Arial" w:hAnsi="Arial"/>
          <w:sz w:val="20"/>
        </w:rPr>
        <w:t xml:space="preserve">Design </w:t>
      </w:r>
      <w:r w:rsidR="006063AE">
        <w:rPr>
          <w:rFonts w:ascii="Arial" w:hAnsi="Arial"/>
          <w:sz w:val="20"/>
        </w:rPr>
        <w:t>and Implementation of LAN, LAN s</w:t>
      </w:r>
      <w:r>
        <w:rPr>
          <w:rFonts w:ascii="Arial" w:hAnsi="Arial"/>
          <w:sz w:val="20"/>
        </w:rPr>
        <w:t>ervers.</w:t>
      </w:r>
    </w:p>
    <w:p w:rsidR="000708CB" w:rsidRPr="000708CB" w:rsidRDefault="00E31FDE" w:rsidP="00E31FDE">
      <w:pPr>
        <w:numPr>
          <w:ilvl w:val="0"/>
          <w:numId w:val="3"/>
        </w:numPr>
        <w:rPr>
          <w:rFonts w:ascii="Arial" w:hAnsi="Arial"/>
          <w:b/>
          <w:sz w:val="20"/>
          <w:u w:val="single"/>
        </w:rPr>
      </w:pPr>
      <w:r>
        <w:rPr>
          <w:rFonts w:ascii="Arial" w:hAnsi="Arial"/>
          <w:sz w:val="20"/>
        </w:rPr>
        <w:t>Troubleshooting of LAN connectivity.</w:t>
      </w:r>
      <w:r>
        <w:rPr>
          <w:rFonts w:ascii="Arial" w:hAnsi="Arial"/>
          <w:sz w:val="20"/>
        </w:rPr>
        <w:cr/>
      </w:r>
    </w:p>
    <w:p w:rsidR="00E31FDE" w:rsidRDefault="000708CB" w:rsidP="000708CB">
      <w:pPr>
        <w:rPr>
          <w:rFonts w:ascii="Arial" w:hAnsi="Arial"/>
          <w:b/>
          <w:sz w:val="20"/>
        </w:rPr>
      </w:pPr>
      <w:r w:rsidRPr="003213B6">
        <w:rPr>
          <w:rFonts w:ascii="Arial" w:hAnsi="Arial"/>
          <w:b/>
          <w:sz w:val="20"/>
        </w:rPr>
        <w:t>Environment:Win 2000 and Windows Server 2003</w:t>
      </w:r>
    </w:p>
    <w:p w:rsidR="000D7E28" w:rsidRDefault="000D7E28" w:rsidP="000708CB">
      <w:pPr>
        <w:rPr>
          <w:rFonts w:ascii="Arial" w:hAnsi="Arial"/>
          <w:b/>
          <w:sz w:val="20"/>
          <w:u w:val="single"/>
        </w:rPr>
      </w:pPr>
    </w:p>
    <w:p w:rsidR="00A57933" w:rsidRPr="003213B6" w:rsidRDefault="00A57933" w:rsidP="000708CB">
      <w:pPr>
        <w:rPr>
          <w:rFonts w:ascii="Arial" w:hAnsi="Arial"/>
          <w:b/>
          <w:sz w:val="20"/>
          <w:u w:val="single"/>
        </w:rPr>
      </w:pPr>
    </w:p>
    <w:p w:rsidR="000708CB" w:rsidRPr="003213B6" w:rsidRDefault="000708CB" w:rsidP="000708CB">
      <w:pPr>
        <w:rPr>
          <w:rFonts w:ascii="Arial" w:hAnsi="Arial"/>
          <w:b/>
          <w:color w:val="0000CC"/>
          <w:sz w:val="20"/>
        </w:rPr>
      </w:pPr>
      <w:r w:rsidRPr="003213B6">
        <w:rPr>
          <w:rFonts w:ascii="Arial" w:hAnsi="Arial"/>
          <w:b/>
          <w:color w:val="0000CC"/>
          <w:sz w:val="20"/>
        </w:rPr>
        <w:t>Company:  M</w:t>
      </w:r>
      <w:r w:rsidR="00A15B2F">
        <w:rPr>
          <w:rFonts w:ascii="Arial" w:hAnsi="Arial"/>
          <w:b/>
          <w:color w:val="0000CC"/>
          <w:sz w:val="20"/>
        </w:rPr>
        <w:t>odern Computers</w:t>
      </w:r>
      <w:r w:rsidRPr="003213B6">
        <w:rPr>
          <w:rFonts w:ascii="Arial" w:hAnsi="Arial"/>
          <w:b/>
          <w:color w:val="0000CC"/>
          <w:sz w:val="20"/>
        </w:rPr>
        <w:t>, Erode</w:t>
      </w:r>
      <w:r w:rsidR="000D7E28">
        <w:rPr>
          <w:rFonts w:ascii="Arial" w:hAnsi="Arial"/>
          <w:b/>
          <w:color w:val="0000CC"/>
          <w:sz w:val="20"/>
        </w:rPr>
        <w:t>, India</w:t>
      </w:r>
    </w:p>
    <w:p w:rsidR="000708CB" w:rsidRPr="003213B6" w:rsidRDefault="000708CB" w:rsidP="000708CB">
      <w:pPr>
        <w:rPr>
          <w:rFonts w:ascii="Arial" w:hAnsi="Arial"/>
          <w:b/>
          <w:color w:val="0000CC"/>
          <w:sz w:val="20"/>
        </w:rPr>
      </w:pPr>
      <w:r w:rsidRPr="003213B6">
        <w:rPr>
          <w:rFonts w:ascii="Arial" w:hAnsi="Arial"/>
          <w:b/>
          <w:color w:val="0000CC"/>
          <w:sz w:val="20"/>
        </w:rPr>
        <w:t>Duration:  J</w:t>
      </w:r>
      <w:r w:rsidR="00A15B2F">
        <w:rPr>
          <w:rFonts w:ascii="Arial" w:hAnsi="Arial"/>
          <w:b/>
          <w:color w:val="0000CC"/>
          <w:sz w:val="20"/>
        </w:rPr>
        <w:t>anuary</w:t>
      </w:r>
      <w:r w:rsidRPr="003213B6">
        <w:rPr>
          <w:rFonts w:ascii="Arial" w:hAnsi="Arial"/>
          <w:b/>
          <w:color w:val="0000CC"/>
          <w:sz w:val="20"/>
        </w:rPr>
        <w:t xml:space="preserve"> 2003 </w:t>
      </w:r>
      <w:r w:rsidR="00A15B2F">
        <w:rPr>
          <w:rFonts w:ascii="Arial" w:hAnsi="Arial"/>
          <w:b/>
          <w:color w:val="0000CC"/>
          <w:sz w:val="20"/>
        </w:rPr>
        <w:t>to</w:t>
      </w:r>
      <w:r w:rsidRPr="003213B6">
        <w:rPr>
          <w:rFonts w:ascii="Arial" w:hAnsi="Arial"/>
          <w:b/>
          <w:color w:val="0000CC"/>
          <w:sz w:val="20"/>
        </w:rPr>
        <w:t xml:space="preserve"> A</w:t>
      </w:r>
      <w:r w:rsidR="00A15B2F">
        <w:rPr>
          <w:rFonts w:ascii="Arial" w:hAnsi="Arial"/>
          <w:b/>
          <w:color w:val="0000CC"/>
          <w:sz w:val="20"/>
        </w:rPr>
        <w:t>pril</w:t>
      </w:r>
      <w:r w:rsidRPr="003213B6">
        <w:rPr>
          <w:rFonts w:ascii="Arial" w:hAnsi="Arial"/>
          <w:b/>
          <w:color w:val="0000CC"/>
          <w:sz w:val="20"/>
        </w:rPr>
        <w:t xml:space="preserve"> 2004</w:t>
      </w:r>
    </w:p>
    <w:p w:rsidR="000708CB" w:rsidRPr="003213B6" w:rsidRDefault="000708CB" w:rsidP="000708CB">
      <w:pPr>
        <w:rPr>
          <w:rFonts w:ascii="Arial" w:hAnsi="Arial"/>
          <w:b/>
          <w:color w:val="0000CC"/>
          <w:sz w:val="20"/>
        </w:rPr>
      </w:pPr>
      <w:r w:rsidRPr="003213B6">
        <w:rPr>
          <w:rFonts w:ascii="Arial" w:hAnsi="Arial"/>
          <w:b/>
          <w:color w:val="0000CC"/>
          <w:sz w:val="20"/>
        </w:rPr>
        <w:lastRenderedPageBreak/>
        <w:t>Role:  Residential Engineer</w:t>
      </w:r>
    </w:p>
    <w:p w:rsidR="00E31FDE" w:rsidRDefault="00E31FDE" w:rsidP="00E31FDE">
      <w:pPr>
        <w:rPr>
          <w:rFonts w:ascii="Arial" w:hAnsi="Arial"/>
          <w:b/>
          <w:sz w:val="20"/>
          <w:u w:val="single"/>
        </w:rPr>
      </w:pPr>
    </w:p>
    <w:p w:rsidR="00E31FDE" w:rsidRDefault="00E31FDE" w:rsidP="00E31FDE">
      <w:pPr>
        <w:spacing w:line="220" w:lineRule="atLeast"/>
        <w:jc w:val="both"/>
        <w:rPr>
          <w:rFonts w:ascii="Arial" w:hAnsi="Arial"/>
          <w:b/>
          <w:sz w:val="20"/>
        </w:rPr>
      </w:pPr>
      <w:r>
        <w:rPr>
          <w:rFonts w:ascii="Arial" w:hAnsi="Arial"/>
          <w:b/>
          <w:sz w:val="20"/>
        </w:rPr>
        <w:t>Responsibilities</w:t>
      </w:r>
      <w:r w:rsidR="000708CB">
        <w:rPr>
          <w:rFonts w:ascii="Arial" w:hAnsi="Arial"/>
          <w:b/>
          <w:sz w:val="20"/>
        </w:rPr>
        <w:t>:</w:t>
      </w:r>
    </w:p>
    <w:p w:rsidR="00E31FDE" w:rsidRDefault="00E31FDE" w:rsidP="00E31FDE">
      <w:pPr>
        <w:numPr>
          <w:ilvl w:val="0"/>
          <w:numId w:val="3"/>
        </w:numPr>
        <w:rPr>
          <w:rFonts w:ascii="Arial" w:hAnsi="Arial"/>
          <w:sz w:val="20"/>
        </w:rPr>
      </w:pPr>
      <w:r>
        <w:rPr>
          <w:rFonts w:ascii="Arial" w:hAnsi="Arial"/>
          <w:sz w:val="20"/>
        </w:rPr>
        <w:t xml:space="preserve">PC Assembling, </w:t>
      </w:r>
      <w:r w:rsidR="006063AE">
        <w:rPr>
          <w:rFonts w:ascii="Arial" w:hAnsi="Arial"/>
          <w:sz w:val="20"/>
        </w:rPr>
        <w:t>installation and c</w:t>
      </w:r>
      <w:r>
        <w:rPr>
          <w:rFonts w:ascii="Arial" w:hAnsi="Arial"/>
          <w:sz w:val="20"/>
        </w:rPr>
        <w:t>onfiguration of printers, scanners etc.</w:t>
      </w:r>
    </w:p>
    <w:p w:rsidR="00E31FDE" w:rsidRDefault="00E31FDE" w:rsidP="00E31FDE">
      <w:pPr>
        <w:numPr>
          <w:ilvl w:val="0"/>
          <w:numId w:val="3"/>
        </w:numPr>
        <w:rPr>
          <w:rFonts w:ascii="Arial" w:hAnsi="Arial"/>
          <w:sz w:val="20"/>
        </w:rPr>
      </w:pPr>
      <w:r>
        <w:rPr>
          <w:rFonts w:ascii="Arial" w:hAnsi="Arial"/>
          <w:sz w:val="20"/>
        </w:rPr>
        <w:t>Implementation, troubleshooting of LAN.</w:t>
      </w:r>
    </w:p>
    <w:p w:rsidR="00E31FDE" w:rsidRDefault="006063AE" w:rsidP="00E31FDE">
      <w:pPr>
        <w:numPr>
          <w:ilvl w:val="0"/>
          <w:numId w:val="3"/>
        </w:numPr>
        <w:rPr>
          <w:rFonts w:ascii="Arial" w:hAnsi="Arial"/>
          <w:sz w:val="20"/>
        </w:rPr>
      </w:pPr>
      <w:r>
        <w:rPr>
          <w:rFonts w:ascii="Arial" w:hAnsi="Arial"/>
          <w:sz w:val="20"/>
        </w:rPr>
        <w:t>Configuration of all type of m</w:t>
      </w:r>
      <w:r w:rsidR="00E31FDE">
        <w:rPr>
          <w:rFonts w:ascii="Arial" w:hAnsi="Arial"/>
          <w:sz w:val="20"/>
        </w:rPr>
        <w:t>odems.</w:t>
      </w:r>
    </w:p>
    <w:p w:rsidR="00E31FDE" w:rsidRPr="003213B6" w:rsidRDefault="00E31FDE" w:rsidP="00E31FDE">
      <w:pPr>
        <w:numPr>
          <w:ilvl w:val="0"/>
          <w:numId w:val="3"/>
        </w:numPr>
        <w:rPr>
          <w:rFonts w:ascii="Arial" w:hAnsi="Arial"/>
          <w:b/>
          <w:sz w:val="20"/>
          <w:u w:val="single"/>
        </w:rPr>
      </w:pPr>
      <w:r>
        <w:rPr>
          <w:rFonts w:ascii="Arial" w:hAnsi="Arial"/>
          <w:sz w:val="20"/>
        </w:rPr>
        <w:t>Customer relation involves keeping contact with customers and courtesy calls.</w:t>
      </w:r>
      <w:r>
        <w:rPr>
          <w:rFonts w:ascii="Arial" w:hAnsi="Arial"/>
          <w:sz w:val="20"/>
        </w:rPr>
        <w:cr/>
      </w:r>
    </w:p>
    <w:p w:rsidR="00E31FDE" w:rsidRPr="003213B6" w:rsidRDefault="000708CB" w:rsidP="00E31FDE">
      <w:pPr>
        <w:rPr>
          <w:rFonts w:ascii="Times New Roman" w:hAnsi="Times New Roman"/>
        </w:rPr>
      </w:pPr>
      <w:r w:rsidRPr="003213B6">
        <w:rPr>
          <w:rFonts w:ascii="Arial" w:hAnsi="Arial"/>
          <w:b/>
          <w:sz w:val="20"/>
        </w:rPr>
        <w:t>Environment:Win 2000 and Windows Server 2003</w:t>
      </w:r>
      <w:r w:rsidR="00E31FDE" w:rsidRPr="003213B6">
        <w:rPr>
          <w:rFonts w:ascii="Arial" w:hAnsi="Arial"/>
          <w:sz w:val="20"/>
        </w:rPr>
        <w:cr/>
      </w:r>
    </w:p>
    <w:p w:rsidR="00E31FDE" w:rsidRDefault="00E31FDE" w:rsidP="00E31FDE">
      <w:pPr>
        <w:tabs>
          <w:tab w:val="left" w:pos="7500"/>
        </w:tabs>
        <w:rPr>
          <w:rFonts w:ascii="Arial" w:hAnsi="Arial"/>
          <w:sz w:val="20"/>
        </w:rPr>
      </w:pPr>
      <w:r>
        <w:rPr>
          <w:rFonts w:ascii="Arial" w:hAnsi="Arial"/>
          <w:sz w:val="20"/>
        </w:rPr>
        <w:tab/>
      </w:r>
      <w:r>
        <w:rPr>
          <w:rFonts w:ascii="Arial" w:hAnsi="Arial"/>
          <w:sz w:val="20"/>
        </w:rPr>
        <w:cr/>
      </w:r>
    </w:p>
    <w:p w:rsidR="005934A9" w:rsidRDefault="00A15D7C"/>
    <w:sectPr w:rsidR="005934A9" w:rsidSect="00834A40">
      <w:pgSz w:w="12240" w:h="15840"/>
      <w:pgMar w:top="144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4358"/>
    <w:multiLevelType w:val="hybridMultilevel"/>
    <w:tmpl w:val="779A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D4BF8"/>
    <w:multiLevelType w:val="hybridMultilevel"/>
    <w:tmpl w:val="0A0A831E"/>
    <w:lvl w:ilvl="0" w:tplc="0409000B">
      <w:start w:val="1"/>
      <w:numFmt w:val="bullet"/>
      <w:lvlText w:val=""/>
      <w:lvlJc w:val="left"/>
      <w:pPr>
        <w:ind w:left="720" w:hanging="360"/>
      </w:pPr>
      <w:rPr>
        <w:rFonts w:ascii="Wingdings" w:hAnsi="Wingdings" w:hint="default"/>
      </w:rPr>
    </w:lvl>
    <w:lvl w:ilvl="1" w:tplc="AF6E958A">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A7850"/>
    <w:multiLevelType w:val="multilevel"/>
    <w:tmpl w:val="ED847E56"/>
    <w:lvl w:ilvl="0">
      <w:start w:val="1"/>
      <w:numFmt w:val="bullet"/>
      <w:lvlText w:val="●"/>
      <w:lvlJc w:val="left"/>
      <w:pPr>
        <w:ind w:left="720" w:firstLine="360"/>
      </w:pPr>
      <w:rPr>
        <w:rFonts w:ascii="Arial" w:eastAsia="Times New Roman" w:hAnsi="Arial"/>
        <w:b w:val="0"/>
        <w:bCs w:val="0"/>
        <w:i w:val="0"/>
        <w:iCs w:val="0"/>
        <w:smallCaps w:val="0"/>
        <w:strike w:val="0"/>
        <w:color w:val="000000"/>
        <w:sz w:val="20"/>
        <w:szCs w:val="20"/>
        <w:u w:val="none"/>
        <w:vertAlign w:val="baseline"/>
      </w:rPr>
    </w:lvl>
    <w:lvl w:ilvl="1">
      <w:start w:val="1"/>
      <w:numFmt w:val="bullet"/>
      <w:lvlText w:val="○"/>
      <w:lvlJc w:val="left"/>
      <w:pPr>
        <w:ind w:left="1440" w:firstLine="1080"/>
      </w:pPr>
      <w:rPr>
        <w:rFonts w:ascii="Arial" w:eastAsia="Times New Roman" w:hAnsi="Arial"/>
        <w:b w:val="0"/>
        <w:bCs w:val="0"/>
        <w:i w:val="0"/>
        <w:iCs w:val="0"/>
        <w:smallCaps w:val="0"/>
        <w:strike w:val="0"/>
        <w:color w:val="000000"/>
        <w:sz w:val="20"/>
        <w:szCs w:val="20"/>
        <w:u w:val="none"/>
        <w:vertAlign w:val="baseline"/>
      </w:rPr>
    </w:lvl>
    <w:lvl w:ilvl="2">
      <w:start w:val="1"/>
      <w:numFmt w:val="bullet"/>
      <w:lvlText w:val="■"/>
      <w:lvlJc w:val="left"/>
      <w:pPr>
        <w:ind w:left="2160" w:firstLine="1980"/>
      </w:pPr>
      <w:rPr>
        <w:rFonts w:ascii="Arial" w:eastAsia="Times New Roman" w:hAnsi="Arial"/>
        <w:b w:val="0"/>
        <w:bCs w:val="0"/>
        <w:i w:val="0"/>
        <w:iCs w:val="0"/>
        <w:smallCaps w:val="0"/>
        <w:strike w:val="0"/>
        <w:color w:val="000000"/>
        <w:sz w:val="20"/>
        <w:szCs w:val="20"/>
        <w:u w:val="none"/>
        <w:vertAlign w:val="baseline"/>
      </w:rPr>
    </w:lvl>
    <w:lvl w:ilvl="3">
      <w:start w:val="1"/>
      <w:numFmt w:val="bullet"/>
      <w:lvlText w:val="●"/>
      <w:lvlJc w:val="left"/>
      <w:pPr>
        <w:ind w:left="2880" w:firstLine="2520"/>
      </w:pPr>
      <w:rPr>
        <w:rFonts w:ascii="Arial" w:eastAsia="Times New Roman" w:hAnsi="Arial"/>
        <w:b w:val="0"/>
        <w:bCs w:val="0"/>
        <w:i w:val="0"/>
        <w:iCs w:val="0"/>
        <w:smallCaps w:val="0"/>
        <w:strike w:val="0"/>
        <w:color w:val="000000"/>
        <w:sz w:val="20"/>
        <w:szCs w:val="20"/>
        <w:u w:val="none"/>
        <w:vertAlign w:val="baseline"/>
      </w:rPr>
    </w:lvl>
    <w:lvl w:ilvl="4">
      <w:start w:val="1"/>
      <w:numFmt w:val="bullet"/>
      <w:lvlText w:val="○"/>
      <w:lvlJc w:val="left"/>
      <w:pPr>
        <w:ind w:left="3600" w:firstLine="3240"/>
      </w:pPr>
      <w:rPr>
        <w:rFonts w:ascii="Arial" w:eastAsia="Times New Roman" w:hAnsi="Arial"/>
        <w:b w:val="0"/>
        <w:bCs w:val="0"/>
        <w:i w:val="0"/>
        <w:iCs w:val="0"/>
        <w:smallCaps w:val="0"/>
        <w:strike w:val="0"/>
        <w:color w:val="000000"/>
        <w:sz w:val="20"/>
        <w:szCs w:val="20"/>
        <w:u w:val="none"/>
        <w:vertAlign w:val="baseline"/>
      </w:rPr>
    </w:lvl>
    <w:lvl w:ilvl="5">
      <w:start w:val="1"/>
      <w:numFmt w:val="bullet"/>
      <w:lvlText w:val="■"/>
      <w:lvlJc w:val="left"/>
      <w:pPr>
        <w:ind w:left="4320" w:firstLine="4140"/>
      </w:pPr>
      <w:rPr>
        <w:rFonts w:ascii="Arial" w:eastAsia="Times New Roman" w:hAnsi="Arial"/>
        <w:b w:val="0"/>
        <w:bCs w:val="0"/>
        <w:i w:val="0"/>
        <w:iCs w:val="0"/>
        <w:smallCaps w:val="0"/>
        <w:strike w:val="0"/>
        <w:color w:val="000000"/>
        <w:sz w:val="20"/>
        <w:szCs w:val="20"/>
        <w:u w:val="none"/>
        <w:vertAlign w:val="baseline"/>
      </w:rPr>
    </w:lvl>
    <w:lvl w:ilvl="6">
      <w:start w:val="1"/>
      <w:numFmt w:val="bullet"/>
      <w:lvlText w:val="●"/>
      <w:lvlJc w:val="left"/>
      <w:pPr>
        <w:ind w:left="5040" w:firstLine="4680"/>
      </w:pPr>
      <w:rPr>
        <w:rFonts w:ascii="Arial" w:eastAsia="Times New Roman" w:hAnsi="Arial"/>
        <w:b w:val="0"/>
        <w:bCs w:val="0"/>
        <w:i w:val="0"/>
        <w:iCs w:val="0"/>
        <w:smallCaps w:val="0"/>
        <w:strike w:val="0"/>
        <w:color w:val="000000"/>
        <w:sz w:val="20"/>
        <w:szCs w:val="20"/>
        <w:u w:val="none"/>
        <w:vertAlign w:val="baseline"/>
      </w:rPr>
    </w:lvl>
    <w:lvl w:ilvl="7">
      <w:start w:val="1"/>
      <w:numFmt w:val="bullet"/>
      <w:lvlText w:val="○"/>
      <w:lvlJc w:val="left"/>
      <w:pPr>
        <w:ind w:left="5760" w:firstLine="5400"/>
      </w:pPr>
      <w:rPr>
        <w:rFonts w:ascii="Arial" w:eastAsia="Times New Roman" w:hAnsi="Arial"/>
        <w:b w:val="0"/>
        <w:bCs w:val="0"/>
        <w:i w:val="0"/>
        <w:iCs w:val="0"/>
        <w:smallCaps w:val="0"/>
        <w:strike w:val="0"/>
        <w:color w:val="000000"/>
        <w:sz w:val="20"/>
        <w:szCs w:val="20"/>
        <w:u w:val="none"/>
        <w:vertAlign w:val="baseline"/>
      </w:rPr>
    </w:lvl>
    <w:lvl w:ilvl="8">
      <w:start w:val="1"/>
      <w:numFmt w:val="bullet"/>
      <w:lvlText w:val="■"/>
      <w:lvlJc w:val="left"/>
      <w:pPr>
        <w:ind w:left="6480" w:firstLine="6300"/>
      </w:pPr>
      <w:rPr>
        <w:rFonts w:ascii="Arial" w:eastAsia="Times New Roman" w:hAnsi="Arial"/>
        <w:b w:val="0"/>
        <w:bCs w:val="0"/>
        <w:i w:val="0"/>
        <w:iCs w:val="0"/>
        <w:smallCaps w:val="0"/>
        <w:strike w:val="0"/>
        <w:color w:val="000000"/>
        <w:sz w:val="20"/>
        <w:szCs w:val="20"/>
        <w:u w:val="none"/>
        <w:vertAlign w:val="baseline"/>
      </w:rPr>
    </w:lvl>
  </w:abstractNum>
  <w:abstractNum w:abstractNumId="3">
    <w:nsid w:val="28021B44"/>
    <w:multiLevelType w:val="multilevel"/>
    <w:tmpl w:val="4FAA9DD0"/>
    <w:lvl w:ilvl="0">
      <w:start w:val="1"/>
      <w:numFmt w:val="bullet"/>
      <w:lvlText w:val="●"/>
      <w:lvlJc w:val="left"/>
      <w:pPr>
        <w:ind w:left="840" w:firstLine="480"/>
      </w:pPr>
      <w:rPr>
        <w:rFonts w:ascii="Arial" w:eastAsia="Times New Roman" w:hAnsi="Arial"/>
        <w:b w:val="0"/>
        <w:bCs w:val="0"/>
        <w:i w:val="0"/>
        <w:iCs w:val="0"/>
        <w:smallCaps w:val="0"/>
        <w:strike w:val="0"/>
        <w:color w:val="000000"/>
        <w:sz w:val="22"/>
        <w:szCs w:val="22"/>
        <w:u w:val="none"/>
        <w:vertAlign w:val="baseline"/>
      </w:rPr>
    </w:lvl>
    <w:lvl w:ilvl="1">
      <w:start w:val="1"/>
      <w:numFmt w:val="bullet"/>
      <w:lvlText w:val="○"/>
      <w:lvlJc w:val="left"/>
      <w:pPr>
        <w:ind w:left="1560" w:firstLine="120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280" w:firstLine="192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3000" w:firstLine="264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720" w:firstLine="336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440" w:firstLine="408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160" w:firstLine="480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880" w:firstLine="552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600" w:firstLine="6240"/>
      </w:pPr>
      <w:rPr>
        <w:rFonts w:ascii="Arial" w:eastAsia="Times New Roman" w:hAnsi="Arial"/>
        <w:b w:val="0"/>
        <w:bCs w:val="0"/>
        <w:i w:val="0"/>
        <w:iCs w:val="0"/>
        <w:smallCaps w:val="0"/>
        <w:strike w:val="0"/>
        <w:color w:val="000000"/>
        <w:sz w:val="22"/>
        <w:szCs w:val="22"/>
        <w:u w:val="none"/>
        <w:vertAlign w:val="baseline"/>
      </w:rPr>
    </w:lvl>
  </w:abstractNum>
  <w:abstractNum w:abstractNumId="4">
    <w:nsid w:val="2BA6280F"/>
    <w:multiLevelType w:val="hybridMultilevel"/>
    <w:tmpl w:val="0046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340B3"/>
    <w:multiLevelType w:val="hybridMultilevel"/>
    <w:tmpl w:val="6918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317F7"/>
    <w:multiLevelType w:val="hybridMultilevel"/>
    <w:tmpl w:val="26F4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F1613"/>
    <w:multiLevelType w:val="hybridMultilevel"/>
    <w:tmpl w:val="3A20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41409"/>
    <w:multiLevelType w:val="hybridMultilevel"/>
    <w:tmpl w:val="C466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67202"/>
    <w:multiLevelType w:val="hybridMultilevel"/>
    <w:tmpl w:val="DEB6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B4DE6"/>
    <w:multiLevelType w:val="hybridMultilevel"/>
    <w:tmpl w:val="83A2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07353"/>
    <w:multiLevelType w:val="hybridMultilevel"/>
    <w:tmpl w:val="5100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F299E"/>
    <w:multiLevelType w:val="hybridMultilevel"/>
    <w:tmpl w:val="9B6E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44E0B"/>
    <w:multiLevelType w:val="hybridMultilevel"/>
    <w:tmpl w:val="9DBE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BB4B5C"/>
    <w:multiLevelType w:val="hybridMultilevel"/>
    <w:tmpl w:val="9698C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4"/>
  </w:num>
  <w:num w:numId="5">
    <w:abstractNumId w:val="3"/>
  </w:num>
  <w:num w:numId="6">
    <w:abstractNumId w:val="2"/>
  </w:num>
  <w:num w:numId="7">
    <w:abstractNumId w:val="5"/>
  </w:num>
  <w:num w:numId="8">
    <w:abstractNumId w:val="13"/>
  </w:num>
  <w:num w:numId="9">
    <w:abstractNumId w:val="10"/>
  </w:num>
  <w:num w:numId="10">
    <w:abstractNumId w:val="7"/>
  </w:num>
  <w:num w:numId="11">
    <w:abstractNumId w:val="4"/>
  </w:num>
  <w:num w:numId="12">
    <w:abstractNumId w:val="0"/>
  </w:num>
  <w:num w:numId="13">
    <w:abstractNumId w:val="6"/>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FDE"/>
    <w:rsid w:val="00053189"/>
    <w:rsid w:val="000708CB"/>
    <w:rsid w:val="00075515"/>
    <w:rsid w:val="000C40DB"/>
    <w:rsid w:val="000D7E28"/>
    <w:rsid w:val="000E017A"/>
    <w:rsid w:val="00101906"/>
    <w:rsid w:val="00107D1A"/>
    <w:rsid w:val="00116E0A"/>
    <w:rsid w:val="00121427"/>
    <w:rsid w:val="00147A75"/>
    <w:rsid w:val="00173A86"/>
    <w:rsid w:val="001A6537"/>
    <w:rsid w:val="001D0A57"/>
    <w:rsid w:val="002021BB"/>
    <w:rsid w:val="0021559A"/>
    <w:rsid w:val="0022231D"/>
    <w:rsid w:val="002556F2"/>
    <w:rsid w:val="003002BF"/>
    <w:rsid w:val="003213B6"/>
    <w:rsid w:val="0032555A"/>
    <w:rsid w:val="00342EFA"/>
    <w:rsid w:val="003B2B76"/>
    <w:rsid w:val="003C234D"/>
    <w:rsid w:val="004143BC"/>
    <w:rsid w:val="00436000"/>
    <w:rsid w:val="004753A3"/>
    <w:rsid w:val="004A1A83"/>
    <w:rsid w:val="004C0018"/>
    <w:rsid w:val="004D1E31"/>
    <w:rsid w:val="004F6710"/>
    <w:rsid w:val="00597F0E"/>
    <w:rsid w:val="005F6FC6"/>
    <w:rsid w:val="006063AE"/>
    <w:rsid w:val="00620E24"/>
    <w:rsid w:val="00645254"/>
    <w:rsid w:val="00674208"/>
    <w:rsid w:val="00695B94"/>
    <w:rsid w:val="00743F1E"/>
    <w:rsid w:val="0078717E"/>
    <w:rsid w:val="007C0C21"/>
    <w:rsid w:val="007C3F81"/>
    <w:rsid w:val="0083098C"/>
    <w:rsid w:val="00834A40"/>
    <w:rsid w:val="008A7E30"/>
    <w:rsid w:val="00944CAD"/>
    <w:rsid w:val="00964B9E"/>
    <w:rsid w:val="0098222B"/>
    <w:rsid w:val="00A06590"/>
    <w:rsid w:val="00A15B2F"/>
    <w:rsid w:val="00A15D7C"/>
    <w:rsid w:val="00A54B17"/>
    <w:rsid w:val="00A57933"/>
    <w:rsid w:val="00AC4C60"/>
    <w:rsid w:val="00AD389B"/>
    <w:rsid w:val="00BE1BB5"/>
    <w:rsid w:val="00C03A0F"/>
    <w:rsid w:val="00C665AC"/>
    <w:rsid w:val="00CD7754"/>
    <w:rsid w:val="00CD7B1A"/>
    <w:rsid w:val="00D31CB7"/>
    <w:rsid w:val="00D57B96"/>
    <w:rsid w:val="00DC4ED6"/>
    <w:rsid w:val="00E22259"/>
    <w:rsid w:val="00E232F5"/>
    <w:rsid w:val="00E31FDE"/>
    <w:rsid w:val="00EC21EC"/>
    <w:rsid w:val="00F74D9A"/>
    <w:rsid w:val="00FA5B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57"/>
    <w:pPr>
      <w:spacing w:after="0" w:line="240" w:lineRule="auto"/>
    </w:pPr>
    <w:rPr>
      <w:rFonts w:ascii="Trebuchet MS" w:eastAsia="Trebuchet MS" w:hAnsi="Trebuchet MS" w:cs="Times New Roman"/>
      <w:sz w:val="24"/>
      <w:szCs w:val="20"/>
    </w:rPr>
  </w:style>
  <w:style w:type="paragraph" w:styleId="Heading1">
    <w:name w:val="heading 1"/>
    <w:basedOn w:val="Normal"/>
    <w:next w:val="Normal"/>
    <w:link w:val="Heading1Char"/>
    <w:uiPriority w:val="9"/>
    <w:qFormat/>
    <w:rsid w:val="004A1A8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E31FD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1FDE"/>
    <w:pPr>
      <w:jc w:val="center"/>
    </w:pPr>
    <w:rPr>
      <w:rFonts w:ascii="Arial" w:eastAsia="Times New Roman" w:hAnsi="Arial" w:cs="Arial"/>
      <w:b/>
      <w:bCs/>
      <w:sz w:val="20"/>
      <w:szCs w:val="24"/>
    </w:rPr>
  </w:style>
  <w:style w:type="character" w:customStyle="1" w:styleId="TitleChar">
    <w:name w:val="Title Char"/>
    <w:basedOn w:val="DefaultParagraphFont"/>
    <w:link w:val="Title"/>
    <w:rsid w:val="00E31FDE"/>
    <w:rPr>
      <w:rFonts w:ascii="Arial" w:eastAsia="Times New Roman" w:hAnsi="Arial" w:cs="Arial"/>
      <w:b/>
      <w:bCs/>
      <w:sz w:val="20"/>
      <w:szCs w:val="24"/>
    </w:rPr>
  </w:style>
  <w:style w:type="paragraph" w:customStyle="1" w:styleId="Cog-body">
    <w:name w:val="Cog-body"/>
    <w:basedOn w:val="Normal"/>
    <w:link w:val="Cog-bodyChar"/>
    <w:rsid w:val="00E31FDE"/>
    <w:pPr>
      <w:keepNext/>
      <w:spacing w:before="60" w:after="60" w:line="260" w:lineRule="atLeast"/>
      <w:ind w:left="720"/>
      <w:jc w:val="both"/>
    </w:pPr>
    <w:rPr>
      <w:rFonts w:ascii="Arial" w:eastAsia="Times New Roman" w:hAnsi="Arial"/>
      <w:sz w:val="20"/>
    </w:rPr>
  </w:style>
  <w:style w:type="character" w:customStyle="1" w:styleId="Cog-bodyChar">
    <w:name w:val="Cog-body Char"/>
    <w:basedOn w:val="DefaultParagraphFont"/>
    <w:link w:val="Cog-body"/>
    <w:rsid w:val="00E31FDE"/>
    <w:rPr>
      <w:rFonts w:ascii="Arial" w:eastAsia="Times New Roman" w:hAnsi="Arial" w:cs="Times New Roman"/>
      <w:sz w:val="20"/>
      <w:szCs w:val="20"/>
    </w:rPr>
  </w:style>
  <w:style w:type="paragraph" w:customStyle="1" w:styleId="Cog-H3a">
    <w:name w:val="Cog-H3a"/>
    <w:basedOn w:val="Heading3"/>
    <w:rsid w:val="00E31FDE"/>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E31FDE"/>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31FDE"/>
    <w:pPr>
      <w:spacing w:after="0" w:line="240" w:lineRule="auto"/>
    </w:pPr>
    <w:rPr>
      <w:rFonts w:ascii="Trebuchet MS" w:eastAsia="Trebuchet MS" w:hAnsi="Trebuchet MS" w:cs="Times New Roman"/>
      <w:sz w:val="24"/>
      <w:szCs w:val="20"/>
    </w:rPr>
  </w:style>
  <w:style w:type="paragraph" w:styleId="ListParagraph">
    <w:name w:val="List Paragraph"/>
    <w:basedOn w:val="Normal"/>
    <w:uiPriority w:val="34"/>
    <w:qFormat/>
    <w:rsid w:val="00E31FDE"/>
    <w:pPr>
      <w:ind w:left="720"/>
      <w:contextualSpacing/>
    </w:pPr>
  </w:style>
  <w:style w:type="paragraph" w:styleId="BalloonText">
    <w:name w:val="Balloon Text"/>
    <w:basedOn w:val="Normal"/>
    <w:link w:val="BalloonTextChar"/>
    <w:uiPriority w:val="99"/>
    <w:semiHidden/>
    <w:unhideWhenUsed/>
    <w:rsid w:val="00A54B17"/>
    <w:rPr>
      <w:rFonts w:ascii="Tahoma" w:hAnsi="Tahoma" w:cs="Tahoma"/>
      <w:sz w:val="16"/>
      <w:szCs w:val="16"/>
    </w:rPr>
  </w:style>
  <w:style w:type="character" w:customStyle="1" w:styleId="BalloonTextChar">
    <w:name w:val="Balloon Text Char"/>
    <w:basedOn w:val="DefaultParagraphFont"/>
    <w:link w:val="BalloonText"/>
    <w:uiPriority w:val="99"/>
    <w:semiHidden/>
    <w:rsid w:val="00A54B17"/>
    <w:rPr>
      <w:rFonts w:ascii="Tahoma" w:eastAsia="Trebuchet MS" w:hAnsi="Tahoma" w:cs="Tahoma"/>
      <w:sz w:val="16"/>
      <w:szCs w:val="16"/>
    </w:rPr>
  </w:style>
  <w:style w:type="character" w:customStyle="1" w:styleId="Heading1Char">
    <w:name w:val="Heading 1 Char"/>
    <w:basedOn w:val="DefaultParagraphFont"/>
    <w:link w:val="Heading1"/>
    <w:uiPriority w:val="9"/>
    <w:rsid w:val="004A1A83"/>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21559A"/>
    <w:rPr>
      <w:rFonts w:ascii="Trebuchet MS" w:eastAsia="Trebuchet MS" w:hAnsi="Trebuchet MS" w:cs="Times New Roman"/>
      <w:sz w:val="24"/>
      <w:szCs w:val="20"/>
    </w:rPr>
  </w:style>
</w:styles>
</file>

<file path=word/webSettings.xml><?xml version="1.0" encoding="utf-8"?>
<w:webSettings xmlns:r="http://schemas.openxmlformats.org/officeDocument/2006/relationships" xmlns:w="http://schemas.openxmlformats.org/wordprocessingml/2006/main">
  <w:divs>
    <w:div w:id="18464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9D357-900D-4A07-8027-A6633FC4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srinivasan</dc:creator>
  <cp:lastModifiedBy>Aceindus30</cp:lastModifiedBy>
  <cp:revision>2</cp:revision>
  <dcterms:created xsi:type="dcterms:W3CDTF">2017-01-25T18:51:00Z</dcterms:created>
  <dcterms:modified xsi:type="dcterms:W3CDTF">2017-01-25T18:51:00Z</dcterms:modified>
</cp:coreProperties>
</file>