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F3F" w:rsidRDefault="001C3F3F" w:rsidP="001C3F3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</w:rPr>
      </w:pPr>
      <w:r>
        <w:rPr>
          <w:rFonts w:ascii="Arial" w:eastAsia="Times New Roman" w:hAnsi="Arial" w:cs="Arial"/>
          <w:color w:val="444444"/>
          <w:sz w:val="27"/>
          <w:szCs w:val="27"/>
        </w:rPr>
        <w:t>News</w:t>
      </w:r>
    </w:p>
    <w:p w:rsidR="001C3F3F" w:rsidRDefault="001C3F3F" w:rsidP="001C3F3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</w:rPr>
      </w:pPr>
    </w:p>
    <w:p w:rsidR="001C3F3F" w:rsidRPr="001C3F3F" w:rsidRDefault="001C3F3F" w:rsidP="001C3F3F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444444"/>
          <w:sz w:val="27"/>
          <w:szCs w:val="27"/>
        </w:rPr>
      </w:pPr>
      <w:hyperlink r:id="rId4" w:history="1">
        <w:r w:rsidRPr="001C3F3F">
          <w:rPr>
            <w:rFonts w:ascii="Arial" w:eastAsia="Times New Roman" w:hAnsi="Arial" w:cs="Arial"/>
            <w:color w:val="660099"/>
            <w:sz w:val="14"/>
          </w:rPr>
          <w:t>'AP's capital city project yet to get </w:t>
        </w:r>
        <w:r w:rsidRPr="001C3F3F">
          <w:rPr>
            <w:rFonts w:ascii="Arial" w:eastAsia="Times New Roman" w:hAnsi="Arial" w:cs="Arial"/>
            <w:b/>
            <w:bCs/>
            <w:color w:val="660099"/>
            <w:sz w:val="14"/>
          </w:rPr>
          <w:t>environmental</w:t>
        </w:r>
        <w:r w:rsidRPr="001C3F3F">
          <w:rPr>
            <w:rFonts w:ascii="Arial" w:eastAsia="Times New Roman" w:hAnsi="Arial" w:cs="Arial"/>
            <w:color w:val="660099"/>
            <w:sz w:val="14"/>
          </w:rPr>
          <w:t> clearance'</w:t>
        </w:r>
      </w:hyperlink>
    </w:p>
    <w:p w:rsidR="00E458D7" w:rsidRDefault="001C3F3F">
      <w:r w:rsidRPr="001C3F3F">
        <w:t>http://www.nyoooz.com/hyderabad/229025/aps-capital-city-project-yet-to-get-environmental-clearance</w:t>
      </w:r>
    </w:p>
    <w:p w:rsidR="001C3F3F" w:rsidRDefault="001C3F3F"/>
    <w:p w:rsidR="001C3F3F" w:rsidRDefault="001C3F3F"/>
    <w:p w:rsidR="001C3F3F" w:rsidRDefault="001C3F3F">
      <w:hyperlink r:id="rId5" w:tgtFrame="_blank" w:history="1">
        <w:r>
          <w:rPr>
            <w:rStyle w:val="Hyperlink"/>
            <w:rFonts w:ascii="Verdana" w:hAnsi="Verdana"/>
            <w:color w:val="003300"/>
            <w:sz w:val="12"/>
            <w:szCs w:val="12"/>
            <w:shd w:val="clear" w:color="auto" w:fill="FFFFFF"/>
          </w:rPr>
          <w:t>Green worries keep foreign banks away from $3.3 billion Coal India sale - Reuters</w:t>
        </w:r>
      </w:hyperlink>
    </w:p>
    <w:p w:rsidR="001C3F3F" w:rsidRDefault="001C3F3F">
      <w:hyperlink r:id="rId6" w:history="1">
        <w:r w:rsidRPr="00181F0F">
          <w:rPr>
            <w:rStyle w:val="Hyperlink"/>
          </w:rPr>
          <w:t>http://www.reuters.com/article/2015/10/16/us-coal-india-divestiture-environment-idUSKCN0SA1E620151016</w:t>
        </w:r>
      </w:hyperlink>
    </w:p>
    <w:p w:rsidR="001C3F3F" w:rsidRDefault="001C3F3F"/>
    <w:p w:rsidR="001C3F3F" w:rsidRDefault="001C3F3F">
      <w:hyperlink r:id="rId7" w:tgtFrame="_blank" w:history="1">
        <w:r>
          <w:rPr>
            <w:rStyle w:val="Hyperlink"/>
            <w:rFonts w:ascii="Verdana" w:hAnsi="Verdana"/>
            <w:color w:val="003300"/>
            <w:sz w:val="12"/>
            <w:szCs w:val="12"/>
            <w:shd w:val="clear" w:color="auto" w:fill="FFFFFF"/>
          </w:rPr>
          <w:t>India launches massive awareness drive on climate change by flagging off ... - Economic Times</w:t>
        </w:r>
      </w:hyperlink>
    </w:p>
    <w:p w:rsidR="001C3F3F" w:rsidRDefault="001C3F3F">
      <w:hyperlink r:id="rId8" w:history="1">
        <w:r w:rsidRPr="00181F0F">
          <w:rPr>
            <w:rStyle w:val="Hyperlink"/>
          </w:rPr>
          <w:t>http://economictimes.indiatimes.com/news/environment/developmental-issues/india-launches-massive-awareness-drive-on-climate-change-by-flagging-off-unique-train/articleshow/49377967.cms</w:t>
        </w:r>
      </w:hyperlink>
    </w:p>
    <w:p w:rsidR="001C3F3F" w:rsidRDefault="001C3F3F"/>
    <w:p w:rsidR="001C3F3F" w:rsidRDefault="001C3F3F"/>
    <w:sectPr w:rsidR="001C3F3F" w:rsidSect="00E4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C3F3F"/>
    <w:rsid w:val="001C3F3F"/>
    <w:rsid w:val="00E45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8D7"/>
  </w:style>
  <w:style w:type="paragraph" w:styleId="Heading3">
    <w:name w:val="heading 3"/>
    <w:basedOn w:val="Normal"/>
    <w:link w:val="Heading3Char"/>
    <w:uiPriority w:val="9"/>
    <w:qFormat/>
    <w:rsid w:val="001C3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3F3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C3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1C3F3F"/>
  </w:style>
  <w:style w:type="character" w:styleId="Emphasis">
    <w:name w:val="Emphasis"/>
    <w:basedOn w:val="DefaultParagraphFont"/>
    <w:uiPriority w:val="20"/>
    <w:qFormat/>
    <w:rsid w:val="001C3F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2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onomictimes.indiatimes.com/news/environment/developmental-issues/india-launches-massive-awareness-drive-on-climate-change-by-flagging-off-unique-train/articleshow/49377967.c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ews.google.com/news/url?sa=t&amp;fd=R&amp;ct2=us&amp;usg=AFQjCNHyp188f51DCRjQmYLTRcKcDtFVgA&amp;clid=c3a7d30bb8a4878e06b80cf16b898331&amp;cid=52778969655338&amp;ei=9eskVpjaCZzIhAGEw6aYCQ&amp;url=http://economictimes.indiatimes.com/news/environment/developmental-issues/india-launches-massive-awareness-drive-on-climate-change-by-flagging-off-unique-train/articleshow/49377967.cm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uters.com/article/2015/10/16/us-coal-india-divestiture-environment-idUSKCN0SA1E620151016" TargetMode="External"/><Relationship Id="rId5" Type="http://schemas.openxmlformats.org/officeDocument/2006/relationships/hyperlink" Target="http://news.google.com/news/url?sa=t&amp;fd=R&amp;ct2=us&amp;usg=AFQjCNE07xYJPKdJE5Rho9iu3EtpJiXmhg&amp;clid=c3a7d30bb8a4878e06b80cf16b898331&amp;cid=52778971019666&amp;ei=9eskVpjaCZzIhAGEw6aYCQ&amp;url=http://www.reuters.com/article/2015/10/16/us-coal-india-divestiture-environment-idUSKCN0SA1E62015101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nyoooz.com/hyderabad/229025/aps-capital-city-project-yet-to-get-environmental-clearanc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2015-10-19T13:31:00Z</dcterms:created>
  <dcterms:modified xsi:type="dcterms:W3CDTF">2015-10-19T13:36:00Z</dcterms:modified>
</cp:coreProperties>
</file>