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0909" w14:textId="23A8AD9C" w:rsidR="00DB5B7D" w:rsidRPr="00DB5B7D" w:rsidRDefault="00DB5B7D" w:rsidP="00DB5B7D">
      <w:pPr>
        <w:jc w:val="center"/>
        <w:rPr>
          <w:rFonts w:ascii="Times New Roman" w:hAnsi="Times New Roman" w:cs="Times New Roman"/>
          <w:sz w:val="24"/>
          <w:szCs w:val="24"/>
          <w:shd w:val="clear" w:color="auto" w:fill="FAF9F8"/>
        </w:rPr>
      </w:pPr>
      <w:r w:rsidRPr="00DB5B7D">
        <w:rPr>
          <w:rFonts w:ascii="Times New Roman" w:hAnsi="Times New Roman" w:cs="Times New Roman"/>
          <w:sz w:val="24"/>
          <w:szCs w:val="24"/>
          <w:shd w:val="clear" w:color="auto" w:fill="FAF9F8"/>
        </w:rPr>
        <w:t>ML Assignment</w:t>
      </w:r>
    </w:p>
    <w:p w14:paraId="19190427" w14:textId="1A1E3B00" w:rsidR="00DB5B7D" w:rsidRPr="00DB5B7D" w:rsidRDefault="00DB5B7D" w:rsidP="00DB5B7D">
      <w:pPr>
        <w:jc w:val="center"/>
        <w:rPr>
          <w:rFonts w:ascii="Times New Roman" w:hAnsi="Times New Roman" w:cs="Times New Roman"/>
          <w:sz w:val="24"/>
          <w:szCs w:val="24"/>
          <w:shd w:val="clear" w:color="auto" w:fill="FAF9F8"/>
        </w:rPr>
      </w:pPr>
      <w:r w:rsidRPr="00DB5B7D">
        <w:rPr>
          <w:rFonts w:ascii="Times New Roman" w:hAnsi="Times New Roman" w:cs="Times New Roman"/>
          <w:sz w:val="24"/>
          <w:szCs w:val="24"/>
          <w:shd w:val="clear" w:color="auto" w:fill="FAF9F8"/>
        </w:rPr>
        <w:t>Solomon Lamkhothang</w:t>
      </w:r>
    </w:p>
    <w:p w14:paraId="14CA3489" w14:textId="65C016A1" w:rsidR="00DB5B7D" w:rsidRDefault="00DB5B7D" w:rsidP="00DB5B7D">
      <w:pPr>
        <w:jc w:val="center"/>
        <w:rPr>
          <w:rFonts w:ascii="Times New Roman" w:hAnsi="Times New Roman" w:cs="Times New Roman"/>
          <w:sz w:val="24"/>
          <w:szCs w:val="24"/>
          <w:shd w:val="clear" w:color="auto" w:fill="FAF9F8"/>
        </w:rPr>
      </w:pPr>
      <w:r w:rsidRPr="00DB5B7D">
        <w:rPr>
          <w:rFonts w:ascii="Times New Roman" w:hAnsi="Times New Roman" w:cs="Times New Roman"/>
          <w:sz w:val="24"/>
          <w:szCs w:val="24"/>
          <w:shd w:val="clear" w:color="auto" w:fill="FAF9F8"/>
        </w:rPr>
        <w:t>21BDA29</w:t>
      </w:r>
    </w:p>
    <w:p w14:paraId="15311D1F" w14:textId="187353F7" w:rsidR="00DB5B7D" w:rsidRPr="00DB5B7D" w:rsidRDefault="00DB5B7D" w:rsidP="00DB5B7D">
      <w:pPr>
        <w:jc w:val="center"/>
        <w:rPr>
          <w:rFonts w:ascii="Times New Roman" w:hAnsi="Times New Roman" w:cs="Times New Roman"/>
          <w:sz w:val="24"/>
          <w:szCs w:val="24"/>
          <w:shd w:val="clear" w:color="auto" w:fill="FAF9F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68EE78" wp14:editId="1A371848">
                <wp:simplePos x="0" y="0"/>
                <wp:positionH relativeFrom="margin">
                  <wp:posOffset>-425450</wp:posOffset>
                </wp:positionH>
                <wp:positionV relativeFrom="paragraph">
                  <wp:posOffset>226695</wp:posOffset>
                </wp:positionV>
                <wp:extent cx="6762750" cy="31750"/>
                <wp:effectExtent l="0" t="0" r="19050" b="25400"/>
                <wp:wrapNone/>
                <wp:docPr id="2" name="Straight Connector 2"/>
                <wp:cNvGraphicFramePr/>
                <a:graphic xmlns:a="http://schemas.openxmlformats.org/drawingml/2006/main">
                  <a:graphicData uri="http://schemas.microsoft.com/office/word/2010/wordprocessingShape">
                    <wps:wsp>
                      <wps:cNvCnPr/>
                      <wps:spPr>
                        <a:xfrm flipV="1">
                          <a:off x="0" y="0"/>
                          <a:ext cx="67627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1CA4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5pt,17.85pt" to="49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" strokecolor="#4472c4 [3204]" strokeweight=".5pt">
                <v:stroke joinstyle="miter"/>
                <w10:wrap anchorx="margin"/>
              </v:line>
            </w:pict>
          </mc:Fallback>
        </mc:AlternateContent>
      </w:r>
    </w:p>
    <w:p w14:paraId="1BF5F8B1" w14:textId="77777777" w:rsidR="00DB5B7D" w:rsidRPr="000E5717" w:rsidRDefault="00DB5B7D" w:rsidP="00DB5B7D">
      <w:pPr>
        <w:jc w:val="center"/>
        <w:rPr>
          <w:rFonts w:ascii="Times New Roman" w:hAnsi="Times New Roman" w:cs="Times New Roman"/>
          <w:sz w:val="28"/>
          <w:szCs w:val="28"/>
          <w:shd w:val="clear" w:color="auto" w:fill="FAF9F8"/>
        </w:rPr>
      </w:pPr>
    </w:p>
    <w:p w14:paraId="239E6168" w14:textId="4652713F" w:rsidR="00DB5B7D" w:rsidRPr="000E5717" w:rsidRDefault="00DB5B7D">
      <w:pPr>
        <w:rPr>
          <w:rFonts w:ascii="Times New Roman" w:hAnsi="Times New Roman" w:cs="Times New Roman"/>
          <w:sz w:val="28"/>
          <w:szCs w:val="28"/>
          <w:shd w:val="clear" w:color="auto" w:fill="FAF9F8"/>
        </w:rPr>
      </w:pPr>
      <w:r w:rsidRPr="000E5717">
        <w:rPr>
          <w:rFonts w:ascii="Times New Roman" w:hAnsi="Times New Roman" w:cs="Times New Roman"/>
          <w:sz w:val="28"/>
          <w:szCs w:val="28"/>
          <w:shd w:val="clear" w:color="auto" w:fill="FAF9F8"/>
        </w:rPr>
        <w:t xml:space="preserve">Q. </w:t>
      </w:r>
      <w:r w:rsidRPr="000E5717">
        <w:rPr>
          <w:rFonts w:ascii="Times New Roman" w:hAnsi="Times New Roman" w:cs="Times New Roman"/>
          <w:sz w:val="28"/>
          <w:szCs w:val="28"/>
          <w:shd w:val="clear" w:color="auto" w:fill="FAF9F8"/>
        </w:rPr>
        <w:t>Have you come across Grid Search Cross Validation? Fit any two models covered in previous classes and optimize them using Grid search CV.</w:t>
      </w:r>
    </w:p>
    <w:p w14:paraId="63CF5AA5" w14:textId="24D56733" w:rsidR="00DB5B7D" w:rsidRPr="000E5717" w:rsidRDefault="00DB5B7D">
      <w:pPr>
        <w:rPr>
          <w:rFonts w:ascii="Times New Roman" w:hAnsi="Times New Roman" w:cs="Times New Roman"/>
          <w:sz w:val="28"/>
          <w:szCs w:val="28"/>
          <w:shd w:val="clear" w:color="auto" w:fill="FAF9F8"/>
        </w:rPr>
      </w:pPr>
    </w:p>
    <w:p w14:paraId="29E4E1A7" w14:textId="2BF79342" w:rsidR="00DB5B7D" w:rsidRPr="000E5717" w:rsidRDefault="00DB5B7D">
      <w:pPr>
        <w:rPr>
          <w:rFonts w:ascii="Times New Roman" w:hAnsi="Times New Roman" w:cs="Times New Roman"/>
          <w:color w:val="292929"/>
          <w:spacing w:val="-1"/>
          <w:sz w:val="28"/>
          <w:szCs w:val="28"/>
          <w:shd w:val="clear" w:color="auto" w:fill="FFFFFF"/>
        </w:rPr>
      </w:pPr>
      <w:r w:rsidRPr="000E5717">
        <w:rPr>
          <w:rFonts w:ascii="Times New Roman" w:hAnsi="Times New Roman" w:cs="Times New Roman"/>
          <w:color w:val="292929"/>
          <w:spacing w:val="-1"/>
          <w:sz w:val="28"/>
          <w:szCs w:val="28"/>
          <w:shd w:val="clear" w:color="auto" w:fill="FFFFFF"/>
        </w:rPr>
        <w:t>Cross validation works by splitting our dataset into random groups, holding one group out as the test, and training the model on the remaining groups. This process is repeated for each group being held as the test group, then the average of the models is used for the resulting model.</w:t>
      </w:r>
    </w:p>
    <w:p w14:paraId="53D91CB9" w14:textId="4B2FC591" w:rsidR="00DB5B7D" w:rsidRPr="000E5717" w:rsidRDefault="00DB5B7D">
      <w:pPr>
        <w:rPr>
          <w:rFonts w:ascii="Times New Roman" w:hAnsi="Times New Roman" w:cs="Times New Roman"/>
          <w:color w:val="292929"/>
          <w:spacing w:val="-1"/>
          <w:sz w:val="28"/>
          <w:szCs w:val="28"/>
          <w:shd w:val="clear" w:color="auto" w:fill="FFFFFF"/>
        </w:rPr>
      </w:pPr>
    </w:p>
    <w:p w14:paraId="02BB15C9" w14:textId="0CBCA49A" w:rsidR="00DB5B7D" w:rsidRPr="000E5717" w:rsidRDefault="00DB5B7D">
      <w:pPr>
        <w:rPr>
          <w:rFonts w:ascii="Times New Roman" w:hAnsi="Times New Roman" w:cs="Times New Roman"/>
          <w:sz w:val="28"/>
          <w:szCs w:val="28"/>
          <w:shd w:val="clear" w:color="auto" w:fill="FAF9F8"/>
        </w:rPr>
      </w:pPr>
      <w:r w:rsidRPr="000E5717">
        <w:rPr>
          <w:rFonts w:ascii="Times New Roman" w:hAnsi="Times New Roman" w:cs="Times New Roman"/>
          <w:color w:val="292929"/>
          <w:spacing w:val="-1"/>
          <w:sz w:val="28"/>
          <w:szCs w:val="28"/>
          <w:shd w:val="clear" w:color="auto" w:fill="FFFFFF"/>
        </w:rPr>
        <w:t>Q.</w:t>
      </w:r>
      <w:r w:rsidRPr="000E5717">
        <w:rPr>
          <w:rFonts w:ascii="Times New Roman" w:hAnsi="Times New Roman" w:cs="Times New Roman"/>
          <w:sz w:val="28"/>
          <w:szCs w:val="28"/>
          <w:shd w:val="clear" w:color="auto" w:fill="FAF9F8"/>
        </w:rPr>
        <w:t xml:space="preserve"> </w:t>
      </w:r>
      <w:r w:rsidRPr="000E5717">
        <w:rPr>
          <w:rFonts w:ascii="Times New Roman" w:hAnsi="Times New Roman" w:cs="Times New Roman"/>
          <w:sz w:val="28"/>
          <w:szCs w:val="28"/>
          <w:shd w:val="clear" w:color="auto" w:fill="FAF9F8"/>
        </w:rPr>
        <w:t>What is Stride, Padding &amp; Pooling? Explain with an example.</w:t>
      </w:r>
    </w:p>
    <w:p w14:paraId="3C03531B" w14:textId="3CB367B6" w:rsidR="00DB5B7D" w:rsidRPr="000E5717" w:rsidRDefault="00E53507" w:rsidP="00E53507">
      <w:pPr>
        <w:shd w:val="clear" w:color="auto" w:fill="FFFFFF" w:themeFill="background1"/>
        <w:rPr>
          <w:rFonts w:ascii="Times New Roman" w:hAnsi="Times New Roman" w:cs="Times New Roman"/>
          <w:color w:val="1D2129"/>
          <w:sz w:val="28"/>
          <w:szCs w:val="28"/>
          <w:shd w:val="clear" w:color="auto" w:fill="FFFFFF"/>
        </w:rPr>
      </w:pPr>
      <w:r w:rsidRPr="000E5717">
        <w:rPr>
          <w:rFonts w:ascii="Times New Roman" w:hAnsi="Times New Roman" w:cs="Times New Roman"/>
          <w:b/>
          <w:bCs/>
          <w:color w:val="1D2129"/>
          <w:sz w:val="28"/>
          <w:szCs w:val="28"/>
          <w:u w:val="single"/>
          <w:shd w:val="clear" w:color="auto" w:fill="FFFFFF"/>
        </w:rPr>
        <w:t>Stride</w:t>
      </w:r>
      <w:r w:rsidRPr="000E5717">
        <w:rPr>
          <w:rFonts w:ascii="Times New Roman" w:hAnsi="Times New Roman" w:cs="Times New Roman"/>
          <w:color w:val="1D2129"/>
          <w:sz w:val="28"/>
          <w:szCs w:val="28"/>
          <w:shd w:val="clear" w:color="auto" w:fill="FFFFFF"/>
        </w:rPr>
        <w:t xml:space="preserve"> is a component of </w:t>
      </w:r>
      <w:r w:rsidRPr="000E5717">
        <w:rPr>
          <w:rFonts w:ascii="Times New Roman" w:hAnsi="Times New Roman" w:cs="Times New Roman"/>
          <w:sz w:val="28"/>
          <w:szCs w:val="28"/>
          <w:shd w:val="clear" w:color="auto" w:fill="FFFFFF"/>
        </w:rPr>
        <w:t>convolutional neural networks</w:t>
      </w:r>
      <w:r w:rsidRPr="000E5717">
        <w:rPr>
          <w:rFonts w:ascii="Times New Roman" w:hAnsi="Times New Roman" w:cs="Times New Roman"/>
          <w:color w:val="1D2129"/>
          <w:sz w:val="28"/>
          <w:szCs w:val="28"/>
          <w:shd w:val="clear" w:color="auto" w:fill="FFFFFF"/>
        </w:rPr>
        <w:t>, or </w:t>
      </w:r>
      <w:r w:rsidRPr="000E5717">
        <w:rPr>
          <w:rFonts w:ascii="Times New Roman" w:hAnsi="Times New Roman" w:cs="Times New Roman"/>
          <w:sz w:val="28"/>
          <w:szCs w:val="28"/>
          <w:shd w:val="clear" w:color="auto" w:fill="FFFFFF"/>
        </w:rPr>
        <w:t>neural networks</w:t>
      </w:r>
      <w:r w:rsidRPr="000E5717">
        <w:rPr>
          <w:rFonts w:ascii="Times New Roman" w:hAnsi="Times New Roman" w:cs="Times New Roman"/>
          <w:color w:val="1D2129"/>
          <w:sz w:val="28"/>
          <w:szCs w:val="28"/>
          <w:shd w:val="clear" w:color="auto" w:fill="FFFFFF"/>
        </w:rPr>
        <w:t xml:space="preserve"> tuned for the compression of images and video data. Stride is a parameter of the neural network's filter that modifies the amount of movement over the image or video. For example, if a neural network's stride is set to 1, the filter will move one pixel, or </w:t>
      </w:r>
      <w:proofErr w:type="gramStart"/>
      <w:r w:rsidRPr="000E5717">
        <w:rPr>
          <w:rFonts w:ascii="Times New Roman" w:hAnsi="Times New Roman" w:cs="Times New Roman"/>
          <w:color w:val="1D2129"/>
          <w:sz w:val="28"/>
          <w:szCs w:val="28"/>
          <w:shd w:val="clear" w:color="auto" w:fill="FFFFFF"/>
        </w:rPr>
        <w:t>unit,  at</w:t>
      </w:r>
      <w:proofErr w:type="gramEnd"/>
      <w:r w:rsidRPr="000E5717">
        <w:rPr>
          <w:rFonts w:ascii="Times New Roman" w:hAnsi="Times New Roman" w:cs="Times New Roman"/>
          <w:color w:val="1D2129"/>
          <w:sz w:val="28"/>
          <w:szCs w:val="28"/>
          <w:shd w:val="clear" w:color="auto" w:fill="FFFFFF"/>
        </w:rPr>
        <w:t xml:space="preserve"> a time. The size of the filter affects the encoded output volume, so stride is often set to a whole integer, rather than a fraction or decimal.</w:t>
      </w:r>
    </w:p>
    <w:p w14:paraId="499E8988" w14:textId="620F0D22" w:rsidR="00E53507" w:rsidRPr="000E5717" w:rsidRDefault="00E53507" w:rsidP="00E53507">
      <w:pPr>
        <w:shd w:val="clear" w:color="auto" w:fill="FFFFFF" w:themeFill="background1"/>
        <w:rPr>
          <w:rFonts w:ascii="Times New Roman" w:hAnsi="Times New Roman" w:cs="Times New Roman"/>
          <w:color w:val="1D2129"/>
          <w:sz w:val="28"/>
          <w:szCs w:val="28"/>
          <w:shd w:val="clear" w:color="auto" w:fill="FFFFFF"/>
        </w:rPr>
      </w:pPr>
    </w:p>
    <w:p w14:paraId="7677AC50" w14:textId="5928B267" w:rsidR="00E53507" w:rsidRPr="000E5717" w:rsidRDefault="00E53507" w:rsidP="00E53507">
      <w:pPr>
        <w:shd w:val="clear" w:color="auto" w:fill="FFFFFF" w:themeFill="background1"/>
        <w:rPr>
          <w:rFonts w:ascii="Times New Roman" w:hAnsi="Times New Roman" w:cs="Times New Roman"/>
          <w:color w:val="1D2129"/>
          <w:sz w:val="28"/>
          <w:szCs w:val="28"/>
          <w:shd w:val="clear" w:color="auto" w:fill="FFFFFF"/>
        </w:rPr>
      </w:pPr>
      <w:r w:rsidRPr="000E5717">
        <w:rPr>
          <w:rFonts w:ascii="Times New Roman" w:hAnsi="Times New Roman" w:cs="Times New Roman"/>
          <w:b/>
          <w:bCs/>
          <w:color w:val="1D2129"/>
          <w:sz w:val="28"/>
          <w:szCs w:val="28"/>
          <w:u w:val="single"/>
          <w:shd w:val="clear" w:color="auto" w:fill="FFFFFF"/>
        </w:rPr>
        <w:t>Padding</w:t>
      </w:r>
      <w:r w:rsidRPr="000E5717">
        <w:rPr>
          <w:rFonts w:ascii="Times New Roman" w:hAnsi="Times New Roman" w:cs="Times New Roman"/>
          <w:color w:val="1D2129"/>
          <w:sz w:val="28"/>
          <w:szCs w:val="28"/>
          <w:shd w:val="clear" w:color="auto" w:fill="FFFFFF"/>
        </w:rPr>
        <w:t xml:space="preserve"> is a term relevant to </w:t>
      </w:r>
      <w:r w:rsidRPr="000E5717">
        <w:rPr>
          <w:rFonts w:ascii="Times New Roman" w:hAnsi="Times New Roman" w:cs="Times New Roman"/>
          <w:sz w:val="28"/>
          <w:szCs w:val="28"/>
          <w:shd w:val="clear" w:color="auto" w:fill="FFFFFF"/>
        </w:rPr>
        <w:t>convolutional neural networks</w:t>
      </w:r>
      <w:r w:rsidRPr="000E5717">
        <w:rPr>
          <w:rFonts w:ascii="Times New Roman" w:hAnsi="Times New Roman" w:cs="Times New Roman"/>
          <w:color w:val="1D2129"/>
          <w:sz w:val="28"/>
          <w:szCs w:val="28"/>
          <w:shd w:val="clear" w:color="auto" w:fill="FFFFFF"/>
        </w:rPr>
        <w:t xml:space="preserve"> as it refers to the </w:t>
      </w:r>
      <w:r w:rsidR="000379FB" w:rsidRPr="000E5717">
        <w:rPr>
          <w:rFonts w:ascii="Times New Roman" w:hAnsi="Times New Roman" w:cs="Times New Roman"/>
          <w:color w:val="1D2129"/>
          <w:sz w:val="28"/>
          <w:szCs w:val="28"/>
          <w:shd w:val="clear" w:color="auto" w:fill="FFFFFF"/>
        </w:rPr>
        <w:t>number</w:t>
      </w:r>
      <w:r w:rsidRPr="000E5717">
        <w:rPr>
          <w:rFonts w:ascii="Times New Roman" w:hAnsi="Times New Roman" w:cs="Times New Roman"/>
          <w:color w:val="1D2129"/>
          <w:sz w:val="28"/>
          <w:szCs w:val="28"/>
          <w:shd w:val="clear" w:color="auto" w:fill="FFFFFF"/>
        </w:rPr>
        <w:t xml:space="preserve"> of pixels added to an image when it is being processed by the kernel of a CNN. For example, if the padding in a CNN is set to zero, then every pixel value that is added will be of value zero. If, however, the zero padding is set to one, there will be a </w:t>
      </w:r>
      <w:r w:rsidR="000379FB" w:rsidRPr="000E5717">
        <w:rPr>
          <w:rFonts w:ascii="Times New Roman" w:hAnsi="Times New Roman" w:cs="Times New Roman"/>
          <w:color w:val="1D2129"/>
          <w:sz w:val="28"/>
          <w:szCs w:val="28"/>
          <w:shd w:val="clear" w:color="auto" w:fill="FFFFFF"/>
        </w:rPr>
        <w:t>one-pixel</w:t>
      </w:r>
      <w:r w:rsidRPr="000E5717">
        <w:rPr>
          <w:rFonts w:ascii="Times New Roman" w:hAnsi="Times New Roman" w:cs="Times New Roman"/>
          <w:color w:val="1D2129"/>
          <w:sz w:val="28"/>
          <w:szCs w:val="28"/>
          <w:shd w:val="clear" w:color="auto" w:fill="FFFFFF"/>
        </w:rPr>
        <w:t xml:space="preserve"> border added to the image with a pixel value of zero.</w:t>
      </w:r>
    </w:p>
    <w:p w14:paraId="2F524C0A" w14:textId="033BD8C7" w:rsidR="00E53507" w:rsidRPr="000E5717" w:rsidRDefault="00E53507" w:rsidP="00E53507">
      <w:pPr>
        <w:shd w:val="clear" w:color="auto" w:fill="FFFFFF" w:themeFill="background1"/>
        <w:rPr>
          <w:rFonts w:ascii="Times New Roman" w:hAnsi="Times New Roman" w:cs="Times New Roman"/>
          <w:color w:val="1D2129"/>
          <w:sz w:val="28"/>
          <w:szCs w:val="28"/>
          <w:shd w:val="clear" w:color="auto" w:fill="FFFFFF"/>
        </w:rPr>
      </w:pPr>
    </w:p>
    <w:p w14:paraId="54FD043A" w14:textId="0DF1FC8A" w:rsidR="000E5717" w:rsidRDefault="000E5717" w:rsidP="00E53507">
      <w:pPr>
        <w:shd w:val="clear" w:color="auto" w:fill="FFFFFF" w:themeFill="background1"/>
        <w:rPr>
          <w:rFonts w:ascii="Times New Roman" w:hAnsi="Times New Roman" w:cs="Times New Roman"/>
          <w:sz w:val="28"/>
          <w:szCs w:val="28"/>
          <w:shd w:val="clear" w:color="auto" w:fill="FFFFFF"/>
        </w:rPr>
      </w:pPr>
      <w:r w:rsidRPr="000E5717">
        <w:rPr>
          <w:rStyle w:val="Strong"/>
          <w:rFonts w:ascii="Times New Roman" w:hAnsi="Times New Roman" w:cs="Times New Roman"/>
          <w:sz w:val="28"/>
          <w:szCs w:val="28"/>
          <w:u w:val="single"/>
          <w:bdr w:val="none" w:sz="0" w:space="0" w:color="auto" w:frame="1"/>
          <w:shd w:val="clear" w:color="auto" w:fill="FFFFFF"/>
        </w:rPr>
        <w:t>Pooling</w:t>
      </w:r>
      <w:r w:rsidRPr="000E5717">
        <w:rPr>
          <w:rFonts w:ascii="Times New Roman" w:hAnsi="Times New Roman" w:cs="Times New Roman"/>
          <w:sz w:val="28"/>
          <w:szCs w:val="28"/>
          <w:shd w:val="clear" w:color="auto" w:fill="FFFFFF"/>
        </w:rPr>
        <w:t xml:space="preserve"> is nothing other than down sampling of an image. The most common pooling layer filter is of size 2x2, which discards three forth of the activations. Role of pooling layer is to reduce the resolution of the feature map but retaining features of the map required for classification through translational and rotational </w:t>
      </w:r>
      <w:r w:rsidRPr="000E5717">
        <w:rPr>
          <w:rFonts w:ascii="Times New Roman" w:hAnsi="Times New Roman" w:cs="Times New Roman"/>
          <w:sz w:val="28"/>
          <w:szCs w:val="28"/>
          <w:shd w:val="clear" w:color="auto" w:fill="FFFFFF"/>
        </w:rPr>
        <w:lastRenderedPageBreak/>
        <w:t>invariants. In addition to spatial invariance robustness, pooling will reduce the computation cost by a great deal.</w:t>
      </w:r>
    </w:p>
    <w:p w14:paraId="4610CF6A" w14:textId="77777777" w:rsidR="000E5717" w:rsidRPr="000E5717" w:rsidRDefault="000E5717" w:rsidP="00E53507">
      <w:pPr>
        <w:shd w:val="clear" w:color="auto" w:fill="FFFFFF" w:themeFill="background1"/>
        <w:rPr>
          <w:rFonts w:ascii="Times New Roman" w:hAnsi="Times New Roman" w:cs="Times New Roman"/>
          <w:sz w:val="28"/>
          <w:szCs w:val="28"/>
          <w:shd w:val="clear" w:color="auto" w:fill="FFFFFF"/>
        </w:rPr>
      </w:pPr>
    </w:p>
    <w:p w14:paraId="28659372" w14:textId="13ED4E93" w:rsidR="000E5717" w:rsidRPr="000E5717" w:rsidRDefault="000E5717" w:rsidP="00E53507">
      <w:pPr>
        <w:shd w:val="clear" w:color="auto" w:fill="FFFFFF" w:themeFill="background1"/>
        <w:rPr>
          <w:rFonts w:ascii="Times New Roman" w:hAnsi="Times New Roman" w:cs="Times New Roman"/>
          <w:sz w:val="28"/>
          <w:szCs w:val="28"/>
          <w:shd w:val="clear" w:color="auto" w:fill="FFFFFF"/>
        </w:rPr>
      </w:pPr>
      <w:r w:rsidRPr="000E5717">
        <w:rPr>
          <w:rFonts w:ascii="Times New Roman" w:hAnsi="Times New Roman" w:cs="Times New Roman"/>
          <w:sz w:val="28"/>
          <w:szCs w:val="28"/>
          <w:shd w:val="clear" w:color="auto" w:fill="FFFFFF"/>
        </w:rPr>
        <w:t xml:space="preserve">Q. </w:t>
      </w:r>
      <w:r w:rsidRPr="000E5717">
        <w:rPr>
          <w:rFonts w:ascii="Times New Roman" w:hAnsi="Times New Roman" w:cs="Times New Roman"/>
          <w:sz w:val="28"/>
          <w:szCs w:val="28"/>
          <w:shd w:val="clear" w:color="auto" w:fill="FAF9F8"/>
        </w:rPr>
        <w:t>What is overfitting? How to overcome overfitting in an ML model?</w:t>
      </w:r>
    </w:p>
    <w:p w14:paraId="469E4578" w14:textId="40DBE95B" w:rsidR="000E5717" w:rsidRPr="000E5717" w:rsidRDefault="000E5717" w:rsidP="00E53507">
      <w:pPr>
        <w:shd w:val="clear" w:color="auto" w:fill="FFFFFF" w:themeFill="background1"/>
        <w:rPr>
          <w:rFonts w:ascii="Times New Roman" w:hAnsi="Times New Roman" w:cs="Times New Roman"/>
          <w:sz w:val="28"/>
          <w:szCs w:val="28"/>
          <w:shd w:val="clear" w:color="auto" w:fill="FFFFFF"/>
        </w:rPr>
      </w:pPr>
    </w:p>
    <w:p w14:paraId="4F941CF4" w14:textId="1155EB36" w:rsidR="000E5717" w:rsidRDefault="000E5717" w:rsidP="00E53507">
      <w:pPr>
        <w:shd w:val="clear" w:color="auto" w:fill="FFFFFF" w:themeFill="background1"/>
        <w:rPr>
          <w:rFonts w:ascii="Times New Roman" w:hAnsi="Times New Roman" w:cs="Times New Roman"/>
          <w:color w:val="292929"/>
          <w:spacing w:val="-1"/>
          <w:sz w:val="28"/>
          <w:szCs w:val="28"/>
          <w:shd w:val="clear" w:color="auto" w:fill="FFFFFF"/>
        </w:rPr>
      </w:pPr>
      <w:r w:rsidRPr="000E5717">
        <w:rPr>
          <w:rFonts w:ascii="Times New Roman" w:hAnsi="Times New Roman" w:cs="Times New Roman"/>
          <w:color w:val="292929"/>
          <w:spacing w:val="-1"/>
          <w:sz w:val="28"/>
          <w:szCs w:val="28"/>
          <w:shd w:val="clear" w:color="auto" w:fill="FFFFFF"/>
        </w:rPr>
        <w:t>Overfitting occurs when you achieve a good fit of your model on the training data, while it does not generalize well on new, unseen data. In other words, the model learned patterns specific to the training data, which are irrelevant in other data.</w:t>
      </w:r>
    </w:p>
    <w:p w14:paraId="282D2766" w14:textId="77777777" w:rsidR="000E5717" w:rsidRDefault="000E5717" w:rsidP="00E53507">
      <w:pPr>
        <w:shd w:val="clear" w:color="auto" w:fill="FFFFFF" w:themeFill="background1"/>
        <w:rPr>
          <w:rFonts w:ascii="Times New Roman" w:hAnsi="Times New Roman" w:cs="Times New Roman"/>
          <w:color w:val="292929"/>
          <w:spacing w:val="-1"/>
          <w:sz w:val="28"/>
          <w:szCs w:val="28"/>
          <w:shd w:val="clear" w:color="auto" w:fill="FFFFFF"/>
        </w:rPr>
      </w:pPr>
    </w:p>
    <w:p w14:paraId="074DFB83" w14:textId="0C7F791C" w:rsidR="000E5717" w:rsidRPr="000E5717" w:rsidRDefault="000E5717" w:rsidP="00E53507">
      <w:pPr>
        <w:shd w:val="clear" w:color="auto" w:fill="FFFFFF" w:themeFill="background1"/>
        <w:rPr>
          <w:rFonts w:ascii="Times New Roman" w:hAnsi="Times New Roman" w:cs="Times New Roman"/>
          <w:sz w:val="28"/>
          <w:szCs w:val="28"/>
          <w:shd w:val="clear" w:color="auto" w:fill="FFFFFF"/>
        </w:rPr>
      </w:pPr>
      <w:r>
        <w:rPr>
          <w:rFonts w:ascii="Times New Roman" w:hAnsi="Times New Roman" w:cs="Times New Roman"/>
          <w:color w:val="292929"/>
          <w:spacing w:val="-1"/>
          <w:sz w:val="28"/>
          <w:szCs w:val="28"/>
          <w:shd w:val="clear" w:color="auto" w:fill="FFFFFF"/>
        </w:rPr>
        <w:t>W</w:t>
      </w:r>
      <w:r w:rsidRPr="000E5717">
        <w:rPr>
          <w:rFonts w:ascii="Times New Roman" w:hAnsi="Times New Roman" w:cs="Times New Roman"/>
          <w:color w:val="292929"/>
          <w:spacing w:val="-1"/>
          <w:sz w:val="28"/>
          <w:szCs w:val="28"/>
          <w:shd w:val="clear" w:color="auto" w:fill="FFFFFF"/>
        </w:rPr>
        <w:t>e can try to do something about the overfitting. There are different options to do that</w:t>
      </w:r>
      <w:r>
        <w:rPr>
          <w:rFonts w:ascii="Times New Roman" w:hAnsi="Times New Roman" w:cs="Times New Roman"/>
          <w:color w:val="292929"/>
          <w:spacing w:val="-1"/>
          <w:sz w:val="28"/>
          <w:szCs w:val="28"/>
          <w:shd w:val="clear" w:color="auto" w:fill="FFFFFF"/>
        </w:rPr>
        <w:t>:</w:t>
      </w:r>
    </w:p>
    <w:p w14:paraId="4904CED1" w14:textId="77777777" w:rsidR="000E5717" w:rsidRPr="000E5717" w:rsidRDefault="000E5717" w:rsidP="000E5717">
      <w:pPr>
        <w:pStyle w:val="no"/>
        <w:numPr>
          <w:ilvl w:val="0"/>
          <w:numId w:val="1"/>
        </w:numPr>
        <w:shd w:val="clear" w:color="auto" w:fill="FFFFFF"/>
        <w:spacing w:before="514" w:beforeAutospacing="0" w:after="0" w:afterAutospacing="0" w:line="420" w:lineRule="atLeast"/>
        <w:ind w:left="1170"/>
        <w:rPr>
          <w:color w:val="292929"/>
          <w:spacing w:val="-1"/>
          <w:sz w:val="28"/>
          <w:szCs w:val="28"/>
        </w:rPr>
      </w:pPr>
      <w:r w:rsidRPr="000E5717">
        <w:rPr>
          <w:rStyle w:val="Emphasis"/>
          <w:b/>
          <w:bCs/>
          <w:color w:val="292929"/>
          <w:spacing w:val="-1"/>
          <w:sz w:val="28"/>
          <w:szCs w:val="28"/>
        </w:rPr>
        <w:t>Reduce the network’s capacity</w:t>
      </w:r>
      <w:r w:rsidRPr="000E5717">
        <w:rPr>
          <w:color w:val="292929"/>
          <w:spacing w:val="-1"/>
          <w:sz w:val="28"/>
          <w:szCs w:val="28"/>
        </w:rPr>
        <w:t> by removing layers or reducing the number of elements in the hidden layers</w:t>
      </w:r>
    </w:p>
    <w:p w14:paraId="7332B139" w14:textId="77777777" w:rsidR="000E5717" w:rsidRPr="000E5717" w:rsidRDefault="000E5717" w:rsidP="000E5717">
      <w:pPr>
        <w:pStyle w:val="no"/>
        <w:numPr>
          <w:ilvl w:val="0"/>
          <w:numId w:val="1"/>
        </w:numPr>
        <w:shd w:val="clear" w:color="auto" w:fill="FFFFFF"/>
        <w:spacing w:before="274" w:beforeAutospacing="0" w:after="0" w:afterAutospacing="0" w:line="420" w:lineRule="atLeast"/>
        <w:ind w:left="1170"/>
        <w:rPr>
          <w:color w:val="292929"/>
          <w:spacing w:val="-1"/>
          <w:sz w:val="28"/>
          <w:szCs w:val="28"/>
        </w:rPr>
      </w:pPr>
      <w:r w:rsidRPr="000E5717">
        <w:rPr>
          <w:color w:val="292929"/>
          <w:spacing w:val="-1"/>
          <w:sz w:val="28"/>
          <w:szCs w:val="28"/>
        </w:rPr>
        <w:t>Apply </w:t>
      </w:r>
      <w:r w:rsidRPr="000E5717">
        <w:rPr>
          <w:rStyle w:val="Emphasis"/>
          <w:b/>
          <w:bCs/>
          <w:color w:val="292929"/>
          <w:spacing w:val="-1"/>
          <w:sz w:val="28"/>
          <w:szCs w:val="28"/>
        </w:rPr>
        <w:t>regularization</w:t>
      </w:r>
      <w:r w:rsidRPr="000E5717">
        <w:rPr>
          <w:color w:val="292929"/>
          <w:spacing w:val="-1"/>
          <w:sz w:val="28"/>
          <w:szCs w:val="28"/>
        </w:rPr>
        <w:t>, which comes down to adding a cost to the loss function for large weights</w:t>
      </w:r>
    </w:p>
    <w:p w14:paraId="1985241F" w14:textId="798EB7EB" w:rsidR="000E5717" w:rsidRPr="000E5717" w:rsidRDefault="000E5717" w:rsidP="000E5717">
      <w:pPr>
        <w:pStyle w:val="no"/>
        <w:numPr>
          <w:ilvl w:val="0"/>
          <w:numId w:val="1"/>
        </w:numPr>
        <w:shd w:val="clear" w:color="auto" w:fill="FFFFFF"/>
        <w:spacing w:before="274" w:beforeAutospacing="0" w:after="0" w:afterAutospacing="0" w:line="420" w:lineRule="atLeast"/>
        <w:ind w:left="1170"/>
        <w:rPr>
          <w:color w:val="292929"/>
          <w:spacing w:val="-1"/>
          <w:sz w:val="28"/>
          <w:szCs w:val="28"/>
        </w:rPr>
      </w:pPr>
      <w:r w:rsidRPr="000E5717">
        <w:rPr>
          <w:color w:val="292929"/>
          <w:spacing w:val="-1"/>
          <w:sz w:val="28"/>
          <w:szCs w:val="28"/>
        </w:rPr>
        <w:t>Use </w:t>
      </w:r>
      <w:r w:rsidRPr="000E5717">
        <w:rPr>
          <w:rStyle w:val="Emphasis"/>
          <w:b/>
          <w:bCs/>
          <w:color w:val="292929"/>
          <w:spacing w:val="-1"/>
          <w:sz w:val="28"/>
          <w:szCs w:val="28"/>
        </w:rPr>
        <w:t>Dropout layers</w:t>
      </w:r>
      <w:r w:rsidRPr="000E5717">
        <w:rPr>
          <w:color w:val="292929"/>
          <w:spacing w:val="-1"/>
          <w:sz w:val="28"/>
          <w:szCs w:val="28"/>
        </w:rPr>
        <w:t>, which will randomly remove certain features by setting them to zero</w:t>
      </w:r>
    </w:p>
    <w:p w14:paraId="089CABAE" w14:textId="77777777" w:rsidR="000E5717" w:rsidRPr="000E5717" w:rsidRDefault="000E5717" w:rsidP="00E53507">
      <w:pPr>
        <w:shd w:val="clear" w:color="auto" w:fill="FFFFFF" w:themeFill="background1"/>
        <w:rPr>
          <w:rFonts w:ascii="Times New Roman" w:hAnsi="Times New Roman" w:cs="Times New Roman"/>
          <w:color w:val="FFFFFF" w:themeColor="background1"/>
          <w:sz w:val="28"/>
          <w:szCs w:val="28"/>
        </w:rPr>
      </w:pPr>
    </w:p>
    <w:sectPr w:rsidR="000E5717" w:rsidRPr="000E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1D01"/>
    <w:multiLevelType w:val="multilevel"/>
    <w:tmpl w:val="E88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25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7D"/>
    <w:rsid w:val="000379FB"/>
    <w:rsid w:val="000E5717"/>
    <w:rsid w:val="00DB5B7D"/>
    <w:rsid w:val="00E5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83E3"/>
  <w15:chartTrackingRefBased/>
  <w15:docId w15:val="{32DF2DFE-4F39-4180-A45F-18D15636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3507"/>
    <w:rPr>
      <w:color w:val="0000FF"/>
      <w:u w:val="single"/>
    </w:rPr>
  </w:style>
  <w:style w:type="character" w:styleId="Strong">
    <w:name w:val="Strong"/>
    <w:basedOn w:val="DefaultParagraphFont"/>
    <w:uiPriority w:val="22"/>
    <w:qFormat/>
    <w:rsid w:val="000E5717"/>
    <w:rPr>
      <w:b/>
      <w:bCs/>
    </w:rPr>
  </w:style>
  <w:style w:type="paragraph" w:customStyle="1" w:styleId="no">
    <w:name w:val="no"/>
    <w:basedOn w:val="Normal"/>
    <w:rsid w:val="000E57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57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4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Lamkhothang</dc:creator>
  <cp:keywords/>
  <dc:description/>
  <cp:lastModifiedBy>Solomon Lamkhothang</cp:lastModifiedBy>
  <cp:revision>1</cp:revision>
  <dcterms:created xsi:type="dcterms:W3CDTF">2022-07-01T20:02:00Z</dcterms:created>
  <dcterms:modified xsi:type="dcterms:W3CDTF">2022-07-01T20:19:00Z</dcterms:modified>
</cp:coreProperties>
</file>