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3B67" w14:textId="5C62112C" w:rsidR="00B150C2" w:rsidRDefault="00B150C2"/>
    <w:p w14:paraId="3939A08C" w14:textId="585BFC03" w:rsidR="00446056" w:rsidRDefault="00446056"/>
    <w:p w14:paraId="7E82B1E3" w14:textId="76EF5556" w:rsidR="00446056" w:rsidRDefault="00446056"/>
    <w:p w14:paraId="56A9B874" w14:textId="48162FDA" w:rsidR="00446056" w:rsidRDefault="00446056"/>
    <w:p w14:paraId="1636A5C0" w14:textId="77777777" w:rsidR="00446056" w:rsidRDefault="00446056"/>
    <w:p w14:paraId="55148B07" w14:textId="10266263" w:rsidR="00446056" w:rsidRDefault="00446056"/>
    <w:p w14:paraId="2B993773" w14:textId="2FF0F532" w:rsidR="00446056" w:rsidRDefault="00446056"/>
    <w:p w14:paraId="49FB3E67" w14:textId="577BE6D7" w:rsidR="00446056" w:rsidRDefault="00446056" w:rsidP="00446056">
      <w:pPr>
        <w:pStyle w:val="IntenseQuote"/>
        <w:rPr>
          <w:rFonts w:ascii="Arial" w:hAnsi="Arial" w:cs="Arial"/>
          <w:b/>
          <w:bCs/>
          <w:i w:val="0"/>
          <w:iCs w:val="0"/>
          <w:sz w:val="72"/>
          <w:szCs w:val="72"/>
        </w:rPr>
      </w:pPr>
      <w:r w:rsidRPr="00446056">
        <w:rPr>
          <w:rFonts w:ascii="Arial" w:hAnsi="Arial" w:cs="Arial"/>
          <w:b/>
          <w:bCs/>
          <w:i w:val="0"/>
          <w:iCs w:val="0"/>
          <w:sz w:val="72"/>
          <w:szCs w:val="72"/>
        </w:rPr>
        <w:t>ASSIGNMENT 03</w:t>
      </w:r>
    </w:p>
    <w:p w14:paraId="4753B2C0" w14:textId="70FD581F" w:rsidR="00446056" w:rsidRDefault="00446056" w:rsidP="00446056"/>
    <w:p w14:paraId="422A9E70" w14:textId="780D0E38" w:rsidR="00446056" w:rsidRDefault="00446056" w:rsidP="00446056"/>
    <w:p w14:paraId="27E76AE3" w14:textId="73FC59B5" w:rsidR="00446056" w:rsidRDefault="00446056" w:rsidP="00446056"/>
    <w:p w14:paraId="330A6D64" w14:textId="321359E4" w:rsidR="00446056" w:rsidRDefault="00446056" w:rsidP="00446056"/>
    <w:p w14:paraId="222B3286" w14:textId="77777777" w:rsidR="00446056" w:rsidRDefault="00446056" w:rsidP="00446056">
      <w:pPr>
        <w:tabs>
          <w:tab w:val="left" w:pos="2160"/>
        </w:tabs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Gayatri Krishna</w:t>
      </w:r>
    </w:p>
    <w:p w14:paraId="6E3E0C61" w14:textId="77777777" w:rsidR="00446056" w:rsidRDefault="00446056" w:rsidP="00446056">
      <w:pPr>
        <w:tabs>
          <w:tab w:val="left" w:pos="2160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Reg No: 21BDA16</w:t>
      </w:r>
    </w:p>
    <w:p w14:paraId="5D6DCCF0" w14:textId="49816B46" w:rsidR="00446056" w:rsidRDefault="00446056" w:rsidP="00446056">
      <w:pPr>
        <w:tabs>
          <w:tab w:val="left" w:pos="2160"/>
        </w:tabs>
        <w:rPr>
          <w:b/>
          <w:bCs/>
          <w:sz w:val="28"/>
          <w:szCs w:val="28"/>
        </w:rPr>
      </w:pPr>
    </w:p>
    <w:p w14:paraId="04FD42EF" w14:textId="02FD90E3" w:rsidR="00446056" w:rsidRDefault="00446056" w:rsidP="00446056">
      <w:pPr>
        <w:tabs>
          <w:tab w:val="left" w:pos="2160"/>
        </w:tabs>
        <w:rPr>
          <w:b/>
          <w:bCs/>
          <w:sz w:val="28"/>
          <w:szCs w:val="28"/>
        </w:rPr>
      </w:pPr>
    </w:p>
    <w:p w14:paraId="54AC0192" w14:textId="65C52537" w:rsidR="00446056" w:rsidRDefault="00446056" w:rsidP="00446056">
      <w:pPr>
        <w:tabs>
          <w:tab w:val="left" w:pos="2160"/>
        </w:tabs>
        <w:rPr>
          <w:b/>
          <w:bCs/>
          <w:sz w:val="28"/>
          <w:szCs w:val="28"/>
        </w:rPr>
      </w:pPr>
    </w:p>
    <w:p w14:paraId="5731A464" w14:textId="267C825F" w:rsidR="00446056" w:rsidRDefault="00446056" w:rsidP="00446056">
      <w:pPr>
        <w:tabs>
          <w:tab w:val="left" w:pos="2160"/>
        </w:tabs>
        <w:rPr>
          <w:b/>
          <w:bCs/>
          <w:sz w:val="28"/>
          <w:szCs w:val="28"/>
        </w:rPr>
      </w:pPr>
    </w:p>
    <w:p w14:paraId="11A23B86" w14:textId="17D24253" w:rsidR="00446056" w:rsidRDefault="00446056" w:rsidP="00446056">
      <w:pPr>
        <w:tabs>
          <w:tab w:val="left" w:pos="2160"/>
        </w:tabs>
        <w:rPr>
          <w:b/>
          <w:bCs/>
          <w:sz w:val="28"/>
          <w:szCs w:val="28"/>
        </w:rPr>
      </w:pPr>
    </w:p>
    <w:p w14:paraId="784717EE" w14:textId="5A6E04FD" w:rsidR="00446056" w:rsidRDefault="00446056" w:rsidP="00446056">
      <w:pPr>
        <w:tabs>
          <w:tab w:val="left" w:pos="2160"/>
        </w:tabs>
        <w:rPr>
          <w:b/>
          <w:bCs/>
          <w:sz w:val="28"/>
          <w:szCs w:val="28"/>
        </w:rPr>
      </w:pPr>
    </w:p>
    <w:p w14:paraId="66955FF7" w14:textId="0B8F7A59" w:rsidR="00446056" w:rsidRDefault="00446056" w:rsidP="00446056">
      <w:pPr>
        <w:tabs>
          <w:tab w:val="left" w:pos="2160"/>
        </w:tabs>
        <w:rPr>
          <w:b/>
          <w:bCs/>
          <w:sz w:val="28"/>
          <w:szCs w:val="28"/>
        </w:rPr>
      </w:pPr>
    </w:p>
    <w:p w14:paraId="34FCCF76" w14:textId="77777777" w:rsidR="00EF627A" w:rsidRDefault="00EF627A" w:rsidP="00446056">
      <w:pPr>
        <w:tabs>
          <w:tab w:val="left" w:pos="2160"/>
        </w:tabs>
        <w:jc w:val="both"/>
        <w:rPr>
          <w:rFonts w:ascii="Arial" w:hAnsi="Arial" w:cs="Arial"/>
          <w:sz w:val="28"/>
          <w:szCs w:val="28"/>
        </w:rPr>
      </w:pPr>
    </w:p>
    <w:p w14:paraId="2C2E7288" w14:textId="77777777" w:rsidR="00EF627A" w:rsidRDefault="00EF627A" w:rsidP="00446056">
      <w:pPr>
        <w:tabs>
          <w:tab w:val="left" w:pos="2160"/>
        </w:tabs>
        <w:jc w:val="both"/>
        <w:rPr>
          <w:rFonts w:ascii="Arial" w:hAnsi="Arial" w:cs="Arial"/>
          <w:sz w:val="28"/>
          <w:szCs w:val="28"/>
        </w:rPr>
      </w:pPr>
    </w:p>
    <w:p w14:paraId="6DB471BF" w14:textId="77777777" w:rsidR="00EF627A" w:rsidRDefault="00EF627A" w:rsidP="00446056">
      <w:pPr>
        <w:tabs>
          <w:tab w:val="left" w:pos="2160"/>
        </w:tabs>
        <w:jc w:val="both"/>
        <w:rPr>
          <w:rFonts w:ascii="Arial" w:hAnsi="Arial" w:cs="Arial"/>
          <w:sz w:val="28"/>
          <w:szCs w:val="28"/>
        </w:rPr>
      </w:pPr>
    </w:p>
    <w:p w14:paraId="57022FCD" w14:textId="77777777" w:rsidR="00EF627A" w:rsidRPr="00EF627A" w:rsidRDefault="00EF627A" w:rsidP="00EF62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9F0C130" w14:textId="77777777" w:rsidR="00EF627A" w:rsidRPr="00EF627A" w:rsidRDefault="00EF627A" w:rsidP="00EF62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EF627A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74300F9F" w14:textId="77777777" w:rsidR="00EF627A" w:rsidRPr="00EF627A" w:rsidRDefault="00EF627A" w:rsidP="00EF627A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48"/>
          <w:szCs w:val="48"/>
          <w:highlight w:val="yellow"/>
          <w:u w:val="single"/>
        </w:rPr>
      </w:pPr>
      <w:r w:rsidRPr="00EF627A">
        <w:rPr>
          <w:rFonts w:ascii="Arial" w:hAnsi="Arial" w:cs="Arial"/>
          <w:color w:val="000000"/>
          <w:sz w:val="48"/>
          <w:szCs w:val="48"/>
          <w:highlight w:val="yellow"/>
          <w:u w:val="single"/>
        </w:rPr>
        <w:lastRenderedPageBreak/>
        <w:t xml:space="preserve">Write the difference between the following: </w:t>
      </w:r>
    </w:p>
    <w:p w14:paraId="0423B6EB" w14:textId="77777777" w:rsidR="00EF627A" w:rsidRPr="00EF627A" w:rsidRDefault="00EF627A" w:rsidP="00EF627A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A55663A" w14:textId="59F41703" w:rsidR="00446056" w:rsidRDefault="006C2D08" w:rsidP="00446056">
      <w:pPr>
        <w:tabs>
          <w:tab w:val="left" w:pos="2160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B46D95" wp14:editId="01A68FCF">
            <wp:simplePos x="0" y="0"/>
            <wp:positionH relativeFrom="column">
              <wp:posOffset>-79887</wp:posOffset>
            </wp:positionH>
            <wp:positionV relativeFrom="paragraph">
              <wp:posOffset>1144311</wp:posOffset>
            </wp:positionV>
            <wp:extent cx="6272858" cy="1601470"/>
            <wp:effectExtent l="38100" t="0" r="52070" b="0"/>
            <wp:wrapTight wrapText="bothSides">
              <wp:wrapPolygon edited="0">
                <wp:start x="9118" y="2826"/>
                <wp:lineTo x="9118" y="7451"/>
                <wp:lineTo x="1378" y="7451"/>
                <wp:lineTo x="1378" y="11048"/>
                <wp:lineTo x="-131" y="11562"/>
                <wp:lineTo x="-131" y="18500"/>
                <wp:lineTo x="21714" y="18500"/>
                <wp:lineTo x="21714" y="12590"/>
                <wp:lineTo x="21320" y="11562"/>
                <wp:lineTo x="20402" y="10791"/>
                <wp:lineTo x="19090" y="10278"/>
                <wp:lineTo x="12464" y="7451"/>
                <wp:lineTo x="12464" y="2826"/>
                <wp:lineTo x="9118" y="2826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 w:rsidR="00446056" w:rsidRPr="00446056">
        <w:rPr>
          <w:rFonts w:ascii="Arial" w:hAnsi="Arial" w:cs="Arial"/>
          <w:sz w:val="28"/>
          <w:szCs w:val="28"/>
        </w:rPr>
        <w:t>The simplest and fastest classification approach known, Naive Bayes, is best suited for dealing with massive amounts of data. The Naive Bayes classifier has proven to be effective in a variety of applications, including spam filtering, text classification, sentiment analysis, and recommender systems. The Bayes theory of probability is used to create predictions about unknown classes.</w:t>
      </w:r>
    </w:p>
    <w:p w14:paraId="01422201" w14:textId="6396F6BD" w:rsidR="00446056" w:rsidRPr="00446056" w:rsidRDefault="00446056" w:rsidP="00446056">
      <w:pPr>
        <w:tabs>
          <w:tab w:val="left" w:pos="2160"/>
        </w:tabs>
        <w:jc w:val="both"/>
        <w:rPr>
          <w:rFonts w:ascii="Arial" w:hAnsi="Arial" w:cs="Arial"/>
          <w:sz w:val="28"/>
          <w:szCs w:val="28"/>
        </w:rPr>
      </w:pPr>
    </w:p>
    <w:p w14:paraId="2B6C3B06" w14:textId="4F4ACDDD" w:rsidR="00446056" w:rsidRDefault="00446056" w:rsidP="00446056">
      <w:pPr>
        <w:jc w:val="both"/>
        <w:rPr>
          <w:rFonts w:ascii="Arial" w:hAnsi="Arial" w:cs="Arial"/>
        </w:rPr>
      </w:pPr>
    </w:p>
    <w:p w14:paraId="6006A240" w14:textId="798B5281" w:rsidR="0071050C" w:rsidRDefault="0071050C" w:rsidP="00446056">
      <w:pPr>
        <w:jc w:val="both"/>
        <w:rPr>
          <w:rFonts w:ascii="Arial" w:hAnsi="Arial" w:cs="Arial"/>
        </w:rPr>
      </w:pPr>
    </w:p>
    <w:p w14:paraId="18793845" w14:textId="163D6C3A" w:rsidR="002C6CF3" w:rsidRDefault="001560F6" w:rsidP="002C6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60F6">
        <w:rPr>
          <w:rFonts w:ascii="Arial" w:hAnsi="Arial" w:cs="Arial"/>
          <w:b/>
          <w:bCs/>
          <w:sz w:val="32"/>
          <w:szCs w:val="32"/>
          <w:u w:val="single"/>
        </w:rPr>
        <w:t>Gaussian Naïve Bayes:</w:t>
      </w:r>
    </w:p>
    <w:p w14:paraId="4D6DB8BF" w14:textId="11CA34A4" w:rsidR="006318C3" w:rsidRDefault="00880CF5" w:rsidP="006318C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80CF5">
        <w:rPr>
          <w:rFonts w:ascii="Arial" w:hAnsi="Arial" w:cs="Arial"/>
          <w:sz w:val="24"/>
          <w:szCs w:val="24"/>
        </w:rPr>
        <w:t>When working with continuous data, one common assumption is that the continuous values associated with each class follow a normal (or Gaussian) distribution. The features' likelihood is considered to be-</w:t>
      </w:r>
    </w:p>
    <w:p w14:paraId="155231E0" w14:textId="68897F8E" w:rsidR="005A1A0C" w:rsidRPr="005A1A0C" w:rsidRDefault="005A1A0C" w:rsidP="005A1A0C">
      <w:pPr>
        <w:pStyle w:val="ListParagraph"/>
        <w:jc w:val="center"/>
        <w:rPr>
          <w:rFonts w:ascii="Arial" w:hAnsi="Arial" w:cs="Arial"/>
          <w:sz w:val="24"/>
          <w:szCs w:val="24"/>
          <w:lang w:val="en-US"/>
        </w:rPr>
      </w:pPr>
      <w:r w:rsidRPr="005A1A0C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DEF57D4" wp14:editId="06C11FCE">
            <wp:extent cx="2401037" cy="5367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5250" cy="54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8C09" w14:textId="44AFAD4D" w:rsidR="005A1A0C" w:rsidRPr="005A1A0C" w:rsidRDefault="005A1A0C" w:rsidP="005A1A0C">
      <w:pPr>
        <w:jc w:val="both"/>
        <w:rPr>
          <w:rFonts w:ascii="Arial" w:hAnsi="Arial" w:cs="Arial"/>
          <w:sz w:val="24"/>
          <w:szCs w:val="24"/>
        </w:rPr>
      </w:pPr>
    </w:p>
    <w:p w14:paraId="75A41E25" w14:textId="555B9A70" w:rsidR="005A1A0C" w:rsidRDefault="002C6CF3" w:rsidP="005A1A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C6CF3">
        <w:rPr>
          <w:rFonts w:ascii="Arial" w:hAnsi="Arial" w:cs="Arial"/>
          <w:b/>
          <w:bCs/>
          <w:sz w:val="32"/>
          <w:szCs w:val="32"/>
          <w:u w:val="single"/>
        </w:rPr>
        <w:t xml:space="preserve">Multinomial </w:t>
      </w:r>
      <w:r w:rsidR="003E2BE1" w:rsidRPr="001560F6">
        <w:rPr>
          <w:rFonts w:ascii="Arial" w:hAnsi="Arial" w:cs="Arial"/>
          <w:b/>
          <w:bCs/>
          <w:sz w:val="32"/>
          <w:szCs w:val="32"/>
          <w:u w:val="single"/>
        </w:rPr>
        <w:t xml:space="preserve">Naïve </w:t>
      </w:r>
      <w:r w:rsidRPr="002C6CF3">
        <w:rPr>
          <w:rFonts w:ascii="Arial" w:hAnsi="Arial" w:cs="Arial"/>
          <w:b/>
          <w:bCs/>
          <w:sz w:val="32"/>
          <w:szCs w:val="32"/>
          <w:u w:val="single"/>
        </w:rPr>
        <w:t>Bayes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3640A277" w14:textId="77AE266E" w:rsidR="005A1A0C" w:rsidRDefault="005A1A0C" w:rsidP="005A1A0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A1A0C">
        <w:rPr>
          <w:rFonts w:ascii="Arial" w:hAnsi="Arial" w:cs="Arial"/>
          <w:sz w:val="24"/>
          <w:szCs w:val="24"/>
        </w:rPr>
        <w:t>For discrete data like word counts, multinomial classification works best. It disregards the absence of the features. As a result, if the frequency is 0, the likelihood of that feature occurring is also 0. Multinomial naive Bayes ignores that feature.</w:t>
      </w:r>
    </w:p>
    <w:p w14:paraId="6F0535C8" w14:textId="77777777" w:rsidR="005A1A0C" w:rsidRPr="005A1A0C" w:rsidRDefault="005A1A0C" w:rsidP="005A1A0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EB31E64" w14:textId="35ED222F" w:rsidR="002C6CF3" w:rsidRDefault="002C6CF3" w:rsidP="002C6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484829">
        <w:rPr>
          <w:rFonts w:ascii="Arial" w:hAnsi="Arial" w:cs="Arial"/>
          <w:b/>
          <w:bCs/>
          <w:sz w:val="32"/>
          <w:szCs w:val="32"/>
          <w:u w:val="single"/>
        </w:rPr>
        <w:t xml:space="preserve">Complement </w:t>
      </w:r>
      <w:r w:rsidR="003E2BE1" w:rsidRPr="001560F6">
        <w:rPr>
          <w:rFonts w:ascii="Arial" w:hAnsi="Arial" w:cs="Arial"/>
          <w:b/>
          <w:bCs/>
          <w:sz w:val="32"/>
          <w:szCs w:val="32"/>
          <w:u w:val="single"/>
        </w:rPr>
        <w:t xml:space="preserve">Naïve </w:t>
      </w:r>
      <w:r w:rsidRPr="00484829">
        <w:rPr>
          <w:rFonts w:ascii="Arial" w:hAnsi="Arial" w:cs="Arial"/>
          <w:b/>
          <w:bCs/>
          <w:sz w:val="32"/>
          <w:szCs w:val="32"/>
          <w:u w:val="single"/>
        </w:rPr>
        <w:t>Bayes</w:t>
      </w:r>
      <w:r w:rsidR="00484829">
        <w:rPr>
          <w:rFonts w:ascii="Arial" w:hAnsi="Arial" w:cs="Arial"/>
          <w:b/>
          <w:bCs/>
          <w:sz w:val="32"/>
          <w:szCs w:val="32"/>
          <w:u w:val="single"/>
        </w:rPr>
        <w:t>:</w:t>
      </w:r>
      <w:r w:rsidRPr="0048482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65452789" w14:textId="6F16B8CD" w:rsidR="005A1A0C" w:rsidRDefault="005A1A0C" w:rsidP="005A1A0C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A1A0C">
        <w:rPr>
          <w:rFonts w:ascii="Arial" w:hAnsi="Arial" w:cs="Arial"/>
          <w:sz w:val="24"/>
          <w:szCs w:val="24"/>
        </w:rPr>
        <w:t>This method is nearly identical to the Multinomial, with the exception that we now count the occurrences of a word in the complement to the class. With unstable data, Multinomial Naive Bayes does not perform well.</w:t>
      </w:r>
    </w:p>
    <w:p w14:paraId="55BC7540" w14:textId="77777777" w:rsidR="005A1A0C" w:rsidRPr="005A1A0C" w:rsidRDefault="005A1A0C" w:rsidP="005A1A0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D95F745" w14:textId="76C47007" w:rsidR="002C6CF3" w:rsidRDefault="002C6CF3" w:rsidP="002C6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484829">
        <w:rPr>
          <w:rFonts w:ascii="Arial" w:hAnsi="Arial" w:cs="Arial"/>
          <w:b/>
          <w:bCs/>
          <w:sz w:val="32"/>
          <w:szCs w:val="32"/>
          <w:u w:val="single"/>
        </w:rPr>
        <w:t xml:space="preserve">Bernoulli </w:t>
      </w:r>
      <w:r w:rsidR="003E2BE1" w:rsidRPr="001560F6">
        <w:rPr>
          <w:rFonts w:ascii="Arial" w:hAnsi="Arial" w:cs="Arial"/>
          <w:b/>
          <w:bCs/>
          <w:sz w:val="32"/>
          <w:szCs w:val="32"/>
          <w:u w:val="single"/>
        </w:rPr>
        <w:t xml:space="preserve">Naïve </w:t>
      </w:r>
      <w:r w:rsidRPr="00484829">
        <w:rPr>
          <w:rFonts w:ascii="Arial" w:hAnsi="Arial" w:cs="Arial"/>
          <w:b/>
          <w:bCs/>
          <w:sz w:val="32"/>
          <w:szCs w:val="32"/>
          <w:u w:val="single"/>
        </w:rPr>
        <w:t>Bayes</w:t>
      </w:r>
      <w:r w:rsidR="00484829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0B48E48C" w14:textId="02CA83B3" w:rsidR="00845FA5" w:rsidRPr="000B2D77" w:rsidRDefault="00845FA5" w:rsidP="000B2D77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845FA5">
        <w:rPr>
          <w:rFonts w:ascii="Arial" w:hAnsi="Arial" w:cs="Arial"/>
          <w:sz w:val="24"/>
          <w:szCs w:val="24"/>
        </w:rPr>
        <w:t>When characteristics are binary, the Bernoulli formula is similar to the multinomial one. If you have discrete features in 1s and 0s that signify the existence or absence of a feature, you can use them instead of the frequency of the word. In that instance, the features will be binary, and Bernoulli Naive Bayes will be used.</w:t>
      </w:r>
    </w:p>
    <w:p w14:paraId="18F9E69F" w14:textId="5E566C7B" w:rsidR="002C6CF3" w:rsidRDefault="002C6CF3" w:rsidP="002C6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484829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Categorical </w:t>
      </w:r>
      <w:r w:rsidR="003E2BE1" w:rsidRPr="001560F6">
        <w:rPr>
          <w:rFonts w:ascii="Arial" w:hAnsi="Arial" w:cs="Arial"/>
          <w:b/>
          <w:bCs/>
          <w:sz w:val="32"/>
          <w:szCs w:val="32"/>
          <w:u w:val="single"/>
        </w:rPr>
        <w:t xml:space="preserve">Naïve </w:t>
      </w:r>
      <w:r w:rsidRPr="00484829">
        <w:rPr>
          <w:rFonts w:ascii="Arial" w:hAnsi="Arial" w:cs="Arial"/>
          <w:b/>
          <w:bCs/>
          <w:sz w:val="32"/>
          <w:szCs w:val="32"/>
          <w:u w:val="single"/>
        </w:rPr>
        <w:t>Bayes</w:t>
      </w:r>
      <w:r w:rsidR="00484829"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348C8E1D" w14:textId="65DEE824" w:rsidR="005004F8" w:rsidRDefault="005004F8" w:rsidP="005004F8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004F8">
        <w:rPr>
          <w:rFonts w:ascii="Arial" w:hAnsi="Arial" w:cs="Arial"/>
          <w:sz w:val="24"/>
          <w:szCs w:val="24"/>
        </w:rPr>
        <w:t>The categorical Naive Bayes classifier is well suited to classification with categorically distributed discrete features. Each feature's categories are chosen from a categorical distribution.</w:t>
      </w:r>
    </w:p>
    <w:p w14:paraId="337CA770" w14:textId="77777777" w:rsidR="005004F8" w:rsidRPr="005004F8" w:rsidRDefault="005004F8" w:rsidP="005004F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E3BE2E1" w14:textId="7E2BD80F" w:rsidR="002C6CF3" w:rsidRPr="002C6CF3" w:rsidRDefault="002C6CF3" w:rsidP="002C6C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484829">
        <w:rPr>
          <w:rFonts w:ascii="Arial" w:hAnsi="Arial" w:cs="Arial"/>
          <w:b/>
          <w:bCs/>
          <w:sz w:val="32"/>
          <w:szCs w:val="32"/>
          <w:u w:val="single"/>
        </w:rPr>
        <w:t xml:space="preserve">Out-of-core </w:t>
      </w:r>
      <w:r w:rsidR="003E2BE1" w:rsidRPr="001560F6">
        <w:rPr>
          <w:rFonts w:ascii="Arial" w:hAnsi="Arial" w:cs="Arial"/>
          <w:b/>
          <w:bCs/>
          <w:sz w:val="32"/>
          <w:szCs w:val="32"/>
          <w:u w:val="single"/>
        </w:rPr>
        <w:t xml:space="preserve">Naïve </w:t>
      </w:r>
      <w:r w:rsidRPr="00484829">
        <w:rPr>
          <w:rFonts w:ascii="Arial" w:hAnsi="Arial" w:cs="Arial"/>
          <w:b/>
          <w:bCs/>
          <w:sz w:val="32"/>
          <w:szCs w:val="32"/>
          <w:u w:val="single"/>
        </w:rPr>
        <w:t>Bayes model fitting</w:t>
      </w:r>
      <w:r w:rsidR="00484829">
        <w:rPr>
          <w:rFonts w:ascii="Arial" w:hAnsi="Arial" w:cs="Arial"/>
          <w:b/>
          <w:bCs/>
          <w:sz w:val="32"/>
          <w:szCs w:val="32"/>
          <w:u w:val="single"/>
        </w:rPr>
        <w:t>:</w:t>
      </w:r>
      <w:r w:rsidRPr="0048482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738B76DF" w14:textId="408146EA" w:rsidR="002C6CF3" w:rsidRDefault="00337645" w:rsidP="00037663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337645">
        <w:rPr>
          <w:rFonts w:ascii="Arial" w:hAnsi="Arial" w:cs="Arial"/>
          <w:sz w:val="24"/>
          <w:szCs w:val="24"/>
        </w:rPr>
        <w:t>Various nave Bayes methods can be used to solve large-scale classification issues where the entire training data is too vast to fit in memory. As a result, most types supply a partial fit technique for this problem, which may be used progressively like other classifiers, as seen in Out-of-core classification of text documents.</w:t>
      </w:r>
    </w:p>
    <w:p w14:paraId="4FFBC1C2" w14:textId="097CA84A" w:rsidR="00EF627A" w:rsidRDefault="00EF627A" w:rsidP="00EF62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E50C3FA">
          <v:rect id="_x0000_i1025" style="width:0;height:1.5pt" o:hralign="center" o:hrstd="t" o:hr="t" fillcolor="#a0a0a0" stroked="f"/>
        </w:pict>
      </w:r>
    </w:p>
    <w:p w14:paraId="60D3CA4C" w14:textId="1296EAB3" w:rsidR="007524AA" w:rsidRDefault="007524AA" w:rsidP="007524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2B6879B" w14:textId="6F7D1016" w:rsidR="007524AA" w:rsidRDefault="007524AA" w:rsidP="007524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ED6A2DA" w14:textId="77777777" w:rsidR="00EF627A" w:rsidRPr="00EF627A" w:rsidRDefault="00EF627A" w:rsidP="000B2D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48"/>
          <w:szCs w:val="48"/>
          <w:highlight w:val="yellow"/>
          <w:u w:val="single"/>
        </w:rPr>
      </w:pPr>
      <w:r w:rsidRPr="00EF627A">
        <w:rPr>
          <w:rFonts w:ascii="Arial" w:hAnsi="Arial" w:cs="Arial"/>
          <w:color w:val="000000"/>
          <w:sz w:val="48"/>
          <w:szCs w:val="48"/>
          <w:highlight w:val="yellow"/>
          <w:u w:val="single"/>
        </w:rPr>
        <w:t xml:space="preserve">What is Jaccard and Cosine Similarity? </w:t>
      </w:r>
    </w:p>
    <w:p w14:paraId="3B326687" w14:textId="77777777" w:rsidR="00EF627A" w:rsidRPr="00EF627A" w:rsidRDefault="00EF627A" w:rsidP="00EF627A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75F5BF3" w14:textId="3CC3B83A" w:rsidR="00337645" w:rsidRDefault="00AE49DF" w:rsidP="00EF627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AE49DF">
        <w:rPr>
          <w:rFonts w:ascii="Arial" w:hAnsi="Arial" w:cs="Arial"/>
          <w:sz w:val="24"/>
          <w:szCs w:val="24"/>
        </w:rPr>
        <w:t>The Jaccard similarity coefficient is another name for the Jaccard similarity index. It determines how similar two sets are. The percentage range is 0 to 100%. The higher the percentage, the more similar the two words are.</w:t>
      </w:r>
    </w:p>
    <w:p w14:paraId="3B7F6B9A" w14:textId="43A28C79" w:rsidR="00D074B3" w:rsidRDefault="00D074B3" w:rsidP="00D074B3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D074B3">
        <w:rPr>
          <w:rFonts w:ascii="Arial" w:hAnsi="Arial" w:cs="Arial"/>
          <w:sz w:val="24"/>
          <w:szCs w:val="24"/>
        </w:rPr>
        <w:drawing>
          <wp:inline distT="0" distB="0" distL="0" distR="0" wp14:anchorId="03C89F1A" wp14:editId="2E7753EA">
            <wp:extent cx="2861187" cy="6748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9736" cy="67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CE18" w14:textId="51BC93AD" w:rsidR="00C23259" w:rsidRDefault="00C23259" w:rsidP="00C232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A7A3268" w14:textId="34F2326C" w:rsidR="00C23259" w:rsidRDefault="00986654" w:rsidP="0098665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86654">
        <w:rPr>
          <w:rFonts w:ascii="Arial" w:hAnsi="Arial" w:cs="Arial"/>
          <w:sz w:val="24"/>
          <w:szCs w:val="24"/>
        </w:rPr>
        <w:t>Cosine similarity calculates the cosine of the angle formed by two vectors in their dot product space. Their similarity is one if the angle is zero; the larger the angle, the less similar they are.</w:t>
      </w:r>
    </w:p>
    <w:p w14:paraId="4A8532B3" w14:textId="463DF29C" w:rsidR="00986654" w:rsidRDefault="00986654" w:rsidP="00986654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986654">
        <w:rPr>
          <w:rFonts w:ascii="Arial" w:hAnsi="Arial" w:cs="Arial"/>
          <w:sz w:val="24"/>
          <w:szCs w:val="24"/>
        </w:rPr>
        <w:drawing>
          <wp:inline distT="0" distB="0" distL="0" distR="0" wp14:anchorId="38369CC9" wp14:editId="491C98B0">
            <wp:extent cx="3113010" cy="79504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6014" cy="8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3704" w14:textId="77777777" w:rsidR="000B2D77" w:rsidRDefault="000B2D77" w:rsidP="00986654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14:paraId="45812F95" w14:textId="691A7C30" w:rsidR="00986654" w:rsidRDefault="00986654" w:rsidP="007524A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86654">
        <w:rPr>
          <w:rFonts w:ascii="Arial" w:hAnsi="Arial" w:cs="Arial"/>
          <w:sz w:val="24"/>
          <w:szCs w:val="24"/>
        </w:rPr>
        <w:t>In comparison to Jaccard similarity and the joint of Cosine and Jaccard similarity, the results of cosine similarity have the highest value.</w:t>
      </w:r>
    </w:p>
    <w:p w14:paraId="381B3EFD" w14:textId="77777777" w:rsidR="000B2D77" w:rsidRPr="00986654" w:rsidRDefault="000B2D77" w:rsidP="000B2D7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A21F811" w14:textId="58D20BFA" w:rsidR="00986654" w:rsidRDefault="00986654" w:rsidP="007524A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986654">
        <w:rPr>
          <w:rFonts w:ascii="Arial" w:hAnsi="Arial" w:cs="Arial"/>
          <w:sz w:val="24"/>
          <w:szCs w:val="24"/>
        </w:rPr>
        <w:t>When analysing text similarity, Jaccard similarity is good for circumstances where duplication is unimportant, whereas cosine similarity is good for cases where duplication is important.</w:t>
      </w:r>
    </w:p>
    <w:p w14:paraId="0BE4B2C5" w14:textId="4077B6C2" w:rsidR="007524AA" w:rsidRDefault="007524AA" w:rsidP="007524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4D6D360">
          <v:rect id="_x0000_i1026" style="width:0;height:1.5pt" o:hralign="center" o:hrstd="t" o:hr="t" fillcolor="#a0a0a0" stroked="f"/>
        </w:pict>
      </w:r>
    </w:p>
    <w:p w14:paraId="1C2AE51B" w14:textId="77777777" w:rsidR="000B2D77" w:rsidRPr="00EF627A" w:rsidRDefault="000B2D77" w:rsidP="000B2D77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48"/>
          <w:szCs w:val="48"/>
          <w:highlight w:val="yellow"/>
          <w:u w:val="single"/>
        </w:rPr>
      </w:pPr>
      <w:r w:rsidRPr="00EF627A">
        <w:rPr>
          <w:rFonts w:ascii="Arial" w:hAnsi="Arial" w:cs="Arial"/>
          <w:color w:val="000000"/>
          <w:sz w:val="48"/>
          <w:szCs w:val="48"/>
          <w:highlight w:val="yellow"/>
          <w:u w:val="single"/>
        </w:rPr>
        <w:lastRenderedPageBreak/>
        <w:t xml:space="preserve">Define which text preprocessing and text transformation steps did you use for the above. </w:t>
      </w:r>
    </w:p>
    <w:p w14:paraId="34A3F54E" w14:textId="77777777" w:rsidR="000B2D77" w:rsidRDefault="000B2D77" w:rsidP="000B2D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1068988" w14:textId="77777777" w:rsidR="000B2D77" w:rsidRDefault="000B2D77" w:rsidP="000B2D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2D6D1DD" w14:textId="77777777" w:rsidR="000B2D77" w:rsidRDefault="000B2D77" w:rsidP="000B2D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D2252E2" w14:textId="5C463178" w:rsidR="007524AA" w:rsidRPr="007524AA" w:rsidRDefault="007524AA" w:rsidP="007524AA">
      <w:pPr>
        <w:jc w:val="both"/>
        <w:rPr>
          <w:rFonts w:ascii="Arial" w:hAnsi="Arial" w:cs="Arial"/>
          <w:sz w:val="24"/>
          <w:szCs w:val="24"/>
        </w:rPr>
      </w:pPr>
    </w:p>
    <w:sectPr w:rsidR="007524AA" w:rsidRPr="00752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E31DC4"/>
    <w:multiLevelType w:val="multilevel"/>
    <w:tmpl w:val="CF56AF28"/>
    <w:lvl w:ilvl="0">
      <w:start w:val="1"/>
      <w:numFmt w:val="upperLetter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9CF8344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540739D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4EF77DD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D6B7A05"/>
    <w:multiLevelType w:val="hybridMultilevel"/>
    <w:tmpl w:val="3F4812E4"/>
    <w:lvl w:ilvl="0" w:tplc="6F1057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4181F"/>
    <w:multiLevelType w:val="hybridMultilevel"/>
    <w:tmpl w:val="FF32E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4EEAD"/>
    <w:multiLevelType w:val="multilevel"/>
    <w:tmpl w:val="47DE7C8C"/>
    <w:lvl w:ilvl="0">
      <w:start w:val="1"/>
      <w:numFmt w:val="upperLetter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89216790">
    <w:abstractNumId w:val="4"/>
  </w:num>
  <w:num w:numId="2" w16cid:durableId="969439959">
    <w:abstractNumId w:val="6"/>
  </w:num>
  <w:num w:numId="3" w16cid:durableId="969743748">
    <w:abstractNumId w:val="0"/>
  </w:num>
  <w:num w:numId="4" w16cid:durableId="1269579932">
    <w:abstractNumId w:val="3"/>
  </w:num>
  <w:num w:numId="5" w16cid:durableId="160775888">
    <w:abstractNumId w:val="2"/>
  </w:num>
  <w:num w:numId="6" w16cid:durableId="2090274428">
    <w:abstractNumId w:val="1"/>
  </w:num>
  <w:num w:numId="7" w16cid:durableId="2303089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B5"/>
    <w:rsid w:val="00037663"/>
    <w:rsid w:val="000B2D77"/>
    <w:rsid w:val="001560F6"/>
    <w:rsid w:val="00166328"/>
    <w:rsid w:val="002C6CF3"/>
    <w:rsid w:val="00337645"/>
    <w:rsid w:val="00345AC1"/>
    <w:rsid w:val="003E2BE1"/>
    <w:rsid w:val="00446056"/>
    <w:rsid w:val="00484829"/>
    <w:rsid w:val="005004F8"/>
    <w:rsid w:val="005A1A0C"/>
    <w:rsid w:val="006318C3"/>
    <w:rsid w:val="006C2D08"/>
    <w:rsid w:val="0071050C"/>
    <w:rsid w:val="007524AA"/>
    <w:rsid w:val="00845FA5"/>
    <w:rsid w:val="00880CF5"/>
    <w:rsid w:val="008C52B5"/>
    <w:rsid w:val="00917C20"/>
    <w:rsid w:val="00986654"/>
    <w:rsid w:val="00AE49DF"/>
    <w:rsid w:val="00B150C2"/>
    <w:rsid w:val="00C23259"/>
    <w:rsid w:val="00D074B3"/>
    <w:rsid w:val="00E95AD4"/>
    <w:rsid w:val="00EF627A"/>
    <w:rsid w:val="00F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9092"/>
  <w15:chartTrackingRefBased/>
  <w15:docId w15:val="{728A64B7-1FB2-4402-B16D-711FB237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4605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05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71050C"/>
    <w:pPr>
      <w:ind w:left="720"/>
      <w:contextualSpacing/>
    </w:pPr>
  </w:style>
  <w:style w:type="paragraph" w:customStyle="1" w:styleId="Default">
    <w:name w:val="Default"/>
    <w:rsid w:val="002C6C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9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3">
  <dgm:title val=""/>
  <dgm:desc val=""/>
  <dgm:catLst>
    <dgm:cat type="accent6" pri="11300"/>
  </dgm:catLst>
  <dgm:styleLbl name="node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shade val="80000"/>
      </a:schemeClr>
      <a:schemeClr val="accent6">
        <a:tint val="7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/>
    <dgm:txEffectClrLst/>
  </dgm:styleLbl>
  <dgm:styleLbl name="lnNode1">
    <dgm:fillClrLst>
      <a:schemeClr val="accent6">
        <a:shade val="80000"/>
      </a:schemeClr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6">
        <a:shade val="90000"/>
      </a:schemeClr>
      <a:schemeClr val="accent6">
        <a:tint val="70000"/>
      </a:schemeClr>
    </dgm:fillClrLst>
    <dgm:linClrLst>
      <a:schemeClr val="accent6">
        <a:shade val="90000"/>
      </a:schemeClr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9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8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shade val="80000"/>
      </a:schemeClr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9D17F4-3251-431C-AA0F-92B8E48023DA}" type="doc">
      <dgm:prSet loTypeId="urn:microsoft.com/office/officeart/2005/8/layout/orgChart1" loCatId="hierarchy" qsTypeId="urn:microsoft.com/office/officeart/2005/8/quickstyle/simple3" qsCatId="simple" csTypeId="urn:microsoft.com/office/officeart/2005/8/colors/accent6_3" csCatId="accent6" phldr="1"/>
      <dgm:spPr/>
      <dgm:t>
        <a:bodyPr/>
        <a:lstStyle/>
        <a:p>
          <a:endParaRPr lang="en-IN"/>
        </a:p>
      </dgm:t>
    </dgm:pt>
    <dgm:pt modelId="{F410579F-5E06-4736-9878-1491129DDA1D}">
      <dgm:prSet phldrT="[Text]"/>
      <dgm:spPr/>
      <dgm:t>
        <a:bodyPr/>
        <a:lstStyle/>
        <a:p>
          <a:pPr algn="ctr"/>
          <a:r>
            <a:rPr lang="en-IN" b="0" i="0"/>
            <a:t>Types of Naive Bayes Classifiers</a:t>
          </a:r>
          <a:endParaRPr lang="en-IN" b="0"/>
        </a:p>
      </dgm:t>
    </dgm:pt>
    <dgm:pt modelId="{E383AACB-52E2-419F-8302-F4612926E532}" type="parTrans" cxnId="{9A2F18C8-C34B-48A9-9AAE-CFC6CAEF868E}">
      <dgm:prSet/>
      <dgm:spPr/>
      <dgm:t>
        <a:bodyPr/>
        <a:lstStyle/>
        <a:p>
          <a:pPr algn="ctr"/>
          <a:endParaRPr lang="en-IN"/>
        </a:p>
      </dgm:t>
    </dgm:pt>
    <dgm:pt modelId="{CE677B04-57FC-41C8-84F6-6CFF37F0D8A9}" type="sibTrans" cxnId="{9A2F18C8-C34B-48A9-9AAE-CFC6CAEF868E}">
      <dgm:prSet/>
      <dgm:spPr/>
      <dgm:t>
        <a:bodyPr/>
        <a:lstStyle/>
        <a:p>
          <a:pPr algn="ctr"/>
          <a:endParaRPr lang="en-IN"/>
        </a:p>
      </dgm:t>
    </dgm:pt>
    <dgm:pt modelId="{F346EA1E-DCAF-49BA-A145-C487645DBABB}">
      <dgm:prSet phldrT="[Text]"/>
      <dgm:spPr/>
      <dgm:t>
        <a:bodyPr/>
        <a:lstStyle/>
        <a:p>
          <a:pPr algn="ctr"/>
          <a:r>
            <a:rPr lang="en-IN"/>
            <a:t>Gaussian Naive Bayes</a:t>
          </a:r>
        </a:p>
      </dgm:t>
    </dgm:pt>
    <dgm:pt modelId="{2E45A1C0-AFF7-4FD2-99DD-D7CAB14E0BDD}" type="parTrans" cxnId="{4CE4074F-CA75-4D20-9622-BE9638228EC9}">
      <dgm:prSet/>
      <dgm:spPr/>
      <dgm:t>
        <a:bodyPr/>
        <a:lstStyle/>
        <a:p>
          <a:pPr algn="ctr"/>
          <a:endParaRPr lang="en-IN"/>
        </a:p>
      </dgm:t>
    </dgm:pt>
    <dgm:pt modelId="{4737111D-2D54-4D99-A9E3-EACCFFC87BBD}" type="sibTrans" cxnId="{4CE4074F-CA75-4D20-9622-BE9638228EC9}">
      <dgm:prSet/>
      <dgm:spPr/>
      <dgm:t>
        <a:bodyPr/>
        <a:lstStyle/>
        <a:p>
          <a:pPr algn="ctr"/>
          <a:endParaRPr lang="en-IN"/>
        </a:p>
      </dgm:t>
    </dgm:pt>
    <dgm:pt modelId="{0C2BD42C-A1CA-40C3-B71D-DEBD03E0AEBC}">
      <dgm:prSet phldrT="[Text]"/>
      <dgm:spPr/>
      <dgm:t>
        <a:bodyPr/>
        <a:lstStyle/>
        <a:p>
          <a:pPr algn="ctr"/>
          <a:r>
            <a:rPr lang="en-IN"/>
            <a:t>Multinomial Naive Bayes</a:t>
          </a:r>
        </a:p>
      </dgm:t>
    </dgm:pt>
    <dgm:pt modelId="{0BEDBD66-9568-4063-B6BE-6CDE9BFA4B04}" type="parTrans" cxnId="{E4B65C2F-44D2-4A70-B73A-C05BD0D038DB}">
      <dgm:prSet/>
      <dgm:spPr/>
      <dgm:t>
        <a:bodyPr/>
        <a:lstStyle/>
        <a:p>
          <a:pPr algn="ctr"/>
          <a:endParaRPr lang="en-IN"/>
        </a:p>
      </dgm:t>
    </dgm:pt>
    <dgm:pt modelId="{6611FA47-7508-47EE-8422-024E4C495C4D}" type="sibTrans" cxnId="{E4B65C2F-44D2-4A70-B73A-C05BD0D038DB}">
      <dgm:prSet/>
      <dgm:spPr/>
      <dgm:t>
        <a:bodyPr/>
        <a:lstStyle/>
        <a:p>
          <a:pPr algn="ctr"/>
          <a:endParaRPr lang="en-IN"/>
        </a:p>
      </dgm:t>
    </dgm:pt>
    <dgm:pt modelId="{8FA0D511-2A1F-4BB7-8D22-7839691A184F}">
      <dgm:prSet phldrT="[Text]"/>
      <dgm:spPr/>
      <dgm:t>
        <a:bodyPr/>
        <a:lstStyle/>
        <a:p>
          <a:pPr algn="ctr"/>
          <a:r>
            <a:rPr lang="en-IN"/>
            <a:t>Complement Naive Bayes</a:t>
          </a:r>
        </a:p>
      </dgm:t>
    </dgm:pt>
    <dgm:pt modelId="{A5C0999E-4819-45FE-BF6A-B2D31E2BA0DC}" type="parTrans" cxnId="{FFC6E641-FAAB-48B5-AA71-41CBCEEA4CDD}">
      <dgm:prSet/>
      <dgm:spPr/>
      <dgm:t>
        <a:bodyPr/>
        <a:lstStyle/>
        <a:p>
          <a:pPr algn="ctr"/>
          <a:endParaRPr lang="en-IN"/>
        </a:p>
      </dgm:t>
    </dgm:pt>
    <dgm:pt modelId="{50096636-7A57-41F4-82C8-9AA58DD352E8}" type="sibTrans" cxnId="{FFC6E641-FAAB-48B5-AA71-41CBCEEA4CDD}">
      <dgm:prSet/>
      <dgm:spPr/>
      <dgm:t>
        <a:bodyPr/>
        <a:lstStyle/>
        <a:p>
          <a:pPr algn="ctr"/>
          <a:endParaRPr lang="en-IN"/>
        </a:p>
      </dgm:t>
    </dgm:pt>
    <dgm:pt modelId="{1D84FF70-85EC-4749-87B3-7154822FDE32}">
      <dgm:prSet phldrT="[Text]"/>
      <dgm:spPr/>
      <dgm:t>
        <a:bodyPr/>
        <a:lstStyle/>
        <a:p>
          <a:pPr algn="ctr"/>
          <a:r>
            <a:rPr lang="en-IN"/>
            <a:t>Bernoulli Naive Bayes</a:t>
          </a:r>
        </a:p>
      </dgm:t>
    </dgm:pt>
    <dgm:pt modelId="{468FA10E-AFAB-4D31-8420-23DA0CC308FD}" type="parTrans" cxnId="{C10B49A4-046B-45EC-8F21-63CCB60D003F}">
      <dgm:prSet/>
      <dgm:spPr/>
      <dgm:t>
        <a:bodyPr/>
        <a:lstStyle/>
        <a:p>
          <a:pPr algn="ctr"/>
          <a:endParaRPr lang="en-IN"/>
        </a:p>
      </dgm:t>
    </dgm:pt>
    <dgm:pt modelId="{F756213B-2B91-4B9B-8FBD-CECDCB890A04}" type="sibTrans" cxnId="{C10B49A4-046B-45EC-8F21-63CCB60D003F}">
      <dgm:prSet/>
      <dgm:spPr/>
      <dgm:t>
        <a:bodyPr/>
        <a:lstStyle/>
        <a:p>
          <a:pPr algn="ctr"/>
          <a:endParaRPr lang="en-IN"/>
        </a:p>
      </dgm:t>
    </dgm:pt>
    <dgm:pt modelId="{73AA9CA0-4FE7-467F-A411-D871B46C2C8B}">
      <dgm:prSet phldrT="[Text]"/>
      <dgm:spPr/>
      <dgm:t>
        <a:bodyPr/>
        <a:lstStyle/>
        <a:p>
          <a:pPr algn="ctr"/>
          <a:r>
            <a:rPr lang="en-IN"/>
            <a:t>Categorical Naive Bayes</a:t>
          </a:r>
        </a:p>
      </dgm:t>
    </dgm:pt>
    <dgm:pt modelId="{C95354D9-BF02-4AB3-8755-B515D4CBF7A0}" type="parTrans" cxnId="{EE393D86-DF23-4BAD-9DF8-4639DE1499F6}">
      <dgm:prSet/>
      <dgm:spPr/>
      <dgm:t>
        <a:bodyPr/>
        <a:lstStyle/>
        <a:p>
          <a:pPr algn="ctr"/>
          <a:endParaRPr lang="en-IN"/>
        </a:p>
      </dgm:t>
    </dgm:pt>
    <dgm:pt modelId="{3C967411-20B1-4C2A-937C-0FF5E0C9A5A0}" type="sibTrans" cxnId="{EE393D86-DF23-4BAD-9DF8-4639DE1499F6}">
      <dgm:prSet/>
      <dgm:spPr/>
      <dgm:t>
        <a:bodyPr/>
        <a:lstStyle/>
        <a:p>
          <a:pPr algn="ctr"/>
          <a:endParaRPr lang="en-IN"/>
        </a:p>
      </dgm:t>
    </dgm:pt>
    <dgm:pt modelId="{79E06FB0-1EFB-4C45-901F-C5DF380F39D2}">
      <dgm:prSet phldrT="[Text]"/>
      <dgm:spPr/>
      <dgm:t>
        <a:bodyPr/>
        <a:lstStyle/>
        <a:p>
          <a:pPr algn="ctr"/>
          <a:r>
            <a:rPr lang="en-IN"/>
            <a:t>Out-of-core naive Bayes model fitting</a:t>
          </a:r>
        </a:p>
      </dgm:t>
    </dgm:pt>
    <dgm:pt modelId="{47C56DCF-9285-4A18-BEA0-E22F246BCBAE}" type="parTrans" cxnId="{D033A278-470C-4B44-88AF-1DC31F698C17}">
      <dgm:prSet/>
      <dgm:spPr/>
      <dgm:t>
        <a:bodyPr/>
        <a:lstStyle/>
        <a:p>
          <a:pPr algn="ctr"/>
          <a:endParaRPr lang="en-IN"/>
        </a:p>
      </dgm:t>
    </dgm:pt>
    <dgm:pt modelId="{FF8C05EA-5EAF-4415-994D-B4F68E3EAE9B}" type="sibTrans" cxnId="{D033A278-470C-4B44-88AF-1DC31F698C17}">
      <dgm:prSet/>
      <dgm:spPr/>
      <dgm:t>
        <a:bodyPr/>
        <a:lstStyle/>
        <a:p>
          <a:pPr algn="ctr"/>
          <a:endParaRPr lang="en-IN"/>
        </a:p>
      </dgm:t>
    </dgm:pt>
    <dgm:pt modelId="{83B7F188-68F6-4874-87E2-462CEAF5362B}" type="pres">
      <dgm:prSet presAssocID="{A09D17F4-3251-431C-AA0F-92B8E48023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C8A883-6131-4DD1-A2E0-417B475B468C}" type="pres">
      <dgm:prSet presAssocID="{F410579F-5E06-4736-9878-1491129DDA1D}" presName="hierRoot1" presStyleCnt="0">
        <dgm:presLayoutVars>
          <dgm:hierBranch val="init"/>
        </dgm:presLayoutVars>
      </dgm:prSet>
      <dgm:spPr/>
    </dgm:pt>
    <dgm:pt modelId="{06A5116C-5EBD-4797-8000-ED7855FEA801}" type="pres">
      <dgm:prSet presAssocID="{F410579F-5E06-4736-9878-1491129DDA1D}" presName="rootComposite1" presStyleCnt="0"/>
      <dgm:spPr/>
    </dgm:pt>
    <dgm:pt modelId="{62B2B9F9-8654-450E-BC03-2ACDBCF4DA92}" type="pres">
      <dgm:prSet presAssocID="{F410579F-5E06-4736-9878-1491129DDA1D}" presName="rootText1" presStyleLbl="node0" presStyleIdx="0" presStyleCnt="1">
        <dgm:presLayoutVars>
          <dgm:chPref val="3"/>
        </dgm:presLayoutVars>
      </dgm:prSet>
      <dgm:spPr/>
    </dgm:pt>
    <dgm:pt modelId="{4C44A15E-DAB1-4182-B909-46BD7688E186}" type="pres">
      <dgm:prSet presAssocID="{F410579F-5E06-4736-9878-1491129DDA1D}" presName="rootConnector1" presStyleLbl="node1" presStyleIdx="0" presStyleCnt="0"/>
      <dgm:spPr/>
    </dgm:pt>
    <dgm:pt modelId="{52094DDC-3E4C-4F0B-9229-91A1A9510CFC}" type="pres">
      <dgm:prSet presAssocID="{F410579F-5E06-4736-9878-1491129DDA1D}" presName="hierChild2" presStyleCnt="0"/>
      <dgm:spPr/>
    </dgm:pt>
    <dgm:pt modelId="{B010E06E-3ED5-4D89-B69E-9047CD547482}" type="pres">
      <dgm:prSet presAssocID="{2E45A1C0-AFF7-4FD2-99DD-D7CAB14E0BDD}" presName="Name37" presStyleLbl="parChTrans1D2" presStyleIdx="0" presStyleCnt="6"/>
      <dgm:spPr/>
    </dgm:pt>
    <dgm:pt modelId="{4AAFE5CA-E06C-4D01-85B4-6D95665C27F8}" type="pres">
      <dgm:prSet presAssocID="{F346EA1E-DCAF-49BA-A145-C487645DBABB}" presName="hierRoot2" presStyleCnt="0">
        <dgm:presLayoutVars>
          <dgm:hierBranch val="init"/>
        </dgm:presLayoutVars>
      </dgm:prSet>
      <dgm:spPr/>
    </dgm:pt>
    <dgm:pt modelId="{8538D7E6-1969-488A-9812-5073DE49BF32}" type="pres">
      <dgm:prSet presAssocID="{F346EA1E-DCAF-49BA-A145-C487645DBABB}" presName="rootComposite" presStyleCnt="0"/>
      <dgm:spPr/>
    </dgm:pt>
    <dgm:pt modelId="{56CABDB6-280E-4F8B-A86C-4E771E6BCA5A}" type="pres">
      <dgm:prSet presAssocID="{F346EA1E-DCAF-49BA-A145-C487645DBABB}" presName="rootText" presStyleLbl="node2" presStyleIdx="0" presStyleCnt="6">
        <dgm:presLayoutVars>
          <dgm:chPref val="3"/>
        </dgm:presLayoutVars>
      </dgm:prSet>
      <dgm:spPr/>
    </dgm:pt>
    <dgm:pt modelId="{AFE5B4F6-6279-4D2E-910E-1E0DFB167C8F}" type="pres">
      <dgm:prSet presAssocID="{F346EA1E-DCAF-49BA-A145-C487645DBABB}" presName="rootConnector" presStyleLbl="node2" presStyleIdx="0" presStyleCnt="6"/>
      <dgm:spPr/>
    </dgm:pt>
    <dgm:pt modelId="{5938FBE7-C24C-450D-8F8A-1C20181C2734}" type="pres">
      <dgm:prSet presAssocID="{F346EA1E-DCAF-49BA-A145-C487645DBABB}" presName="hierChild4" presStyleCnt="0"/>
      <dgm:spPr/>
    </dgm:pt>
    <dgm:pt modelId="{EF52FA55-FC53-4F4E-ADBB-272A9519D7A8}" type="pres">
      <dgm:prSet presAssocID="{F346EA1E-DCAF-49BA-A145-C487645DBABB}" presName="hierChild5" presStyleCnt="0"/>
      <dgm:spPr/>
    </dgm:pt>
    <dgm:pt modelId="{C83A52C1-C272-4BE8-81D7-DD3B3F77C743}" type="pres">
      <dgm:prSet presAssocID="{0BEDBD66-9568-4063-B6BE-6CDE9BFA4B04}" presName="Name37" presStyleLbl="parChTrans1D2" presStyleIdx="1" presStyleCnt="6"/>
      <dgm:spPr/>
    </dgm:pt>
    <dgm:pt modelId="{527E5E21-A7D6-4902-AD48-F385F46368F1}" type="pres">
      <dgm:prSet presAssocID="{0C2BD42C-A1CA-40C3-B71D-DEBD03E0AEBC}" presName="hierRoot2" presStyleCnt="0">
        <dgm:presLayoutVars>
          <dgm:hierBranch val="init"/>
        </dgm:presLayoutVars>
      </dgm:prSet>
      <dgm:spPr/>
    </dgm:pt>
    <dgm:pt modelId="{39ECC0F4-9BA5-44E3-BF44-7604F0D79149}" type="pres">
      <dgm:prSet presAssocID="{0C2BD42C-A1CA-40C3-B71D-DEBD03E0AEBC}" presName="rootComposite" presStyleCnt="0"/>
      <dgm:spPr/>
    </dgm:pt>
    <dgm:pt modelId="{E8EFFE67-2D3F-489A-A58C-12C0A01D35A5}" type="pres">
      <dgm:prSet presAssocID="{0C2BD42C-A1CA-40C3-B71D-DEBD03E0AEBC}" presName="rootText" presStyleLbl="node2" presStyleIdx="1" presStyleCnt="6">
        <dgm:presLayoutVars>
          <dgm:chPref val="3"/>
        </dgm:presLayoutVars>
      </dgm:prSet>
      <dgm:spPr/>
    </dgm:pt>
    <dgm:pt modelId="{39C4C67E-D8DF-42E8-A8C3-2216E3FF5030}" type="pres">
      <dgm:prSet presAssocID="{0C2BD42C-A1CA-40C3-B71D-DEBD03E0AEBC}" presName="rootConnector" presStyleLbl="node2" presStyleIdx="1" presStyleCnt="6"/>
      <dgm:spPr/>
    </dgm:pt>
    <dgm:pt modelId="{DB87D652-58BC-4CBA-A70B-F890628032D0}" type="pres">
      <dgm:prSet presAssocID="{0C2BD42C-A1CA-40C3-B71D-DEBD03E0AEBC}" presName="hierChild4" presStyleCnt="0"/>
      <dgm:spPr/>
    </dgm:pt>
    <dgm:pt modelId="{CA3E6193-8026-490A-9A8A-29F8DC63FD47}" type="pres">
      <dgm:prSet presAssocID="{0C2BD42C-A1CA-40C3-B71D-DEBD03E0AEBC}" presName="hierChild5" presStyleCnt="0"/>
      <dgm:spPr/>
    </dgm:pt>
    <dgm:pt modelId="{2DD4647C-110C-4709-8089-07018E908448}" type="pres">
      <dgm:prSet presAssocID="{A5C0999E-4819-45FE-BF6A-B2D31E2BA0DC}" presName="Name37" presStyleLbl="parChTrans1D2" presStyleIdx="2" presStyleCnt="6"/>
      <dgm:spPr/>
    </dgm:pt>
    <dgm:pt modelId="{E113922E-AD8B-48C5-A137-40A66EBB0311}" type="pres">
      <dgm:prSet presAssocID="{8FA0D511-2A1F-4BB7-8D22-7839691A184F}" presName="hierRoot2" presStyleCnt="0">
        <dgm:presLayoutVars>
          <dgm:hierBranch val="init"/>
        </dgm:presLayoutVars>
      </dgm:prSet>
      <dgm:spPr/>
    </dgm:pt>
    <dgm:pt modelId="{984CACE4-C2C8-4830-B435-E2F00EC657F3}" type="pres">
      <dgm:prSet presAssocID="{8FA0D511-2A1F-4BB7-8D22-7839691A184F}" presName="rootComposite" presStyleCnt="0"/>
      <dgm:spPr/>
    </dgm:pt>
    <dgm:pt modelId="{CDABFF79-ADC7-4C14-8946-BC31E4553DBA}" type="pres">
      <dgm:prSet presAssocID="{8FA0D511-2A1F-4BB7-8D22-7839691A184F}" presName="rootText" presStyleLbl="node2" presStyleIdx="2" presStyleCnt="6">
        <dgm:presLayoutVars>
          <dgm:chPref val="3"/>
        </dgm:presLayoutVars>
      </dgm:prSet>
      <dgm:spPr/>
    </dgm:pt>
    <dgm:pt modelId="{FD4C7107-EC59-4DCA-A582-16091D7DB125}" type="pres">
      <dgm:prSet presAssocID="{8FA0D511-2A1F-4BB7-8D22-7839691A184F}" presName="rootConnector" presStyleLbl="node2" presStyleIdx="2" presStyleCnt="6"/>
      <dgm:spPr/>
    </dgm:pt>
    <dgm:pt modelId="{9968EF86-1A31-41F9-9F9B-487166D92F30}" type="pres">
      <dgm:prSet presAssocID="{8FA0D511-2A1F-4BB7-8D22-7839691A184F}" presName="hierChild4" presStyleCnt="0"/>
      <dgm:spPr/>
    </dgm:pt>
    <dgm:pt modelId="{409CEB4F-7EB1-491C-81E7-716718802F54}" type="pres">
      <dgm:prSet presAssocID="{8FA0D511-2A1F-4BB7-8D22-7839691A184F}" presName="hierChild5" presStyleCnt="0"/>
      <dgm:spPr/>
    </dgm:pt>
    <dgm:pt modelId="{EAE2CB67-6B99-4B60-85A4-675AFC399D32}" type="pres">
      <dgm:prSet presAssocID="{468FA10E-AFAB-4D31-8420-23DA0CC308FD}" presName="Name37" presStyleLbl="parChTrans1D2" presStyleIdx="3" presStyleCnt="6"/>
      <dgm:spPr/>
    </dgm:pt>
    <dgm:pt modelId="{775EC0AD-8449-4F17-887C-32E3348CD8FA}" type="pres">
      <dgm:prSet presAssocID="{1D84FF70-85EC-4749-87B3-7154822FDE32}" presName="hierRoot2" presStyleCnt="0">
        <dgm:presLayoutVars>
          <dgm:hierBranch val="init"/>
        </dgm:presLayoutVars>
      </dgm:prSet>
      <dgm:spPr/>
    </dgm:pt>
    <dgm:pt modelId="{8A2F13DC-C39D-4261-8289-835662FF0FE4}" type="pres">
      <dgm:prSet presAssocID="{1D84FF70-85EC-4749-87B3-7154822FDE32}" presName="rootComposite" presStyleCnt="0"/>
      <dgm:spPr/>
    </dgm:pt>
    <dgm:pt modelId="{CAAEF7F7-71D6-4B40-9C26-955BD6BD7D85}" type="pres">
      <dgm:prSet presAssocID="{1D84FF70-85EC-4749-87B3-7154822FDE32}" presName="rootText" presStyleLbl="node2" presStyleIdx="3" presStyleCnt="6">
        <dgm:presLayoutVars>
          <dgm:chPref val="3"/>
        </dgm:presLayoutVars>
      </dgm:prSet>
      <dgm:spPr/>
    </dgm:pt>
    <dgm:pt modelId="{809BB2E6-606F-4CA7-8CE4-8A289AB81978}" type="pres">
      <dgm:prSet presAssocID="{1D84FF70-85EC-4749-87B3-7154822FDE32}" presName="rootConnector" presStyleLbl="node2" presStyleIdx="3" presStyleCnt="6"/>
      <dgm:spPr/>
    </dgm:pt>
    <dgm:pt modelId="{125D0860-49C5-4469-9962-42021A8ED661}" type="pres">
      <dgm:prSet presAssocID="{1D84FF70-85EC-4749-87B3-7154822FDE32}" presName="hierChild4" presStyleCnt="0"/>
      <dgm:spPr/>
    </dgm:pt>
    <dgm:pt modelId="{B0240860-B245-4891-9751-533DDAED1EB2}" type="pres">
      <dgm:prSet presAssocID="{1D84FF70-85EC-4749-87B3-7154822FDE32}" presName="hierChild5" presStyleCnt="0"/>
      <dgm:spPr/>
    </dgm:pt>
    <dgm:pt modelId="{D3EA7C4B-52D2-41EF-A4AC-3BA7CE884A4C}" type="pres">
      <dgm:prSet presAssocID="{C95354D9-BF02-4AB3-8755-B515D4CBF7A0}" presName="Name37" presStyleLbl="parChTrans1D2" presStyleIdx="4" presStyleCnt="6"/>
      <dgm:spPr/>
    </dgm:pt>
    <dgm:pt modelId="{F7A4F10E-7CD4-4CA7-B0B2-82686B6259C7}" type="pres">
      <dgm:prSet presAssocID="{73AA9CA0-4FE7-467F-A411-D871B46C2C8B}" presName="hierRoot2" presStyleCnt="0">
        <dgm:presLayoutVars>
          <dgm:hierBranch val="init"/>
        </dgm:presLayoutVars>
      </dgm:prSet>
      <dgm:spPr/>
    </dgm:pt>
    <dgm:pt modelId="{B71C30AF-8FE6-4D6E-9FB1-67ACA665E339}" type="pres">
      <dgm:prSet presAssocID="{73AA9CA0-4FE7-467F-A411-D871B46C2C8B}" presName="rootComposite" presStyleCnt="0"/>
      <dgm:spPr/>
    </dgm:pt>
    <dgm:pt modelId="{0027BA52-3933-45EE-BC45-EF668055AB59}" type="pres">
      <dgm:prSet presAssocID="{73AA9CA0-4FE7-467F-A411-D871B46C2C8B}" presName="rootText" presStyleLbl="node2" presStyleIdx="4" presStyleCnt="6">
        <dgm:presLayoutVars>
          <dgm:chPref val="3"/>
        </dgm:presLayoutVars>
      </dgm:prSet>
      <dgm:spPr/>
    </dgm:pt>
    <dgm:pt modelId="{2440AB90-74C4-4596-8C18-2831D1640FDE}" type="pres">
      <dgm:prSet presAssocID="{73AA9CA0-4FE7-467F-A411-D871B46C2C8B}" presName="rootConnector" presStyleLbl="node2" presStyleIdx="4" presStyleCnt="6"/>
      <dgm:spPr/>
    </dgm:pt>
    <dgm:pt modelId="{F8E43025-0D26-4E09-897D-E3A8F2CBE484}" type="pres">
      <dgm:prSet presAssocID="{73AA9CA0-4FE7-467F-A411-D871B46C2C8B}" presName="hierChild4" presStyleCnt="0"/>
      <dgm:spPr/>
    </dgm:pt>
    <dgm:pt modelId="{265220FA-41D7-4AE0-9B89-BD13EAE78682}" type="pres">
      <dgm:prSet presAssocID="{73AA9CA0-4FE7-467F-A411-D871B46C2C8B}" presName="hierChild5" presStyleCnt="0"/>
      <dgm:spPr/>
    </dgm:pt>
    <dgm:pt modelId="{A5923F37-FB90-4B80-A7EC-695141A42AA2}" type="pres">
      <dgm:prSet presAssocID="{47C56DCF-9285-4A18-BEA0-E22F246BCBAE}" presName="Name37" presStyleLbl="parChTrans1D2" presStyleIdx="5" presStyleCnt="6"/>
      <dgm:spPr/>
    </dgm:pt>
    <dgm:pt modelId="{B98D16EC-6656-4B3F-8633-61CB627EF0F7}" type="pres">
      <dgm:prSet presAssocID="{79E06FB0-1EFB-4C45-901F-C5DF380F39D2}" presName="hierRoot2" presStyleCnt="0">
        <dgm:presLayoutVars>
          <dgm:hierBranch val="init"/>
        </dgm:presLayoutVars>
      </dgm:prSet>
      <dgm:spPr/>
    </dgm:pt>
    <dgm:pt modelId="{47CF7E57-3A80-4190-8242-B9BA3D226D02}" type="pres">
      <dgm:prSet presAssocID="{79E06FB0-1EFB-4C45-901F-C5DF380F39D2}" presName="rootComposite" presStyleCnt="0"/>
      <dgm:spPr/>
    </dgm:pt>
    <dgm:pt modelId="{7CE9696B-4D54-4A5E-A0FF-B73154E5025B}" type="pres">
      <dgm:prSet presAssocID="{79E06FB0-1EFB-4C45-901F-C5DF380F39D2}" presName="rootText" presStyleLbl="node2" presStyleIdx="5" presStyleCnt="6">
        <dgm:presLayoutVars>
          <dgm:chPref val="3"/>
        </dgm:presLayoutVars>
      </dgm:prSet>
      <dgm:spPr/>
    </dgm:pt>
    <dgm:pt modelId="{A15EFC48-389B-4FE5-B91D-0B7A858C7E70}" type="pres">
      <dgm:prSet presAssocID="{79E06FB0-1EFB-4C45-901F-C5DF380F39D2}" presName="rootConnector" presStyleLbl="node2" presStyleIdx="5" presStyleCnt="6"/>
      <dgm:spPr/>
    </dgm:pt>
    <dgm:pt modelId="{4A9F6B31-56B9-4C9B-9A27-CE04AC934659}" type="pres">
      <dgm:prSet presAssocID="{79E06FB0-1EFB-4C45-901F-C5DF380F39D2}" presName="hierChild4" presStyleCnt="0"/>
      <dgm:spPr/>
    </dgm:pt>
    <dgm:pt modelId="{0C963BE3-A56C-4800-8D7F-BD256FBA723F}" type="pres">
      <dgm:prSet presAssocID="{79E06FB0-1EFB-4C45-901F-C5DF380F39D2}" presName="hierChild5" presStyleCnt="0"/>
      <dgm:spPr/>
    </dgm:pt>
    <dgm:pt modelId="{F94778F7-DFA7-43D1-94D8-F96700E8B53D}" type="pres">
      <dgm:prSet presAssocID="{F410579F-5E06-4736-9878-1491129DDA1D}" presName="hierChild3" presStyleCnt="0"/>
      <dgm:spPr/>
    </dgm:pt>
  </dgm:ptLst>
  <dgm:cxnLst>
    <dgm:cxn modelId="{E3880E23-9557-4660-A3ED-A35A37CF2421}" type="presOf" srcId="{73AA9CA0-4FE7-467F-A411-D871B46C2C8B}" destId="{2440AB90-74C4-4596-8C18-2831D1640FDE}" srcOrd="1" destOrd="0" presId="urn:microsoft.com/office/officeart/2005/8/layout/orgChart1"/>
    <dgm:cxn modelId="{E4B65C2F-44D2-4A70-B73A-C05BD0D038DB}" srcId="{F410579F-5E06-4736-9878-1491129DDA1D}" destId="{0C2BD42C-A1CA-40C3-B71D-DEBD03E0AEBC}" srcOrd="1" destOrd="0" parTransId="{0BEDBD66-9568-4063-B6BE-6CDE9BFA4B04}" sibTransId="{6611FA47-7508-47EE-8422-024E4C495C4D}"/>
    <dgm:cxn modelId="{119AF932-A715-472A-80F7-DB4277EACCA4}" type="presOf" srcId="{F346EA1E-DCAF-49BA-A145-C487645DBABB}" destId="{AFE5B4F6-6279-4D2E-910E-1E0DFB167C8F}" srcOrd="1" destOrd="0" presId="urn:microsoft.com/office/officeart/2005/8/layout/orgChart1"/>
    <dgm:cxn modelId="{53C53B3B-516F-49BC-8967-D59C8DAD2B3D}" type="presOf" srcId="{0C2BD42C-A1CA-40C3-B71D-DEBD03E0AEBC}" destId="{E8EFFE67-2D3F-489A-A58C-12C0A01D35A5}" srcOrd="0" destOrd="0" presId="urn:microsoft.com/office/officeart/2005/8/layout/orgChart1"/>
    <dgm:cxn modelId="{0EDDE23C-7832-42DF-87AD-B6AB2794533C}" type="presOf" srcId="{79E06FB0-1EFB-4C45-901F-C5DF380F39D2}" destId="{A15EFC48-389B-4FE5-B91D-0B7A858C7E70}" srcOrd="1" destOrd="0" presId="urn:microsoft.com/office/officeart/2005/8/layout/orgChart1"/>
    <dgm:cxn modelId="{64B57C3D-0129-4053-8E0D-BECC8A875707}" type="presOf" srcId="{468FA10E-AFAB-4D31-8420-23DA0CC308FD}" destId="{EAE2CB67-6B99-4B60-85A4-675AFC399D32}" srcOrd="0" destOrd="0" presId="urn:microsoft.com/office/officeart/2005/8/layout/orgChart1"/>
    <dgm:cxn modelId="{1F64A13D-518C-4101-8850-343B0A9B6CDE}" type="presOf" srcId="{8FA0D511-2A1F-4BB7-8D22-7839691A184F}" destId="{CDABFF79-ADC7-4C14-8946-BC31E4553DBA}" srcOrd="0" destOrd="0" presId="urn:microsoft.com/office/officeart/2005/8/layout/orgChart1"/>
    <dgm:cxn modelId="{FFC6E641-FAAB-48B5-AA71-41CBCEEA4CDD}" srcId="{F410579F-5E06-4736-9878-1491129DDA1D}" destId="{8FA0D511-2A1F-4BB7-8D22-7839691A184F}" srcOrd="2" destOrd="0" parTransId="{A5C0999E-4819-45FE-BF6A-B2D31E2BA0DC}" sibTransId="{50096636-7A57-41F4-82C8-9AA58DD352E8}"/>
    <dgm:cxn modelId="{3E1E3843-3891-48CB-8D5B-699EBE3F0183}" type="presOf" srcId="{47C56DCF-9285-4A18-BEA0-E22F246BCBAE}" destId="{A5923F37-FB90-4B80-A7EC-695141A42AA2}" srcOrd="0" destOrd="0" presId="urn:microsoft.com/office/officeart/2005/8/layout/orgChart1"/>
    <dgm:cxn modelId="{6CC9956A-E546-4A1E-8720-1B985A8F7ADF}" type="presOf" srcId="{1D84FF70-85EC-4749-87B3-7154822FDE32}" destId="{CAAEF7F7-71D6-4B40-9C26-955BD6BD7D85}" srcOrd="0" destOrd="0" presId="urn:microsoft.com/office/officeart/2005/8/layout/orgChart1"/>
    <dgm:cxn modelId="{4CE4074F-CA75-4D20-9622-BE9638228EC9}" srcId="{F410579F-5E06-4736-9878-1491129DDA1D}" destId="{F346EA1E-DCAF-49BA-A145-C487645DBABB}" srcOrd="0" destOrd="0" parTransId="{2E45A1C0-AFF7-4FD2-99DD-D7CAB14E0BDD}" sibTransId="{4737111D-2D54-4D99-A9E3-EACCFFC87BBD}"/>
    <dgm:cxn modelId="{BFA90F71-81B0-4392-82F3-0A72E647558D}" type="presOf" srcId="{2E45A1C0-AFF7-4FD2-99DD-D7CAB14E0BDD}" destId="{B010E06E-3ED5-4D89-B69E-9047CD547482}" srcOrd="0" destOrd="0" presId="urn:microsoft.com/office/officeart/2005/8/layout/orgChart1"/>
    <dgm:cxn modelId="{6A586A54-F2BF-4E1B-90D8-842543A9E31F}" type="presOf" srcId="{0BEDBD66-9568-4063-B6BE-6CDE9BFA4B04}" destId="{C83A52C1-C272-4BE8-81D7-DD3B3F77C743}" srcOrd="0" destOrd="0" presId="urn:microsoft.com/office/officeart/2005/8/layout/orgChart1"/>
    <dgm:cxn modelId="{9BEA0255-7BA7-4195-A8AA-6ADF8A504521}" type="presOf" srcId="{F410579F-5E06-4736-9878-1491129DDA1D}" destId="{4C44A15E-DAB1-4182-B909-46BD7688E186}" srcOrd="1" destOrd="0" presId="urn:microsoft.com/office/officeart/2005/8/layout/orgChart1"/>
    <dgm:cxn modelId="{0CE5CE57-0907-4197-972D-7F345FF5CF86}" type="presOf" srcId="{73AA9CA0-4FE7-467F-A411-D871B46C2C8B}" destId="{0027BA52-3933-45EE-BC45-EF668055AB59}" srcOrd="0" destOrd="0" presId="urn:microsoft.com/office/officeart/2005/8/layout/orgChart1"/>
    <dgm:cxn modelId="{D033A278-470C-4B44-88AF-1DC31F698C17}" srcId="{F410579F-5E06-4736-9878-1491129DDA1D}" destId="{79E06FB0-1EFB-4C45-901F-C5DF380F39D2}" srcOrd="5" destOrd="0" parTransId="{47C56DCF-9285-4A18-BEA0-E22F246BCBAE}" sibTransId="{FF8C05EA-5EAF-4415-994D-B4F68E3EAE9B}"/>
    <dgm:cxn modelId="{EE393D86-DF23-4BAD-9DF8-4639DE1499F6}" srcId="{F410579F-5E06-4736-9878-1491129DDA1D}" destId="{73AA9CA0-4FE7-467F-A411-D871B46C2C8B}" srcOrd="4" destOrd="0" parTransId="{C95354D9-BF02-4AB3-8755-B515D4CBF7A0}" sibTransId="{3C967411-20B1-4C2A-937C-0FF5E0C9A5A0}"/>
    <dgm:cxn modelId="{9C8F428A-AAE6-4CDD-A74D-F4C02014702E}" type="presOf" srcId="{1D84FF70-85EC-4749-87B3-7154822FDE32}" destId="{809BB2E6-606F-4CA7-8CE4-8A289AB81978}" srcOrd="1" destOrd="0" presId="urn:microsoft.com/office/officeart/2005/8/layout/orgChart1"/>
    <dgm:cxn modelId="{9761F193-D611-4876-9447-A6D2B1178367}" type="presOf" srcId="{8FA0D511-2A1F-4BB7-8D22-7839691A184F}" destId="{FD4C7107-EC59-4DCA-A582-16091D7DB125}" srcOrd="1" destOrd="0" presId="urn:microsoft.com/office/officeart/2005/8/layout/orgChart1"/>
    <dgm:cxn modelId="{BF44EFA0-A21B-4D45-BA2A-55AFA1EC3243}" type="presOf" srcId="{F346EA1E-DCAF-49BA-A145-C487645DBABB}" destId="{56CABDB6-280E-4F8B-A86C-4E771E6BCA5A}" srcOrd="0" destOrd="0" presId="urn:microsoft.com/office/officeart/2005/8/layout/orgChart1"/>
    <dgm:cxn modelId="{C10B49A4-046B-45EC-8F21-63CCB60D003F}" srcId="{F410579F-5E06-4736-9878-1491129DDA1D}" destId="{1D84FF70-85EC-4749-87B3-7154822FDE32}" srcOrd="3" destOrd="0" parTransId="{468FA10E-AFAB-4D31-8420-23DA0CC308FD}" sibTransId="{F756213B-2B91-4B9B-8FBD-CECDCB890A04}"/>
    <dgm:cxn modelId="{F41345AF-4B90-4944-82BE-5F8E5E894FC8}" type="presOf" srcId="{F410579F-5E06-4736-9878-1491129DDA1D}" destId="{62B2B9F9-8654-450E-BC03-2ACDBCF4DA92}" srcOrd="0" destOrd="0" presId="urn:microsoft.com/office/officeart/2005/8/layout/orgChart1"/>
    <dgm:cxn modelId="{9537C8B9-EE5D-4240-8AD9-12956F11300A}" type="presOf" srcId="{0C2BD42C-A1CA-40C3-B71D-DEBD03E0AEBC}" destId="{39C4C67E-D8DF-42E8-A8C3-2216E3FF5030}" srcOrd="1" destOrd="0" presId="urn:microsoft.com/office/officeart/2005/8/layout/orgChart1"/>
    <dgm:cxn modelId="{9A2F18C8-C34B-48A9-9AAE-CFC6CAEF868E}" srcId="{A09D17F4-3251-431C-AA0F-92B8E48023DA}" destId="{F410579F-5E06-4736-9878-1491129DDA1D}" srcOrd="0" destOrd="0" parTransId="{E383AACB-52E2-419F-8302-F4612926E532}" sibTransId="{CE677B04-57FC-41C8-84F6-6CFF37F0D8A9}"/>
    <dgm:cxn modelId="{462397CC-85AD-4250-BA4F-EE79F93FCC55}" type="presOf" srcId="{A5C0999E-4819-45FE-BF6A-B2D31E2BA0DC}" destId="{2DD4647C-110C-4709-8089-07018E908448}" srcOrd="0" destOrd="0" presId="urn:microsoft.com/office/officeart/2005/8/layout/orgChart1"/>
    <dgm:cxn modelId="{6FCBE5DA-320F-4011-97FD-B83E3ED294F6}" type="presOf" srcId="{A09D17F4-3251-431C-AA0F-92B8E48023DA}" destId="{83B7F188-68F6-4874-87E2-462CEAF5362B}" srcOrd="0" destOrd="0" presId="urn:microsoft.com/office/officeart/2005/8/layout/orgChart1"/>
    <dgm:cxn modelId="{2F638DE4-7486-40AE-9892-836FCCDC0C2B}" type="presOf" srcId="{79E06FB0-1EFB-4C45-901F-C5DF380F39D2}" destId="{7CE9696B-4D54-4A5E-A0FF-B73154E5025B}" srcOrd="0" destOrd="0" presId="urn:microsoft.com/office/officeart/2005/8/layout/orgChart1"/>
    <dgm:cxn modelId="{7D80D7FD-59CD-4ED6-93EB-BC52AB17BEF5}" type="presOf" srcId="{C95354D9-BF02-4AB3-8755-B515D4CBF7A0}" destId="{D3EA7C4B-52D2-41EF-A4AC-3BA7CE884A4C}" srcOrd="0" destOrd="0" presId="urn:microsoft.com/office/officeart/2005/8/layout/orgChart1"/>
    <dgm:cxn modelId="{36C60E0F-20D3-4F41-A0C1-ECB17E3FD7EA}" type="presParOf" srcId="{83B7F188-68F6-4874-87E2-462CEAF5362B}" destId="{BCC8A883-6131-4DD1-A2E0-417B475B468C}" srcOrd="0" destOrd="0" presId="urn:microsoft.com/office/officeart/2005/8/layout/orgChart1"/>
    <dgm:cxn modelId="{61F4A18D-4597-469E-96EF-FA4035FD3D1D}" type="presParOf" srcId="{BCC8A883-6131-4DD1-A2E0-417B475B468C}" destId="{06A5116C-5EBD-4797-8000-ED7855FEA801}" srcOrd="0" destOrd="0" presId="urn:microsoft.com/office/officeart/2005/8/layout/orgChart1"/>
    <dgm:cxn modelId="{958897F1-2F3A-4AFB-9F71-6CF8193375AC}" type="presParOf" srcId="{06A5116C-5EBD-4797-8000-ED7855FEA801}" destId="{62B2B9F9-8654-450E-BC03-2ACDBCF4DA92}" srcOrd="0" destOrd="0" presId="urn:microsoft.com/office/officeart/2005/8/layout/orgChart1"/>
    <dgm:cxn modelId="{9D17FBEB-B5D8-4134-B264-CEBBF298070A}" type="presParOf" srcId="{06A5116C-5EBD-4797-8000-ED7855FEA801}" destId="{4C44A15E-DAB1-4182-B909-46BD7688E186}" srcOrd="1" destOrd="0" presId="urn:microsoft.com/office/officeart/2005/8/layout/orgChart1"/>
    <dgm:cxn modelId="{7C858AE5-16B1-49E8-A593-44A877580438}" type="presParOf" srcId="{BCC8A883-6131-4DD1-A2E0-417B475B468C}" destId="{52094DDC-3E4C-4F0B-9229-91A1A9510CFC}" srcOrd="1" destOrd="0" presId="urn:microsoft.com/office/officeart/2005/8/layout/orgChart1"/>
    <dgm:cxn modelId="{0336351C-F10E-4C9F-802E-FAB07842C7F5}" type="presParOf" srcId="{52094DDC-3E4C-4F0B-9229-91A1A9510CFC}" destId="{B010E06E-3ED5-4D89-B69E-9047CD547482}" srcOrd="0" destOrd="0" presId="urn:microsoft.com/office/officeart/2005/8/layout/orgChart1"/>
    <dgm:cxn modelId="{2204144C-B928-4CF5-9412-577C935B032E}" type="presParOf" srcId="{52094DDC-3E4C-4F0B-9229-91A1A9510CFC}" destId="{4AAFE5CA-E06C-4D01-85B4-6D95665C27F8}" srcOrd="1" destOrd="0" presId="urn:microsoft.com/office/officeart/2005/8/layout/orgChart1"/>
    <dgm:cxn modelId="{B8EC27FB-8F1C-4AFA-92C6-842B259DFBFE}" type="presParOf" srcId="{4AAFE5CA-E06C-4D01-85B4-6D95665C27F8}" destId="{8538D7E6-1969-488A-9812-5073DE49BF32}" srcOrd="0" destOrd="0" presId="urn:microsoft.com/office/officeart/2005/8/layout/orgChart1"/>
    <dgm:cxn modelId="{29131EEC-059D-4D82-A84B-22A99B2F4FF1}" type="presParOf" srcId="{8538D7E6-1969-488A-9812-5073DE49BF32}" destId="{56CABDB6-280E-4F8B-A86C-4E771E6BCA5A}" srcOrd="0" destOrd="0" presId="urn:microsoft.com/office/officeart/2005/8/layout/orgChart1"/>
    <dgm:cxn modelId="{5318ED57-B9D5-46E4-9081-AA76EA74EAB8}" type="presParOf" srcId="{8538D7E6-1969-488A-9812-5073DE49BF32}" destId="{AFE5B4F6-6279-4D2E-910E-1E0DFB167C8F}" srcOrd="1" destOrd="0" presId="urn:microsoft.com/office/officeart/2005/8/layout/orgChart1"/>
    <dgm:cxn modelId="{AC91EFC9-F311-46C0-AAD3-5E7A1221B28A}" type="presParOf" srcId="{4AAFE5CA-E06C-4D01-85B4-6D95665C27F8}" destId="{5938FBE7-C24C-450D-8F8A-1C20181C2734}" srcOrd="1" destOrd="0" presId="urn:microsoft.com/office/officeart/2005/8/layout/orgChart1"/>
    <dgm:cxn modelId="{111D9000-6049-48F0-AAEB-469088036F8C}" type="presParOf" srcId="{4AAFE5CA-E06C-4D01-85B4-6D95665C27F8}" destId="{EF52FA55-FC53-4F4E-ADBB-272A9519D7A8}" srcOrd="2" destOrd="0" presId="urn:microsoft.com/office/officeart/2005/8/layout/orgChart1"/>
    <dgm:cxn modelId="{6F4427B0-3962-4265-98F2-F4D53808CBC4}" type="presParOf" srcId="{52094DDC-3E4C-4F0B-9229-91A1A9510CFC}" destId="{C83A52C1-C272-4BE8-81D7-DD3B3F77C743}" srcOrd="2" destOrd="0" presId="urn:microsoft.com/office/officeart/2005/8/layout/orgChart1"/>
    <dgm:cxn modelId="{39F95153-C5C8-4688-8C2E-402A7DAB4859}" type="presParOf" srcId="{52094DDC-3E4C-4F0B-9229-91A1A9510CFC}" destId="{527E5E21-A7D6-4902-AD48-F385F46368F1}" srcOrd="3" destOrd="0" presId="urn:microsoft.com/office/officeart/2005/8/layout/orgChart1"/>
    <dgm:cxn modelId="{DC741E21-86F6-46BC-97A4-D5F0E6719E72}" type="presParOf" srcId="{527E5E21-A7D6-4902-AD48-F385F46368F1}" destId="{39ECC0F4-9BA5-44E3-BF44-7604F0D79149}" srcOrd="0" destOrd="0" presId="urn:microsoft.com/office/officeart/2005/8/layout/orgChart1"/>
    <dgm:cxn modelId="{A8AC6AA2-3081-4766-9DDA-74AAB19CE8C2}" type="presParOf" srcId="{39ECC0F4-9BA5-44E3-BF44-7604F0D79149}" destId="{E8EFFE67-2D3F-489A-A58C-12C0A01D35A5}" srcOrd="0" destOrd="0" presId="urn:microsoft.com/office/officeart/2005/8/layout/orgChart1"/>
    <dgm:cxn modelId="{0105C2E6-C36A-4B3E-8618-E4FF110D3FE3}" type="presParOf" srcId="{39ECC0F4-9BA5-44E3-BF44-7604F0D79149}" destId="{39C4C67E-D8DF-42E8-A8C3-2216E3FF5030}" srcOrd="1" destOrd="0" presId="urn:microsoft.com/office/officeart/2005/8/layout/orgChart1"/>
    <dgm:cxn modelId="{B06737EB-3733-4AB2-BFCC-AE6AC54D4623}" type="presParOf" srcId="{527E5E21-A7D6-4902-AD48-F385F46368F1}" destId="{DB87D652-58BC-4CBA-A70B-F890628032D0}" srcOrd="1" destOrd="0" presId="urn:microsoft.com/office/officeart/2005/8/layout/orgChart1"/>
    <dgm:cxn modelId="{0C811C86-50B8-42CA-A188-7FD551E26D95}" type="presParOf" srcId="{527E5E21-A7D6-4902-AD48-F385F46368F1}" destId="{CA3E6193-8026-490A-9A8A-29F8DC63FD47}" srcOrd="2" destOrd="0" presId="urn:microsoft.com/office/officeart/2005/8/layout/orgChart1"/>
    <dgm:cxn modelId="{F4BBA726-0ABE-4DAA-895C-3D87B416A302}" type="presParOf" srcId="{52094DDC-3E4C-4F0B-9229-91A1A9510CFC}" destId="{2DD4647C-110C-4709-8089-07018E908448}" srcOrd="4" destOrd="0" presId="urn:microsoft.com/office/officeart/2005/8/layout/orgChart1"/>
    <dgm:cxn modelId="{90C09DAA-C445-41F3-8853-94F45BA413B5}" type="presParOf" srcId="{52094DDC-3E4C-4F0B-9229-91A1A9510CFC}" destId="{E113922E-AD8B-48C5-A137-40A66EBB0311}" srcOrd="5" destOrd="0" presId="urn:microsoft.com/office/officeart/2005/8/layout/orgChart1"/>
    <dgm:cxn modelId="{8B4FF374-C32D-40F8-9BCE-2F02FAF162C3}" type="presParOf" srcId="{E113922E-AD8B-48C5-A137-40A66EBB0311}" destId="{984CACE4-C2C8-4830-B435-E2F00EC657F3}" srcOrd="0" destOrd="0" presId="urn:microsoft.com/office/officeart/2005/8/layout/orgChart1"/>
    <dgm:cxn modelId="{7E937DD6-D7BD-4B42-97BF-1FEAE23AEA15}" type="presParOf" srcId="{984CACE4-C2C8-4830-B435-E2F00EC657F3}" destId="{CDABFF79-ADC7-4C14-8946-BC31E4553DBA}" srcOrd="0" destOrd="0" presId="urn:microsoft.com/office/officeart/2005/8/layout/orgChart1"/>
    <dgm:cxn modelId="{C621CE23-B93C-429D-897B-31F2AFDC22FD}" type="presParOf" srcId="{984CACE4-C2C8-4830-B435-E2F00EC657F3}" destId="{FD4C7107-EC59-4DCA-A582-16091D7DB125}" srcOrd="1" destOrd="0" presId="urn:microsoft.com/office/officeart/2005/8/layout/orgChart1"/>
    <dgm:cxn modelId="{1B804D42-D9F7-4714-8E66-B6224E853698}" type="presParOf" srcId="{E113922E-AD8B-48C5-A137-40A66EBB0311}" destId="{9968EF86-1A31-41F9-9F9B-487166D92F30}" srcOrd="1" destOrd="0" presId="urn:microsoft.com/office/officeart/2005/8/layout/orgChart1"/>
    <dgm:cxn modelId="{F05316FD-0F87-42B2-85AD-054B6E6A1C3F}" type="presParOf" srcId="{E113922E-AD8B-48C5-A137-40A66EBB0311}" destId="{409CEB4F-7EB1-491C-81E7-716718802F54}" srcOrd="2" destOrd="0" presId="urn:microsoft.com/office/officeart/2005/8/layout/orgChart1"/>
    <dgm:cxn modelId="{77649FBB-4908-4816-B5A5-78B6FAB54F3D}" type="presParOf" srcId="{52094DDC-3E4C-4F0B-9229-91A1A9510CFC}" destId="{EAE2CB67-6B99-4B60-85A4-675AFC399D32}" srcOrd="6" destOrd="0" presId="urn:microsoft.com/office/officeart/2005/8/layout/orgChart1"/>
    <dgm:cxn modelId="{CB461266-3C0F-4BAD-9816-58E11B0D2F7C}" type="presParOf" srcId="{52094DDC-3E4C-4F0B-9229-91A1A9510CFC}" destId="{775EC0AD-8449-4F17-887C-32E3348CD8FA}" srcOrd="7" destOrd="0" presId="urn:microsoft.com/office/officeart/2005/8/layout/orgChart1"/>
    <dgm:cxn modelId="{127E5156-D068-4B67-8D12-29AFED1147D8}" type="presParOf" srcId="{775EC0AD-8449-4F17-887C-32E3348CD8FA}" destId="{8A2F13DC-C39D-4261-8289-835662FF0FE4}" srcOrd="0" destOrd="0" presId="urn:microsoft.com/office/officeart/2005/8/layout/orgChart1"/>
    <dgm:cxn modelId="{7161A90D-058C-4282-B0BD-385B78C7285E}" type="presParOf" srcId="{8A2F13DC-C39D-4261-8289-835662FF0FE4}" destId="{CAAEF7F7-71D6-4B40-9C26-955BD6BD7D85}" srcOrd="0" destOrd="0" presId="urn:microsoft.com/office/officeart/2005/8/layout/orgChart1"/>
    <dgm:cxn modelId="{F3CB0FE9-385E-4862-91CC-C121D4AB7E1D}" type="presParOf" srcId="{8A2F13DC-C39D-4261-8289-835662FF0FE4}" destId="{809BB2E6-606F-4CA7-8CE4-8A289AB81978}" srcOrd="1" destOrd="0" presId="urn:microsoft.com/office/officeart/2005/8/layout/orgChart1"/>
    <dgm:cxn modelId="{B51C77BB-C43F-4061-8ACE-1552A5F4DF4F}" type="presParOf" srcId="{775EC0AD-8449-4F17-887C-32E3348CD8FA}" destId="{125D0860-49C5-4469-9962-42021A8ED661}" srcOrd="1" destOrd="0" presId="urn:microsoft.com/office/officeart/2005/8/layout/orgChart1"/>
    <dgm:cxn modelId="{2B3E1359-B922-40F7-B71F-4210F796FD89}" type="presParOf" srcId="{775EC0AD-8449-4F17-887C-32E3348CD8FA}" destId="{B0240860-B245-4891-9751-533DDAED1EB2}" srcOrd="2" destOrd="0" presId="urn:microsoft.com/office/officeart/2005/8/layout/orgChart1"/>
    <dgm:cxn modelId="{01A1333F-95A7-4DF2-BD81-51F27C86466A}" type="presParOf" srcId="{52094DDC-3E4C-4F0B-9229-91A1A9510CFC}" destId="{D3EA7C4B-52D2-41EF-A4AC-3BA7CE884A4C}" srcOrd="8" destOrd="0" presId="urn:microsoft.com/office/officeart/2005/8/layout/orgChart1"/>
    <dgm:cxn modelId="{F2C76ECF-A887-4184-B4A7-9A537620F6D7}" type="presParOf" srcId="{52094DDC-3E4C-4F0B-9229-91A1A9510CFC}" destId="{F7A4F10E-7CD4-4CA7-B0B2-82686B6259C7}" srcOrd="9" destOrd="0" presId="urn:microsoft.com/office/officeart/2005/8/layout/orgChart1"/>
    <dgm:cxn modelId="{7A4E66D2-9EEF-45F4-96E7-B3573657CD47}" type="presParOf" srcId="{F7A4F10E-7CD4-4CA7-B0B2-82686B6259C7}" destId="{B71C30AF-8FE6-4D6E-9FB1-67ACA665E339}" srcOrd="0" destOrd="0" presId="urn:microsoft.com/office/officeart/2005/8/layout/orgChart1"/>
    <dgm:cxn modelId="{D19EFD24-07FA-49EC-B185-07467EAD79C9}" type="presParOf" srcId="{B71C30AF-8FE6-4D6E-9FB1-67ACA665E339}" destId="{0027BA52-3933-45EE-BC45-EF668055AB59}" srcOrd="0" destOrd="0" presId="urn:microsoft.com/office/officeart/2005/8/layout/orgChart1"/>
    <dgm:cxn modelId="{0D116D7E-4159-4030-90C2-F06DF04F597B}" type="presParOf" srcId="{B71C30AF-8FE6-4D6E-9FB1-67ACA665E339}" destId="{2440AB90-74C4-4596-8C18-2831D1640FDE}" srcOrd="1" destOrd="0" presId="urn:microsoft.com/office/officeart/2005/8/layout/orgChart1"/>
    <dgm:cxn modelId="{B7C64B5D-D1FE-46C5-A044-54F05E492939}" type="presParOf" srcId="{F7A4F10E-7CD4-4CA7-B0B2-82686B6259C7}" destId="{F8E43025-0D26-4E09-897D-E3A8F2CBE484}" srcOrd="1" destOrd="0" presId="urn:microsoft.com/office/officeart/2005/8/layout/orgChart1"/>
    <dgm:cxn modelId="{64634CB2-9719-4728-980E-4445E9870CBF}" type="presParOf" srcId="{F7A4F10E-7CD4-4CA7-B0B2-82686B6259C7}" destId="{265220FA-41D7-4AE0-9B89-BD13EAE78682}" srcOrd="2" destOrd="0" presId="urn:microsoft.com/office/officeart/2005/8/layout/orgChart1"/>
    <dgm:cxn modelId="{D4E1634D-A731-4DAE-B9C2-CC82CFDA8A13}" type="presParOf" srcId="{52094DDC-3E4C-4F0B-9229-91A1A9510CFC}" destId="{A5923F37-FB90-4B80-A7EC-695141A42AA2}" srcOrd="10" destOrd="0" presId="urn:microsoft.com/office/officeart/2005/8/layout/orgChart1"/>
    <dgm:cxn modelId="{46410769-7B58-4C4D-985B-8EEA4C68E11C}" type="presParOf" srcId="{52094DDC-3E4C-4F0B-9229-91A1A9510CFC}" destId="{B98D16EC-6656-4B3F-8633-61CB627EF0F7}" srcOrd="11" destOrd="0" presId="urn:microsoft.com/office/officeart/2005/8/layout/orgChart1"/>
    <dgm:cxn modelId="{92AF9AA4-2CAE-41E4-8C77-E0A34284CB50}" type="presParOf" srcId="{B98D16EC-6656-4B3F-8633-61CB627EF0F7}" destId="{47CF7E57-3A80-4190-8242-B9BA3D226D02}" srcOrd="0" destOrd="0" presId="urn:microsoft.com/office/officeart/2005/8/layout/orgChart1"/>
    <dgm:cxn modelId="{63821556-3D61-4550-AE60-A0BE27720211}" type="presParOf" srcId="{47CF7E57-3A80-4190-8242-B9BA3D226D02}" destId="{7CE9696B-4D54-4A5E-A0FF-B73154E5025B}" srcOrd="0" destOrd="0" presId="urn:microsoft.com/office/officeart/2005/8/layout/orgChart1"/>
    <dgm:cxn modelId="{F557056F-6FE3-4ABE-839C-EDFF297E6FAC}" type="presParOf" srcId="{47CF7E57-3A80-4190-8242-B9BA3D226D02}" destId="{A15EFC48-389B-4FE5-B91D-0B7A858C7E70}" srcOrd="1" destOrd="0" presId="urn:microsoft.com/office/officeart/2005/8/layout/orgChart1"/>
    <dgm:cxn modelId="{796BEB08-6DC6-499B-AD18-2FB2A587960F}" type="presParOf" srcId="{B98D16EC-6656-4B3F-8633-61CB627EF0F7}" destId="{4A9F6B31-56B9-4C9B-9A27-CE04AC934659}" srcOrd="1" destOrd="0" presId="urn:microsoft.com/office/officeart/2005/8/layout/orgChart1"/>
    <dgm:cxn modelId="{7EBDAFC1-BCA6-4F82-90D4-8128BB2F7290}" type="presParOf" srcId="{B98D16EC-6656-4B3F-8633-61CB627EF0F7}" destId="{0C963BE3-A56C-4800-8D7F-BD256FBA723F}" srcOrd="2" destOrd="0" presId="urn:microsoft.com/office/officeart/2005/8/layout/orgChart1"/>
    <dgm:cxn modelId="{78D48F87-1CEE-4C7D-B01D-49D1D0E7DF6D}" type="presParOf" srcId="{BCC8A883-6131-4DD1-A2E0-417B475B468C}" destId="{F94778F7-DFA7-43D1-94D8-F96700E8B53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923F37-FB90-4B80-A7EC-695141A42AA2}">
      <dsp:nvSpPr>
        <dsp:cNvPr id="0" name=""/>
        <dsp:cNvSpPr/>
      </dsp:nvSpPr>
      <dsp:spPr>
        <a:xfrm>
          <a:off x="3136429" y="707368"/>
          <a:ext cx="2689841" cy="186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366"/>
              </a:lnTo>
              <a:lnTo>
                <a:pt x="2689841" y="93366"/>
              </a:lnTo>
              <a:lnTo>
                <a:pt x="2689841" y="186732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EA7C4B-52D2-41EF-A4AC-3BA7CE884A4C}">
      <dsp:nvSpPr>
        <dsp:cNvPr id="0" name=""/>
        <dsp:cNvSpPr/>
      </dsp:nvSpPr>
      <dsp:spPr>
        <a:xfrm>
          <a:off x="3136429" y="707368"/>
          <a:ext cx="1613904" cy="186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366"/>
              </a:lnTo>
              <a:lnTo>
                <a:pt x="1613904" y="93366"/>
              </a:lnTo>
              <a:lnTo>
                <a:pt x="1613904" y="186732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2CB67-6B99-4B60-85A4-675AFC399D32}">
      <dsp:nvSpPr>
        <dsp:cNvPr id="0" name=""/>
        <dsp:cNvSpPr/>
      </dsp:nvSpPr>
      <dsp:spPr>
        <a:xfrm>
          <a:off x="3136429" y="707368"/>
          <a:ext cx="537968" cy="186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366"/>
              </a:lnTo>
              <a:lnTo>
                <a:pt x="537968" y="93366"/>
              </a:lnTo>
              <a:lnTo>
                <a:pt x="537968" y="186732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4647C-110C-4709-8089-07018E908448}">
      <dsp:nvSpPr>
        <dsp:cNvPr id="0" name=""/>
        <dsp:cNvSpPr/>
      </dsp:nvSpPr>
      <dsp:spPr>
        <a:xfrm>
          <a:off x="2598460" y="707368"/>
          <a:ext cx="537968" cy="186732"/>
        </a:xfrm>
        <a:custGeom>
          <a:avLst/>
          <a:gdLst/>
          <a:ahLst/>
          <a:cxnLst/>
          <a:rect l="0" t="0" r="0" b="0"/>
          <a:pathLst>
            <a:path>
              <a:moveTo>
                <a:pt x="537968" y="0"/>
              </a:moveTo>
              <a:lnTo>
                <a:pt x="537968" y="93366"/>
              </a:lnTo>
              <a:lnTo>
                <a:pt x="0" y="93366"/>
              </a:lnTo>
              <a:lnTo>
                <a:pt x="0" y="186732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A52C1-C272-4BE8-81D7-DD3B3F77C743}">
      <dsp:nvSpPr>
        <dsp:cNvPr id="0" name=""/>
        <dsp:cNvSpPr/>
      </dsp:nvSpPr>
      <dsp:spPr>
        <a:xfrm>
          <a:off x="1522524" y="707368"/>
          <a:ext cx="1613904" cy="186732"/>
        </a:xfrm>
        <a:custGeom>
          <a:avLst/>
          <a:gdLst/>
          <a:ahLst/>
          <a:cxnLst/>
          <a:rect l="0" t="0" r="0" b="0"/>
          <a:pathLst>
            <a:path>
              <a:moveTo>
                <a:pt x="1613904" y="0"/>
              </a:moveTo>
              <a:lnTo>
                <a:pt x="1613904" y="93366"/>
              </a:lnTo>
              <a:lnTo>
                <a:pt x="0" y="93366"/>
              </a:lnTo>
              <a:lnTo>
                <a:pt x="0" y="186732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10E06E-3ED5-4D89-B69E-9047CD547482}">
      <dsp:nvSpPr>
        <dsp:cNvPr id="0" name=""/>
        <dsp:cNvSpPr/>
      </dsp:nvSpPr>
      <dsp:spPr>
        <a:xfrm>
          <a:off x="446587" y="707368"/>
          <a:ext cx="2689841" cy="186732"/>
        </a:xfrm>
        <a:custGeom>
          <a:avLst/>
          <a:gdLst/>
          <a:ahLst/>
          <a:cxnLst/>
          <a:rect l="0" t="0" r="0" b="0"/>
          <a:pathLst>
            <a:path>
              <a:moveTo>
                <a:pt x="2689841" y="0"/>
              </a:moveTo>
              <a:lnTo>
                <a:pt x="2689841" y="93366"/>
              </a:lnTo>
              <a:lnTo>
                <a:pt x="0" y="93366"/>
              </a:lnTo>
              <a:lnTo>
                <a:pt x="0" y="186732"/>
              </a:lnTo>
            </a:path>
          </a:pathLst>
        </a:custGeom>
        <a:noFill/>
        <a:ln w="12700" cap="flat" cmpd="sng" algn="ctr">
          <a:solidFill>
            <a:schemeClr val="accent6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2B9F9-8654-450E-BC03-2ACDBCF4DA92}">
      <dsp:nvSpPr>
        <dsp:cNvPr id="0" name=""/>
        <dsp:cNvSpPr/>
      </dsp:nvSpPr>
      <dsp:spPr>
        <a:xfrm>
          <a:off x="2691827" y="262766"/>
          <a:ext cx="889203" cy="444601"/>
        </a:xfrm>
        <a:prstGeom prst="rect">
          <a:avLst/>
        </a:prstGeom>
        <a:gradFill rotWithShape="0">
          <a:gsLst>
            <a:gs pos="0">
              <a:schemeClr val="accent6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b="0" i="0" kern="1200"/>
            <a:t>Types of Naive Bayes Classifiers</a:t>
          </a:r>
          <a:endParaRPr lang="en-IN" sz="1000" b="0" kern="1200"/>
        </a:p>
      </dsp:txBody>
      <dsp:txXfrm>
        <a:off x="2691827" y="262766"/>
        <a:ext cx="889203" cy="444601"/>
      </dsp:txXfrm>
    </dsp:sp>
    <dsp:sp modelId="{56CABDB6-280E-4F8B-A86C-4E771E6BCA5A}">
      <dsp:nvSpPr>
        <dsp:cNvPr id="0" name=""/>
        <dsp:cNvSpPr/>
      </dsp:nvSpPr>
      <dsp:spPr>
        <a:xfrm>
          <a:off x="1986" y="894101"/>
          <a:ext cx="889203" cy="444601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Gaussian Naive Bayes</a:t>
          </a:r>
        </a:p>
      </dsp:txBody>
      <dsp:txXfrm>
        <a:off x="1986" y="894101"/>
        <a:ext cx="889203" cy="444601"/>
      </dsp:txXfrm>
    </dsp:sp>
    <dsp:sp modelId="{E8EFFE67-2D3F-489A-A58C-12C0A01D35A5}">
      <dsp:nvSpPr>
        <dsp:cNvPr id="0" name=""/>
        <dsp:cNvSpPr/>
      </dsp:nvSpPr>
      <dsp:spPr>
        <a:xfrm>
          <a:off x="1077922" y="894101"/>
          <a:ext cx="889203" cy="444601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Multinomial Naive Bayes</a:t>
          </a:r>
        </a:p>
      </dsp:txBody>
      <dsp:txXfrm>
        <a:off x="1077922" y="894101"/>
        <a:ext cx="889203" cy="444601"/>
      </dsp:txXfrm>
    </dsp:sp>
    <dsp:sp modelId="{CDABFF79-ADC7-4C14-8946-BC31E4553DBA}">
      <dsp:nvSpPr>
        <dsp:cNvPr id="0" name=""/>
        <dsp:cNvSpPr/>
      </dsp:nvSpPr>
      <dsp:spPr>
        <a:xfrm>
          <a:off x="2153858" y="894101"/>
          <a:ext cx="889203" cy="444601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Complement Naive Bayes</a:t>
          </a:r>
        </a:p>
      </dsp:txBody>
      <dsp:txXfrm>
        <a:off x="2153858" y="894101"/>
        <a:ext cx="889203" cy="444601"/>
      </dsp:txXfrm>
    </dsp:sp>
    <dsp:sp modelId="{CAAEF7F7-71D6-4B40-9C26-955BD6BD7D85}">
      <dsp:nvSpPr>
        <dsp:cNvPr id="0" name=""/>
        <dsp:cNvSpPr/>
      </dsp:nvSpPr>
      <dsp:spPr>
        <a:xfrm>
          <a:off x="3229795" y="894101"/>
          <a:ext cx="889203" cy="444601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Bernoulli Naive Bayes</a:t>
          </a:r>
        </a:p>
      </dsp:txBody>
      <dsp:txXfrm>
        <a:off x="3229795" y="894101"/>
        <a:ext cx="889203" cy="444601"/>
      </dsp:txXfrm>
    </dsp:sp>
    <dsp:sp modelId="{0027BA52-3933-45EE-BC45-EF668055AB59}">
      <dsp:nvSpPr>
        <dsp:cNvPr id="0" name=""/>
        <dsp:cNvSpPr/>
      </dsp:nvSpPr>
      <dsp:spPr>
        <a:xfrm>
          <a:off x="4305731" y="894101"/>
          <a:ext cx="889203" cy="444601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Categorical Naive Bayes</a:t>
          </a:r>
        </a:p>
      </dsp:txBody>
      <dsp:txXfrm>
        <a:off x="4305731" y="894101"/>
        <a:ext cx="889203" cy="444601"/>
      </dsp:txXfrm>
    </dsp:sp>
    <dsp:sp modelId="{7CE9696B-4D54-4A5E-A0FF-B73154E5025B}">
      <dsp:nvSpPr>
        <dsp:cNvPr id="0" name=""/>
        <dsp:cNvSpPr/>
      </dsp:nvSpPr>
      <dsp:spPr>
        <a:xfrm>
          <a:off x="5381668" y="894101"/>
          <a:ext cx="889203" cy="444601"/>
        </a:xfrm>
        <a:prstGeom prst="rect">
          <a:avLst/>
        </a:prstGeom>
        <a:gradFill rotWithShape="0">
          <a:gsLst>
            <a:gs pos="0">
              <a:schemeClr val="accent6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Out-of-core naive Bayes model fitting</a:t>
          </a:r>
        </a:p>
      </dsp:txBody>
      <dsp:txXfrm>
        <a:off x="5381668" y="894101"/>
        <a:ext cx="889203" cy="4446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Krishna</dc:creator>
  <cp:keywords/>
  <dc:description/>
  <cp:lastModifiedBy>Gayatri Krishna</cp:lastModifiedBy>
  <cp:revision>22</cp:revision>
  <dcterms:created xsi:type="dcterms:W3CDTF">2022-05-04T06:04:00Z</dcterms:created>
  <dcterms:modified xsi:type="dcterms:W3CDTF">2022-05-05T15:25:00Z</dcterms:modified>
</cp:coreProperties>
</file>