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0FA0" w:rsidRDefault="005B104B" w:rsidP="005B104B">
      <w:pPr>
        <w:pStyle w:val="IntenseQuote"/>
      </w:pPr>
      <w:r>
        <w:t>Lab 3 Assignment</w:t>
      </w:r>
    </w:p>
    <w:p w:rsidR="005B104B" w:rsidRDefault="005B104B" w:rsidP="005B104B">
      <w:r>
        <w:t>Hendrick Cardoso                                                                                                                             21BDA20</w:t>
      </w:r>
    </w:p>
    <w:p w:rsidR="005B104B" w:rsidRPr="005B104B" w:rsidRDefault="005B104B" w:rsidP="00FE474F">
      <w:pPr>
        <w:rPr>
          <w:rFonts w:ascii="Times New Roman" w:hAnsi="Times New Roman" w:cs="Times New Roman"/>
          <w:sz w:val="24"/>
          <w:szCs w:val="24"/>
          <w:shd w:val="clear" w:color="auto" w:fill="FAF9F8"/>
        </w:rPr>
      </w:pPr>
      <w:r w:rsidRPr="005B104B">
        <w:rPr>
          <w:rFonts w:ascii="Times New Roman" w:hAnsi="Times New Roman" w:cs="Times New Roman"/>
          <w:sz w:val="24"/>
          <w:szCs w:val="24"/>
          <w:shd w:val="clear" w:color="auto" w:fill="FAF9F8"/>
        </w:rPr>
        <w:t>Write the difference between the following:</w:t>
      </w:r>
    </w:p>
    <w:p w:rsidR="005B104B" w:rsidRDefault="005B104B" w:rsidP="005B104B">
      <w:pPr>
        <w:ind w:firstLine="720"/>
        <w:rPr>
          <w:rFonts w:ascii="Times New Roman" w:hAnsi="Times New Roman" w:cs="Times New Roman"/>
          <w:sz w:val="24"/>
          <w:szCs w:val="24"/>
          <w:shd w:val="clear" w:color="auto" w:fill="FAF9F8"/>
        </w:rPr>
      </w:pPr>
      <w:r w:rsidRPr="005B104B">
        <w:rPr>
          <w:rFonts w:ascii="Times New Roman" w:hAnsi="Times New Roman" w:cs="Times New Roman"/>
          <w:sz w:val="24"/>
          <w:szCs w:val="24"/>
          <w:shd w:val="clear" w:color="auto" w:fill="FAF9F8"/>
        </w:rPr>
        <w:t xml:space="preserve"> </w:t>
      </w:r>
      <w:proofErr w:type="spellStart"/>
      <w:proofErr w:type="gramStart"/>
      <w:r w:rsidRPr="005B104B">
        <w:rPr>
          <w:rFonts w:ascii="Times New Roman" w:hAnsi="Times New Roman" w:cs="Times New Roman"/>
          <w:sz w:val="24"/>
          <w:szCs w:val="24"/>
          <w:shd w:val="clear" w:color="auto" w:fill="FAF9F8"/>
        </w:rPr>
        <w:t>i</w:t>
      </w:r>
      <w:proofErr w:type="spellEnd"/>
      <w:proofErr w:type="gramEnd"/>
      <w:r>
        <w:rPr>
          <w:rFonts w:ascii="Times New Roman" w:hAnsi="Times New Roman" w:cs="Times New Roman"/>
          <w:sz w:val="24"/>
          <w:szCs w:val="24"/>
          <w:shd w:val="clear" w:color="auto" w:fill="FAF9F8"/>
        </w:rPr>
        <w:t xml:space="preserve"> </w:t>
      </w:r>
      <w:r w:rsidRPr="005B104B">
        <w:rPr>
          <w:rFonts w:ascii="Times New Roman" w:hAnsi="Times New Roman" w:cs="Times New Roman"/>
          <w:sz w:val="24"/>
          <w:szCs w:val="24"/>
          <w:shd w:val="clear" w:color="auto" w:fill="FAF9F8"/>
        </w:rPr>
        <w:t>Gaussian Naive Bayes</w:t>
      </w:r>
    </w:p>
    <w:p w:rsidR="005B104B" w:rsidRDefault="005B104B" w:rsidP="005B104B">
      <w:pPr>
        <w:ind w:left="720"/>
        <w:rPr>
          <w:rFonts w:ascii="Times New Roman" w:hAnsi="Times New Roman" w:cs="Times New Roman"/>
          <w:color w:val="000000"/>
          <w:sz w:val="24"/>
          <w:szCs w:val="24"/>
          <w:shd w:val="clear" w:color="auto" w:fill="FFFFFF"/>
        </w:rPr>
      </w:pPr>
      <w:r w:rsidRPr="005B104B">
        <w:rPr>
          <w:rFonts w:ascii="Times New Roman" w:hAnsi="Times New Roman" w:cs="Times New Roman"/>
          <w:color w:val="000000"/>
          <w:sz w:val="24"/>
          <w:szCs w:val="24"/>
          <w:shd w:val="clear" w:color="auto" w:fill="FFFFFF"/>
        </w:rPr>
        <w:t> Gaussian Naïve Bayes is the extension of naïve Bayes. While other functions are used to estimate data distribution, Gaussian or normal distribution is the simplest to implement as you will need to calculate the mean and standard deviation for the training data.</w:t>
      </w:r>
    </w:p>
    <w:p w:rsidR="005B104B" w:rsidRDefault="005B104B" w:rsidP="005B104B">
      <w:pPr>
        <w:ind w:left="720"/>
        <w:rPr>
          <w:rFonts w:ascii="Times New Roman" w:hAnsi="Times New Roman" w:cs="Times New Roman"/>
          <w:sz w:val="24"/>
          <w:szCs w:val="24"/>
          <w:shd w:val="clear" w:color="auto" w:fill="FAF9F8"/>
        </w:rPr>
      </w:pPr>
      <w:proofErr w:type="gramStart"/>
      <w:r w:rsidRPr="005B104B">
        <w:rPr>
          <w:rFonts w:ascii="Times New Roman" w:hAnsi="Times New Roman" w:cs="Times New Roman"/>
          <w:sz w:val="24"/>
          <w:szCs w:val="24"/>
          <w:shd w:val="clear" w:color="auto" w:fill="FAF9F8"/>
        </w:rPr>
        <w:t>ii</w:t>
      </w:r>
      <w:proofErr w:type="gramEnd"/>
      <w:r>
        <w:rPr>
          <w:rFonts w:ascii="Times New Roman" w:hAnsi="Times New Roman" w:cs="Times New Roman"/>
          <w:sz w:val="24"/>
          <w:szCs w:val="24"/>
          <w:shd w:val="clear" w:color="auto" w:fill="FAF9F8"/>
        </w:rPr>
        <w:t xml:space="preserve"> </w:t>
      </w:r>
      <w:r w:rsidRPr="005B104B">
        <w:rPr>
          <w:rFonts w:ascii="Times New Roman" w:hAnsi="Times New Roman" w:cs="Times New Roman"/>
          <w:sz w:val="24"/>
          <w:szCs w:val="24"/>
          <w:shd w:val="clear" w:color="auto" w:fill="FAF9F8"/>
        </w:rPr>
        <w:t>Multinomial Naive Bayes</w:t>
      </w:r>
    </w:p>
    <w:p w:rsidR="005B104B" w:rsidRPr="00FE474F" w:rsidRDefault="005B104B" w:rsidP="005B104B">
      <w:pPr>
        <w:ind w:left="720"/>
        <w:rPr>
          <w:rFonts w:ascii="Arial" w:hAnsi="Arial" w:cs="Arial"/>
          <w:color w:val="000000" w:themeColor="text1"/>
          <w:shd w:val="clear" w:color="auto" w:fill="FFFFFF"/>
        </w:rPr>
      </w:pPr>
      <w:r w:rsidRPr="00FE474F">
        <w:rPr>
          <w:rFonts w:ascii="Times New Roman" w:hAnsi="Times New Roman" w:cs="Times New Roman"/>
          <w:color w:val="000000" w:themeColor="text1"/>
          <w:sz w:val="24"/>
          <w:szCs w:val="24"/>
          <w:shd w:val="clear" w:color="auto" w:fill="FFFFFF"/>
        </w:rPr>
        <w:t>The program guesses the tag of a text, such as an email or a newspaper story, using the Bayes theorem. It calculates each tag's likelihood for a given sample and outputs the tag with the greatest chance.</w:t>
      </w:r>
      <w:r w:rsidRPr="00FE474F">
        <w:rPr>
          <w:rFonts w:ascii="Arial" w:hAnsi="Arial" w:cs="Arial"/>
          <w:color w:val="000000" w:themeColor="text1"/>
          <w:shd w:val="clear" w:color="auto" w:fill="FFFFFF"/>
        </w:rPr>
        <w:t xml:space="preserve"> </w:t>
      </w:r>
    </w:p>
    <w:p w:rsidR="002C689D" w:rsidRDefault="002C689D" w:rsidP="005B104B">
      <w:pPr>
        <w:ind w:left="720"/>
        <w:rPr>
          <w:rFonts w:ascii="Times New Roman" w:hAnsi="Times New Roman" w:cs="Times New Roman"/>
          <w:sz w:val="24"/>
          <w:szCs w:val="24"/>
          <w:shd w:val="clear" w:color="auto" w:fill="FAF9F8"/>
        </w:rPr>
      </w:pPr>
      <w:proofErr w:type="gramStart"/>
      <w:r w:rsidRPr="002C689D">
        <w:rPr>
          <w:rFonts w:ascii="Times New Roman" w:hAnsi="Times New Roman" w:cs="Times New Roman"/>
          <w:sz w:val="24"/>
          <w:szCs w:val="24"/>
          <w:shd w:val="clear" w:color="auto" w:fill="FAF9F8"/>
        </w:rPr>
        <w:t>iii</w:t>
      </w:r>
      <w:proofErr w:type="gramEnd"/>
      <w:r>
        <w:rPr>
          <w:rFonts w:ascii="Times New Roman" w:hAnsi="Times New Roman" w:cs="Times New Roman"/>
          <w:sz w:val="24"/>
          <w:szCs w:val="24"/>
          <w:shd w:val="clear" w:color="auto" w:fill="FAF9F8"/>
        </w:rPr>
        <w:t xml:space="preserve"> </w:t>
      </w:r>
      <w:r w:rsidRPr="002C689D">
        <w:rPr>
          <w:rFonts w:ascii="Times New Roman" w:hAnsi="Times New Roman" w:cs="Times New Roman"/>
          <w:sz w:val="24"/>
          <w:szCs w:val="24"/>
          <w:shd w:val="clear" w:color="auto" w:fill="FAF9F8"/>
        </w:rPr>
        <w:t>Complement Naive Bayes</w:t>
      </w:r>
    </w:p>
    <w:p w:rsidR="002C689D" w:rsidRPr="00FE474F" w:rsidRDefault="002C689D" w:rsidP="005B104B">
      <w:pPr>
        <w:ind w:left="720"/>
        <w:rPr>
          <w:rFonts w:ascii="Times New Roman" w:hAnsi="Times New Roman" w:cs="Times New Roman"/>
          <w:color w:val="000000" w:themeColor="text1"/>
          <w:sz w:val="24"/>
          <w:szCs w:val="24"/>
          <w:shd w:val="clear" w:color="auto" w:fill="FFFFFF"/>
        </w:rPr>
      </w:pPr>
      <w:r w:rsidRPr="00FE474F">
        <w:rPr>
          <w:rFonts w:ascii="Times New Roman" w:hAnsi="Times New Roman" w:cs="Times New Roman"/>
          <w:bCs/>
          <w:color w:val="000000" w:themeColor="text1"/>
          <w:sz w:val="24"/>
          <w:szCs w:val="24"/>
          <w:shd w:val="clear" w:color="auto" w:fill="FFFFFF"/>
        </w:rPr>
        <w:t>Instead of calculating the probability of an item belonging to a certain class, we calculate the probability of the item belonging to all the classes</w:t>
      </w:r>
      <w:r w:rsidRPr="00FE474F">
        <w:rPr>
          <w:rFonts w:ascii="Times New Roman" w:hAnsi="Times New Roman" w:cs="Times New Roman"/>
          <w:color w:val="000000" w:themeColor="text1"/>
          <w:sz w:val="24"/>
          <w:szCs w:val="24"/>
          <w:shd w:val="clear" w:color="auto" w:fill="FFFFFF"/>
        </w:rPr>
        <w:t>. Hence is called Complement Naive Bayes.</w:t>
      </w:r>
    </w:p>
    <w:p w:rsidR="002C689D" w:rsidRDefault="002C689D" w:rsidP="005B104B">
      <w:pPr>
        <w:ind w:left="720"/>
        <w:rPr>
          <w:rFonts w:ascii="Times New Roman" w:hAnsi="Times New Roman" w:cs="Times New Roman"/>
          <w:sz w:val="24"/>
          <w:szCs w:val="24"/>
          <w:shd w:val="clear" w:color="auto" w:fill="FAF9F8"/>
        </w:rPr>
      </w:pPr>
      <w:proofErr w:type="gramStart"/>
      <w:r w:rsidRPr="002C689D">
        <w:rPr>
          <w:rFonts w:ascii="Times New Roman" w:hAnsi="Times New Roman" w:cs="Times New Roman"/>
          <w:sz w:val="24"/>
          <w:szCs w:val="24"/>
          <w:shd w:val="clear" w:color="auto" w:fill="FAF9F8"/>
        </w:rPr>
        <w:t>iv</w:t>
      </w:r>
      <w:proofErr w:type="gramEnd"/>
      <w:r>
        <w:rPr>
          <w:rFonts w:ascii="Times New Roman" w:hAnsi="Times New Roman" w:cs="Times New Roman"/>
          <w:sz w:val="24"/>
          <w:szCs w:val="24"/>
          <w:shd w:val="clear" w:color="auto" w:fill="FAF9F8"/>
        </w:rPr>
        <w:t xml:space="preserve"> </w:t>
      </w:r>
      <w:r w:rsidRPr="002C689D">
        <w:rPr>
          <w:rFonts w:ascii="Times New Roman" w:hAnsi="Times New Roman" w:cs="Times New Roman"/>
          <w:sz w:val="24"/>
          <w:szCs w:val="24"/>
          <w:shd w:val="clear" w:color="auto" w:fill="FAF9F8"/>
        </w:rPr>
        <w:t>Bernoulli Naive Bayes</w:t>
      </w:r>
    </w:p>
    <w:p w:rsidR="002C689D" w:rsidRPr="00FE474F" w:rsidRDefault="002C689D" w:rsidP="005B104B">
      <w:pPr>
        <w:ind w:left="720"/>
        <w:rPr>
          <w:rFonts w:ascii="Times New Roman" w:hAnsi="Times New Roman" w:cs="Times New Roman"/>
          <w:color w:val="000000" w:themeColor="text1"/>
          <w:sz w:val="24"/>
          <w:szCs w:val="24"/>
          <w:shd w:val="clear" w:color="auto" w:fill="FFFFFF"/>
        </w:rPr>
      </w:pPr>
      <w:r w:rsidRPr="002C689D">
        <w:rPr>
          <w:rFonts w:ascii="Times New Roman" w:hAnsi="Times New Roman" w:cs="Times New Roman"/>
          <w:bCs/>
          <w:color w:val="202124"/>
          <w:sz w:val="24"/>
          <w:szCs w:val="24"/>
          <w:shd w:val="clear" w:color="auto" w:fill="FFFFFF"/>
        </w:rPr>
        <w:t> </w:t>
      </w:r>
      <w:r w:rsidRPr="00FE474F">
        <w:rPr>
          <w:rFonts w:ascii="Times New Roman" w:hAnsi="Times New Roman" w:cs="Times New Roman"/>
          <w:bCs/>
          <w:color w:val="000000" w:themeColor="text1"/>
          <w:sz w:val="24"/>
          <w:szCs w:val="24"/>
          <w:shd w:val="clear" w:color="auto" w:fill="FFFFFF"/>
        </w:rPr>
        <w:t>It implements the naive Bayes training and classification algorithms for data that is distributed according to multivariate Bernoulli distributions</w:t>
      </w:r>
      <w:r w:rsidRPr="00FE474F">
        <w:rPr>
          <w:rFonts w:ascii="Times New Roman" w:hAnsi="Times New Roman" w:cs="Times New Roman"/>
          <w:color w:val="000000" w:themeColor="text1"/>
          <w:sz w:val="24"/>
          <w:szCs w:val="24"/>
          <w:shd w:val="clear" w:color="auto" w:fill="FFFFFF"/>
        </w:rPr>
        <w:t>. There may be multiple features but each one is assumed to be a binary-valued variable.</w:t>
      </w:r>
    </w:p>
    <w:p w:rsidR="002C689D" w:rsidRDefault="002C689D" w:rsidP="005B104B">
      <w:pPr>
        <w:ind w:left="720"/>
        <w:rPr>
          <w:rFonts w:ascii="Times New Roman" w:hAnsi="Times New Roman" w:cs="Times New Roman"/>
          <w:sz w:val="24"/>
          <w:szCs w:val="24"/>
          <w:shd w:val="clear" w:color="auto" w:fill="FAF9F8"/>
        </w:rPr>
      </w:pPr>
      <w:r w:rsidRPr="002C689D">
        <w:rPr>
          <w:rFonts w:ascii="Times New Roman" w:hAnsi="Times New Roman" w:cs="Times New Roman"/>
          <w:sz w:val="24"/>
          <w:szCs w:val="24"/>
          <w:shd w:val="clear" w:color="auto" w:fill="FAF9F8"/>
        </w:rPr>
        <w:t>v.</w:t>
      </w:r>
      <w:r>
        <w:rPr>
          <w:rFonts w:ascii="Times New Roman" w:hAnsi="Times New Roman" w:cs="Times New Roman"/>
          <w:sz w:val="24"/>
          <w:szCs w:val="24"/>
          <w:shd w:val="clear" w:color="auto" w:fill="FAF9F8"/>
        </w:rPr>
        <w:t xml:space="preserve"> </w:t>
      </w:r>
      <w:r w:rsidRPr="002C689D">
        <w:rPr>
          <w:rFonts w:ascii="Times New Roman" w:hAnsi="Times New Roman" w:cs="Times New Roman"/>
          <w:sz w:val="24"/>
          <w:szCs w:val="24"/>
          <w:shd w:val="clear" w:color="auto" w:fill="FAF9F8"/>
        </w:rPr>
        <w:t>Categorical Naive Bayes</w:t>
      </w:r>
    </w:p>
    <w:p w:rsidR="002C689D" w:rsidRPr="00FE474F" w:rsidRDefault="002C689D" w:rsidP="005B104B">
      <w:pPr>
        <w:ind w:left="720"/>
        <w:rPr>
          <w:rFonts w:ascii="Times New Roman" w:hAnsi="Times New Roman" w:cs="Times New Roman"/>
          <w:color w:val="000000" w:themeColor="text1"/>
          <w:sz w:val="24"/>
          <w:szCs w:val="24"/>
          <w:shd w:val="clear" w:color="auto" w:fill="FFFFFF"/>
        </w:rPr>
      </w:pPr>
      <w:r w:rsidRPr="00FE474F">
        <w:rPr>
          <w:rFonts w:ascii="Times New Roman" w:hAnsi="Times New Roman" w:cs="Times New Roman"/>
          <w:color w:val="000000" w:themeColor="text1"/>
          <w:sz w:val="24"/>
          <w:szCs w:val="24"/>
          <w:shd w:val="clear" w:color="auto" w:fill="FFFFFF"/>
        </w:rPr>
        <w:t> It is </w:t>
      </w:r>
      <w:r w:rsidRPr="00FE474F">
        <w:rPr>
          <w:rFonts w:ascii="Times New Roman" w:hAnsi="Times New Roman" w:cs="Times New Roman"/>
          <w:bCs/>
          <w:color w:val="000000" w:themeColor="text1"/>
          <w:sz w:val="24"/>
          <w:szCs w:val="24"/>
          <w:shd w:val="clear" w:color="auto" w:fill="FFFFFF"/>
        </w:rPr>
        <w:t>suitable for classification with discrete features that are categorically distributed</w:t>
      </w:r>
      <w:r w:rsidRPr="00FE474F">
        <w:rPr>
          <w:rFonts w:ascii="Times New Roman" w:hAnsi="Times New Roman" w:cs="Times New Roman"/>
          <w:color w:val="000000" w:themeColor="text1"/>
          <w:sz w:val="24"/>
          <w:szCs w:val="24"/>
          <w:shd w:val="clear" w:color="auto" w:fill="FFFFFF"/>
        </w:rPr>
        <w:t>. The categories of each feature are drawn from a categorical distribution.</w:t>
      </w:r>
    </w:p>
    <w:p w:rsidR="002C689D" w:rsidRDefault="002878D1" w:rsidP="005B104B">
      <w:pPr>
        <w:ind w:left="720"/>
        <w:rPr>
          <w:rFonts w:ascii="Times New Roman" w:hAnsi="Times New Roman" w:cs="Times New Roman"/>
          <w:sz w:val="24"/>
          <w:szCs w:val="24"/>
          <w:shd w:val="clear" w:color="auto" w:fill="FAF9F8"/>
        </w:rPr>
      </w:pPr>
      <w:r w:rsidRPr="002878D1">
        <w:rPr>
          <w:rFonts w:ascii="Times New Roman" w:hAnsi="Times New Roman" w:cs="Times New Roman"/>
          <w:sz w:val="24"/>
          <w:szCs w:val="24"/>
          <w:shd w:val="clear" w:color="auto" w:fill="FAF9F8"/>
        </w:rPr>
        <w:t>vi.</w:t>
      </w:r>
      <w:r>
        <w:rPr>
          <w:rFonts w:ascii="Times New Roman" w:hAnsi="Times New Roman" w:cs="Times New Roman"/>
          <w:sz w:val="24"/>
          <w:szCs w:val="24"/>
          <w:shd w:val="clear" w:color="auto" w:fill="FAF9F8"/>
        </w:rPr>
        <w:t xml:space="preserve"> </w:t>
      </w:r>
      <w:r w:rsidRPr="002878D1">
        <w:rPr>
          <w:rFonts w:ascii="Times New Roman" w:hAnsi="Times New Roman" w:cs="Times New Roman"/>
          <w:sz w:val="24"/>
          <w:szCs w:val="24"/>
          <w:shd w:val="clear" w:color="auto" w:fill="FAF9F8"/>
        </w:rPr>
        <w:t>Out-of-core naive Bayes model fitting</w:t>
      </w:r>
    </w:p>
    <w:p w:rsidR="002878D1" w:rsidRDefault="002878D1" w:rsidP="005B104B">
      <w:pPr>
        <w:ind w:left="720"/>
        <w:rPr>
          <w:rFonts w:ascii="Times New Roman" w:hAnsi="Times New Roman" w:cs="Times New Roman"/>
          <w:color w:val="000000" w:themeColor="text1"/>
          <w:sz w:val="24"/>
          <w:szCs w:val="24"/>
          <w:shd w:val="clear" w:color="auto" w:fill="FFFFFF"/>
        </w:rPr>
      </w:pPr>
      <w:r w:rsidRPr="002878D1">
        <w:rPr>
          <w:rFonts w:ascii="Times New Roman" w:hAnsi="Times New Roman" w:cs="Times New Roman"/>
          <w:color w:val="000000" w:themeColor="text1"/>
          <w:sz w:val="24"/>
          <w:szCs w:val="24"/>
          <w:shd w:val="clear" w:color="auto" w:fill="FFFFFF"/>
        </w:rPr>
        <w:t>Naive Bayes models can be used to tackle large scale classification problems for which the full training set might not fit in memory. To handle this, we expose a </w:t>
      </w:r>
      <w:r w:rsidRPr="002878D1">
        <w:rPr>
          <w:rStyle w:val="pre"/>
          <w:rFonts w:ascii="Times New Roman" w:hAnsi="Times New Roman" w:cs="Times New Roman"/>
          <w:color w:val="000000" w:themeColor="text1"/>
          <w:sz w:val="24"/>
          <w:szCs w:val="24"/>
          <w:shd w:val="clear" w:color="auto" w:fill="ECF0F3"/>
        </w:rPr>
        <w:t>partial fit</w:t>
      </w:r>
      <w:r w:rsidRPr="002878D1">
        <w:rPr>
          <w:rFonts w:ascii="Times New Roman" w:hAnsi="Times New Roman" w:cs="Times New Roman"/>
          <w:color w:val="000000" w:themeColor="text1"/>
          <w:sz w:val="24"/>
          <w:szCs w:val="24"/>
          <w:shd w:val="clear" w:color="auto" w:fill="FFFFFF"/>
        </w:rPr>
        <w:t> method that can be used incrementally as done with other classifiers as demonstrated in </w:t>
      </w:r>
      <w:hyperlink r:id="rId4" w:anchor="sphx-glr-auto-examples-applications-plot-out-of-core-classification-py" w:history="1">
        <w:r w:rsidRPr="002878D1">
          <w:rPr>
            <w:rStyle w:val="std"/>
            <w:rFonts w:ascii="Times New Roman" w:hAnsi="Times New Roman" w:cs="Times New Roman"/>
            <w:color w:val="000000" w:themeColor="text1"/>
            <w:sz w:val="24"/>
            <w:szCs w:val="24"/>
            <w:shd w:val="clear" w:color="auto" w:fill="FFFFFF"/>
          </w:rPr>
          <w:t>Out-of-core classification of text documents</w:t>
        </w:r>
      </w:hyperlink>
      <w:r w:rsidRPr="002878D1">
        <w:rPr>
          <w:rFonts w:ascii="Times New Roman" w:hAnsi="Times New Roman" w:cs="Times New Roman"/>
          <w:color w:val="000000" w:themeColor="text1"/>
          <w:sz w:val="24"/>
          <w:szCs w:val="24"/>
          <w:shd w:val="clear" w:color="auto" w:fill="FFFFFF"/>
        </w:rPr>
        <w:t>. </w:t>
      </w:r>
    </w:p>
    <w:p w:rsidR="002878D1" w:rsidRDefault="00FE474F" w:rsidP="005B104B">
      <w:pPr>
        <w:ind w:left="720"/>
        <w:rPr>
          <w:rFonts w:ascii="Times New Roman" w:hAnsi="Times New Roman" w:cs="Times New Roman"/>
          <w:sz w:val="24"/>
          <w:szCs w:val="24"/>
          <w:shd w:val="clear" w:color="auto" w:fill="FAF9F8"/>
        </w:rPr>
      </w:pPr>
      <w:r w:rsidRPr="00FE474F">
        <w:rPr>
          <w:rFonts w:ascii="Times New Roman" w:hAnsi="Times New Roman" w:cs="Times New Roman"/>
          <w:sz w:val="24"/>
          <w:szCs w:val="24"/>
          <w:shd w:val="clear" w:color="auto" w:fill="FFFFFF"/>
        </w:rPr>
        <w:t>Contrary to the </w:t>
      </w:r>
      <w:r w:rsidRPr="00FE474F">
        <w:rPr>
          <w:rStyle w:val="pre"/>
          <w:rFonts w:ascii="Times New Roman" w:hAnsi="Times New Roman" w:cs="Times New Roman"/>
          <w:sz w:val="24"/>
          <w:szCs w:val="24"/>
          <w:shd w:val="clear" w:color="auto" w:fill="ECF0F3"/>
        </w:rPr>
        <w:t>fit</w:t>
      </w:r>
      <w:r w:rsidRPr="00FE474F">
        <w:rPr>
          <w:rFonts w:ascii="Times New Roman" w:hAnsi="Times New Roman" w:cs="Times New Roman"/>
          <w:sz w:val="24"/>
          <w:szCs w:val="24"/>
          <w:shd w:val="clear" w:color="auto" w:fill="FFFFFF"/>
        </w:rPr>
        <w:t> method, the first call to </w:t>
      </w:r>
      <w:r w:rsidRPr="00FE474F">
        <w:rPr>
          <w:rStyle w:val="pre"/>
          <w:rFonts w:ascii="Times New Roman" w:hAnsi="Times New Roman" w:cs="Times New Roman"/>
          <w:sz w:val="24"/>
          <w:szCs w:val="24"/>
          <w:shd w:val="clear" w:color="auto" w:fill="ECF0F3"/>
        </w:rPr>
        <w:t>partial fit</w:t>
      </w:r>
      <w:r w:rsidRPr="00FE474F">
        <w:rPr>
          <w:rFonts w:ascii="Times New Roman" w:hAnsi="Times New Roman" w:cs="Times New Roman"/>
          <w:sz w:val="24"/>
          <w:szCs w:val="24"/>
          <w:shd w:val="clear" w:color="auto" w:fill="FFFFFF"/>
        </w:rPr>
        <w:t> needs to be passed the list of all the expected class labels.</w:t>
      </w:r>
      <w:r w:rsidRPr="00FE474F">
        <w:rPr>
          <w:rFonts w:ascii="Times New Roman" w:hAnsi="Times New Roman" w:cs="Times New Roman"/>
          <w:sz w:val="24"/>
          <w:szCs w:val="24"/>
          <w:shd w:val="clear" w:color="auto" w:fill="FAF9F8"/>
        </w:rPr>
        <w:t xml:space="preserve"> </w:t>
      </w:r>
    </w:p>
    <w:p w:rsidR="00FE474F" w:rsidRDefault="00FE474F" w:rsidP="005B104B">
      <w:pPr>
        <w:ind w:left="720"/>
        <w:rPr>
          <w:rFonts w:ascii="Times New Roman" w:hAnsi="Times New Roman" w:cs="Times New Roman"/>
          <w:sz w:val="24"/>
          <w:szCs w:val="24"/>
          <w:shd w:val="clear" w:color="auto" w:fill="FAF9F8"/>
        </w:rPr>
      </w:pPr>
      <w:r>
        <w:rPr>
          <w:rFonts w:ascii="Times New Roman" w:hAnsi="Times New Roman" w:cs="Times New Roman"/>
          <w:sz w:val="24"/>
          <w:szCs w:val="24"/>
          <w:shd w:val="clear" w:color="auto" w:fill="FAF9F8"/>
        </w:rPr>
        <w:t xml:space="preserve">Reference: </w:t>
      </w:r>
      <w:hyperlink r:id="rId5" w:history="1">
        <w:r w:rsidRPr="00424541">
          <w:rPr>
            <w:rStyle w:val="Hyperlink"/>
            <w:rFonts w:ascii="Times New Roman" w:hAnsi="Times New Roman" w:cs="Times New Roman"/>
            <w:sz w:val="24"/>
            <w:szCs w:val="24"/>
            <w:shd w:val="clear" w:color="auto" w:fill="FAF9F8"/>
          </w:rPr>
          <w:t>https://scikit-learn.org/stable/modules/naive_bayes.html</w:t>
        </w:r>
      </w:hyperlink>
    </w:p>
    <w:p w:rsidR="00FE474F" w:rsidRDefault="00FE474F" w:rsidP="005B104B">
      <w:pPr>
        <w:ind w:left="720"/>
        <w:rPr>
          <w:rFonts w:ascii="Times New Roman" w:hAnsi="Times New Roman" w:cs="Times New Roman"/>
          <w:sz w:val="24"/>
          <w:szCs w:val="24"/>
          <w:shd w:val="clear" w:color="auto" w:fill="FAF9F8"/>
        </w:rPr>
      </w:pPr>
    </w:p>
    <w:p w:rsidR="00FE474F" w:rsidRDefault="00FE474F" w:rsidP="00FE474F">
      <w:pPr>
        <w:rPr>
          <w:rFonts w:ascii="Times New Roman" w:hAnsi="Times New Roman" w:cs="Times New Roman"/>
          <w:sz w:val="24"/>
          <w:szCs w:val="24"/>
          <w:shd w:val="clear" w:color="auto" w:fill="FAF9F8"/>
        </w:rPr>
      </w:pPr>
      <w:r w:rsidRPr="00FE474F">
        <w:rPr>
          <w:rFonts w:ascii="Times New Roman" w:hAnsi="Times New Roman" w:cs="Times New Roman"/>
          <w:sz w:val="24"/>
          <w:szCs w:val="24"/>
          <w:shd w:val="clear" w:color="auto" w:fill="FAF9F8"/>
        </w:rPr>
        <w:lastRenderedPageBreak/>
        <w:t xml:space="preserve">What </w:t>
      </w:r>
      <w:proofErr w:type="gramStart"/>
      <w:r w:rsidRPr="00FE474F">
        <w:rPr>
          <w:rFonts w:ascii="Times New Roman" w:hAnsi="Times New Roman" w:cs="Times New Roman"/>
          <w:sz w:val="24"/>
          <w:szCs w:val="24"/>
          <w:shd w:val="clear" w:color="auto" w:fill="FAF9F8"/>
        </w:rPr>
        <w:t>is</w:t>
      </w:r>
      <w:proofErr w:type="gramEnd"/>
      <w:r w:rsidRPr="00FE474F">
        <w:rPr>
          <w:rFonts w:ascii="Times New Roman" w:hAnsi="Times New Roman" w:cs="Times New Roman"/>
          <w:sz w:val="24"/>
          <w:szCs w:val="24"/>
          <w:shd w:val="clear" w:color="auto" w:fill="FAF9F8"/>
        </w:rPr>
        <w:t xml:space="preserve"> </w:t>
      </w:r>
      <w:proofErr w:type="spellStart"/>
      <w:r w:rsidRPr="00FE474F">
        <w:rPr>
          <w:rFonts w:ascii="Times New Roman" w:hAnsi="Times New Roman" w:cs="Times New Roman"/>
          <w:sz w:val="24"/>
          <w:szCs w:val="24"/>
          <w:shd w:val="clear" w:color="auto" w:fill="FAF9F8"/>
        </w:rPr>
        <w:t>Jaccard</w:t>
      </w:r>
      <w:proofErr w:type="spellEnd"/>
      <w:r w:rsidRPr="00FE474F">
        <w:rPr>
          <w:rFonts w:ascii="Times New Roman" w:hAnsi="Times New Roman" w:cs="Times New Roman"/>
          <w:sz w:val="24"/>
          <w:szCs w:val="24"/>
          <w:shd w:val="clear" w:color="auto" w:fill="FAF9F8"/>
        </w:rPr>
        <w:t xml:space="preserve"> and Cosine Similarity?</w:t>
      </w:r>
    </w:p>
    <w:p w:rsidR="00FE474F" w:rsidRDefault="00B328FE" w:rsidP="005B104B">
      <w:pPr>
        <w:ind w:left="720"/>
        <w:rPr>
          <w:rFonts w:ascii="Arial" w:hAnsi="Arial" w:cs="Arial"/>
          <w:color w:val="000000" w:themeColor="text1"/>
          <w:shd w:val="clear" w:color="auto" w:fill="FFFFFF"/>
        </w:rPr>
      </w:pPr>
      <w:proofErr w:type="spellStart"/>
      <w:r w:rsidRPr="00B328FE">
        <w:rPr>
          <w:rFonts w:ascii="Times New Roman" w:hAnsi="Times New Roman" w:cs="Times New Roman"/>
          <w:color w:val="000000" w:themeColor="text1"/>
          <w:sz w:val="24"/>
          <w:szCs w:val="24"/>
          <w:shd w:val="clear" w:color="auto" w:fill="FFFFFF"/>
        </w:rPr>
        <w:t>Jaccard</w:t>
      </w:r>
      <w:proofErr w:type="spellEnd"/>
      <w:r w:rsidRPr="00B328FE">
        <w:rPr>
          <w:rFonts w:ascii="Times New Roman" w:hAnsi="Times New Roman" w:cs="Times New Roman"/>
          <w:color w:val="000000" w:themeColor="text1"/>
          <w:sz w:val="24"/>
          <w:szCs w:val="24"/>
          <w:shd w:val="clear" w:color="auto" w:fill="FFFFFF"/>
        </w:rPr>
        <w:t xml:space="preserve"> Similarity is a common proximity measurement used </w:t>
      </w:r>
      <w:r w:rsidRPr="00B328FE">
        <w:rPr>
          <w:rFonts w:ascii="Times New Roman" w:hAnsi="Times New Roman" w:cs="Times New Roman"/>
          <w:bCs/>
          <w:color w:val="000000" w:themeColor="text1"/>
          <w:sz w:val="24"/>
          <w:szCs w:val="24"/>
          <w:shd w:val="clear" w:color="auto" w:fill="FFFFFF"/>
        </w:rPr>
        <w:t>to compute the similarity between two objects, such as two text documents</w:t>
      </w:r>
      <w:r w:rsidRPr="00B328FE">
        <w:rPr>
          <w:rFonts w:ascii="Times New Roman" w:hAnsi="Times New Roman" w:cs="Times New Roman"/>
          <w:color w:val="000000" w:themeColor="text1"/>
          <w:sz w:val="24"/>
          <w:szCs w:val="24"/>
          <w:shd w:val="clear" w:color="auto" w:fill="FFFFFF"/>
        </w:rPr>
        <w:t xml:space="preserve">. </w:t>
      </w:r>
      <w:proofErr w:type="spellStart"/>
      <w:r w:rsidRPr="00B328FE">
        <w:rPr>
          <w:rFonts w:ascii="Times New Roman" w:hAnsi="Times New Roman" w:cs="Times New Roman"/>
          <w:color w:val="000000" w:themeColor="text1"/>
          <w:sz w:val="24"/>
          <w:szCs w:val="24"/>
          <w:shd w:val="clear" w:color="auto" w:fill="FFFFFF"/>
        </w:rPr>
        <w:t>Jaccard</w:t>
      </w:r>
      <w:proofErr w:type="spellEnd"/>
      <w:r w:rsidRPr="00B328FE">
        <w:rPr>
          <w:rFonts w:ascii="Times New Roman" w:hAnsi="Times New Roman" w:cs="Times New Roman"/>
          <w:color w:val="000000" w:themeColor="text1"/>
          <w:sz w:val="24"/>
          <w:szCs w:val="24"/>
          <w:shd w:val="clear" w:color="auto" w:fill="FFFFFF"/>
        </w:rPr>
        <w:t xml:space="preserve"> similarity can be used to find the similarity between two asymmetric binary vectors or to find the similarity between two sets</w:t>
      </w:r>
      <w:r w:rsidRPr="00B328FE">
        <w:rPr>
          <w:rFonts w:ascii="Arial" w:hAnsi="Arial" w:cs="Arial"/>
          <w:color w:val="000000" w:themeColor="text1"/>
          <w:shd w:val="clear" w:color="auto" w:fill="FFFFFF"/>
        </w:rPr>
        <w:t>.</w:t>
      </w:r>
    </w:p>
    <w:p w:rsidR="00B328FE" w:rsidRDefault="00B328FE" w:rsidP="005B104B">
      <w:pPr>
        <w:ind w:left="720"/>
        <w:rPr>
          <w:rFonts w:ascii="Times New Roman" w:hAnsi="Times New Roman" w:cs="Times New Roman"/>
          <w:color w:val="000000" w:themeColor="text1"/>
          <w:sz w:val="24"/>
          <w:szCs w:val="24"/>
          <w:shd w:val="clear" w:color="auto" w:fill="FFFFFF"/>
        </w:rPr>
      </w:pPr>
      <w:r w:rsidRPr="00B328FE">
        <w:rPr>
          <w:rFonts w:ascii="Times New Roman" w:hAnsi="Times New Roman" w:cs="Times New Roman"/>
          <w:color w:val="000000" w:themeColor="text1"/>
          <w:sz w:val="24"/>
          <w:szCs w:val="24"/>
          <w:shd w:val="clear" w:color="auto" w:fill="FFFFFF"/>
        </w:rPr>
        <w:t>Cosine similarity </w:t>
      </w:r>
      <w:r w:rsidRPr="00B328FE">
        <w:rPr>
          <w:rFonts w:ascii="Times New Roman" w:hAnsi="Times New Roman" w:cs="Times New Roman"/>
          <w:bCs/>
          <w:color w:val="000000" w:themeColor="text1"/>
          <w:sz w:val="24"/>
          <w:szCs w:val="24"/>
          <w:shd w:val="clear" w:color="auto" w:fill="FFFFFF"/>
        </w:rPr>
        <w:t>measures the similarity between two vectors of an inner product space</w:t>
      </w:r>
      <w:r w:rsidRPr="00B328FE">
        <w:rPr>
          <w:rFonts w:ascii="Times New Roman" w:hAnsi="Times New Roman" w:cs="Times New Roman"/>
          <w:color w:val="000000" w:themeColor="text1"/>
          <w:sz w:val="24"/>
          <w:szCs w:val="24"/>
          <w:shd w:val="clear" w:color="auto" w:fill="FFFFFF"/>
        </w:rPr>
        <w:t>. It is measured by the cosine of the angle between two vectors and determines whether two vectors are pointing in roughly the same direction.</w:t>
      </w:r>
    </w:p>
    <w:p w:rsidR="00B328FE" w:rsidRDefault="00B328FE" w:rsidP="005B104B">
      <w:pPr>
        <w:ind w:left="720"/>
        <w:rPr>
          <w:rFonts w:ascii="Times New Roman" w:hAnsi="Times New Roman" w:cs="Times New Roman"/>
          <w:color w:val="000000" w:themeColor="text1"/>
          <w:sz w:val="24"/>
          <w:szCs w:val="24"/>
          <w:shd w:val="clear" w:color="auto" w:fill="FAF9F8"/>
        </w:rPr>
      </w:pPr>
      <w:r>
        <w:rPr>
          <w:rFonts w:ascii="Times New Roman" w:hAnsi="Times New Roman" w:cs="Times New Roman"/>
          <w:color w:val="000000" w:themeColor="text1"/>
          <w:sz w:val="24"/>
          <w:szCs w:val="24"/>
          <w:shd w:val="clear" w:color="auto" w:fill="FAF9F8"/>
        </w:rPr>
        <w:t xml:space="preserve">Reference: </w:t>
      </w:r>
      <w:hyperlink r:id="rId6" w:history="1">
        <w:r w:rsidRPr="00424541">
          <w:rPr>
            <w:rStyle w:val="Hyperlink"/>
            <w:rFonts w:ascii="Times New Roman" w:hAnsi="Times New Roman" w:cs="Times New Roman"/>
            <w:sz w:val="24"/>
            <w:szCs w:val="24"/>
            <w:shd w:val="clear" w:color="auto" w:fill="FAF9F8"/>
          </w:rPr>
          <w:t>https://www.sciencedirect.com/topics/computer-science/cosine-similarity</w:t>
        </w:r>
      </w:hyperlink>
    </w:p>
    <w:p w:rsidR="00B328FE" w:rsidRPr="00B328FE" w:rsidRDefault="00B328FE" w:rsidP="005B104B">
      <w:pPr>
        <w:ind w:left="720"/>
        <w:rPr>
          <w:rFonts w:ascii="Times New Roman" w:hAnsi="Times New Roman" w:cs="Times New Roman"/>
          <w:color w:val="000000" w:themeColor="text1"/>
          <w:sz w:val="24"/>
          <w:szCs w:val="24"/>
          <w:shd w:val="clear" w:color="auto" w:fill="FAF9F8"/>
        </w:rPr>
      </w:pPr>
    </w:p>
    <w:p w:rsidR="00FE474F" w:rsidRPr="00FE474F" w:rsidRDefault="00FE474F" w:rsidP="005B104B">
      <w:pPr>
        <w:ind w:left="720"/>
        <w:rPr>
          <w:rFonts w:ascii="Times New Roman" w:hAnsi="Times New Roman" w:cs="Times New Roman"/>
          <w:color w:val="000000" w:themeColor="text1"/>
          <w:sz w:val="24"/>
          <w:szCs w:val="24"/>
          <w:shd w:val="clear" w:color="auto" w:fill="FAF9F8"/>
        </w:rPr>
      </w:pPr>
    </w:p>
    <w:p w:rsidR="002C689D" w:rsidRDefault="002C689D" w:rsidP="005B104B">
      <w:pPr>
        <w:ind w:left="720"/>
        <w:rPr>
          <w:rFonts w:ascii="Times New Roman" w:hAnsi="Times New Roman" w:cs="Times New Roman"/>
          <w:sz w:val="24"/>
          <w:szCs w:val="24"/>
          <w:shd w:val="clear" w:color="auto" w:fill="FAF9F8"/>
        </w:rPr>
      </w:pPr>
    </w:p>
    <w:p w:rsidR="002C689D" w:rsidRDefault="002C689D" w:rsidP="005B104B">
      <w:pPr>
        <w:ind w:left="720"/>
        <w:rPr>
          <w:rFonts w:ascii="Times New Roman" w:hAnsi="Times New Roman" w:cs="Times New Roman"/>
          <w:sz w:val="24"/>
          <w:szCs w:val="24"/>
          <w:shd w:val="clear" w:color="auto" w:fill="FAF9F8"/>
        </w:rPr>
      </w:pPr>
    </w:p>
    <w:p w:rsidR="002C689D" w:rsidRDefault="002C689D" w:rsidP="005B104B">
      <w:pPr>
        <w:ind w:left="720"/>
        <w:rPr>
          <w:rFonts w:ascii="Times New Roman" w:hAnsi="Times New Roman" w:cs="Times New Roman"/>
          <w:sz w:val="24"/>
          <w:szCs w:val="24"/>
          <w:shd w:val="clear" w:color="auto" w:fill="FAF9F8"/>
        </w:rPr>
      </w:pPr>
    </w:p>
    <w:p w:rsidR="002C689D" w:rsidRDefault="002C689D" w:rsidP="005B104B">
      <w:pPr>
        <w:ind w:left="720"/>
        <w:rPr>
          <w:rFonts w:ascii="Times New Roman" w:hAnsi="Times New Roman" w:cs="Times New Roman"/>
          <w:sz w:val="24"/>
          <w:szCs w:val="24"/>
          <w:shd w:val="clear" w:color="auto" w:fill="FAF9F8"/>
        </w:rPr>
      </w:pPr>
    </w:p>
    <w:p w:rsidR="002C689D" w:rsidRPr="002C689D" w:rsidRDefault="002C689D" w:rsidP="005B104B">
      <w:pPr>
        <w:ind w:left="720"/>
        <w:rPr>
          <w:rFonts w:ascii="Times New Roman" w:hAnsi="Times New Roman" w:cs="Times New Roman"/>
          <w:sz w:val="24"/>
          <w:szCs w:val="24"/>
          <w:shd w:val="clear" w:color="auto" w:fill="FAF9F8"/>
        </w:rPr>
      </w:pPr>
    </w:p>
    <w:p w:rsidR="005B104B" w:rsidRPr="005B104B" w:rsidRDefault="005B104B" w:rsidP="005B104B">
      <w:pPr>
        <w:ind w:firstLine="720"/>
        <w:rPr>
          <w:rFonts w:ascii="Times New Roman" w:hAnsi="Times New Roman" w:cs="Times New Roman"/>
          <w:sz w:val="24"/>
          <w:szCs w:val="24"/>
        </w:rPr>
      </w:pPr>
    </w:p>
    <w:sectPr w:rsidR="005B104B" w:rsidRPr="005B104B" w:rsidSect="00910FA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104B"/>
    <w:rsid w:val="002878D1"/>
    <w:rsid w:val="002C689D"/>
    <w:rsid w:val="005B104B"/>
    <w:rsid w:val="00910FA0"/>
    <w:rsid w:val="00B328FE"/>
    <w:rsid w:val="00FE474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0F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5B104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B104B"/>
    <w:rPr>
      <w:b/>
      <w:bCs/>
      <w:i/>
      <w:iCs/>
      <w:color w:val="4F81BD" w:themeColor="accent1"/>
    </w:rPr>
  </w:style>
  <w:style w:type="character" w:customStyle="1" w:styleId="pre">
    <w:name w:val="pre"/>
    <w:basedOn w:val="DefaultParagraphFont"/>
    <w:rsid w:val="002878D1"/>
  </w:style>
  <w:style w:type="character" w:customStyle="1" w:styleId="std">
    <w:name w:val="std"/>
    <w:basedOn w:val="DefaultParagraphFont"/>
    <w:rsid w:val="002878D1"/>
  </w:style>
  <w:style w:type="character" w:styleId="Hyperlink">
    <w:name w:val="Hyperlink"/>
    <w:basedOn w:val="DefaultParagraphFont"/>
    <w:uiPriority w:val="99"/>
    <w:unhideWhenUsed/>
    <w:rsid w:val="00FE474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ciencedirect.com/topics/computer-science/cosine-similarity" TargetMode="External"/><Relationship Id="rId5" Type="http://schemas.openxmlformats.org/officeDocument/2006/relationships/hyperlink" Target="https://scikit-learn.org/stable/modules/naive_bayes.html" TargetMode="External"/><Relationship Id="rId4" Type="http://schemas.openxmlformats.org/officeDocument/2006/relationships/hyperlink" Target="https://scikit-learn.org/stable/auto_examples/applications/plot_out_of_core_classific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2</Pages>
  <Words>436</Words>
  <Characters>2487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2022-05-06T18:53:00Z</dcterms:created>
  <dcterms:modified xsi:type="dcterms:W3CDTF">2022-05-06T20:07:00Z</dcterms:modified>
</cp:coreProperties>
</file>