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FD" w:rsidRDefault="00A45E31" w:rsidP="00A45E31">
      <w:pPr>
        <w:pStyle w:val="Title"/>
      </w:pPr>
      <w:r>
        <w:t>Executive Summary</w:t>
      </w:r>
    </w:p>
    <w:p w:rsidR="00AB76C4" w:rsidRPr="00AB76C4" w:rsidRDefault="00AB76C4" w:rsidP="00AB76C4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AB76C4">
        <w:rPr>
          <w:rFonts w:eastAsia="Times New Roman" w:cstheme="minorHAnsi"/>
          <w:color w:val="000000"/>
          <w:sz w:val="24"/>
          <w:szCs w:val="24"/>
        </w:rPr>
        <w:t xml:space="preserve">From our analysis we can conclude that the education level and the working hours affect the earnings of a person.  But working hard or the higher education level does not give a higher income. </w:t>
      </w:r>
    </w:p>
    <w:p w:rsidR="00AB76C4" w:rsidRPr="00AB76C4" w:rsidRDefault="00AB76C4" w:rsidP="00AB76C4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B76C4">
        <w:rPr>
          <w:rFonts w:eastAsia="Times New Roman" w:cstheme="minorHAnsi"/>
          <w:color w:val="000000"/>
          <w:sz w:val="24"/>
          <w:szCs w:val="24"/>
        </w:rPr>
        <w:t>The people in the age range 35 – 40 tend to get the highest earnings.</w:t>
      </w:r>
    </w:p>
    <w:p w:rsidR="00AB76C4" w:rsidRPr="00AB76C4" w:rsidRDefault="00AB76C4" w:rsidP="00AB76C4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AB76C4">
        <w:rPr>
          <w:rFonts w:eastAsia="Times New Roman" w:cstheme="minorHAnsi"/>
          <w:color w:val="000000"/>
          <w:sz w:val="24"/>
          <w:szCs w:val="24"/>
        </w:rPr>
        <w:t>The people with education level 12 and above shows higher earning level compared to the people with lower education level.</w:t>
      </w:r>
    </w:p>
    <w:p w:rsidR="00AB76C4" w:rsidRPr="00AB76C4" w:rsidRDefault="00AB76C4" w:rsidP="00AB76C4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AB76C4">
        <w:rPr>
          <w:rFonts w:eastAsia="Times New Roman" w:cstheme="minorHAnsi"/>
          <w:color w:val="000000"/>
          <w:sz w:val="24"/>
          <w:szCs w:val="24"/>
        </w:rPr>
        <w:t>Here we can conclude that the people are suffering from poverty. If there is any kind of help for self-employment schemes, better to include these people. It may help them to come out of the financial issues and have a better lifestyle. Encourage these people by doing some awareness programs and help them to get better job opportunities. These people have a better education level. Guiding them will help to overcome the poverty and increase their income as well.</w:t>
      </w:r>
    </w:p>
    <w:p w:rsidR="00AB76C4" w:rsidRPr="00AB76C4" w:rsidRDefault="00AB76C4" w:rsidP="00AB76C4">
      <w:pPr>
        <w:spacing w:after="0"/>
        <w:rPr>
          <w:rFonts w:eastAsia="Times New Roman" w:cstheme="minorHAnsi"/>
          <w:sz w:val="24"/>
          <w:szCs w:val="24"/>
        </w:rPr>
      </w:pPr>
    </w:p>
    <w:p w:rsidR="00AB76C4" w:rsidRPr="00AB76C4" w:rsidRDefault="00AB76C4" w:rsidP="00AB76C4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AB76C4">
        <w:rPr>
          <w:rFonts w:eastAsia="Times New Roman" w:cstheme="minorHAnsi"/>
          <w:color w:val="000000"/>
          <w:sz w:val="24"/>
          <w:szCs w:val="24"/>
        </w:rPr>
        <w:t>Based on the analysis we also can state that the average hourly income of</w:t>
      </w:r>
      <w:r w:rsidR="004E4049">
        <w:rPr>
          <w:rFonts w:eastAsia="Times New Roman" w:cstheme="minorHAnsi"/>
          <w:color w:val="000000"/>
          <w:sz w:val="24"/>
          <w:szCs w:val="24"/>
        </w:rPr>
        <w:t xml:space="preserve"> a person is around 13.5</w:t>
      </w:r>
      <w:bookmarkStart w:id="0" w:name="_GoBack"/>
      <w:bookmarkEnd w:id="0"/>
      <w:r w:rsidRPr="00AB76C4">
        <w:rPr>
          <w:rFonts w:eastAsia="Times New Roman" w:cstheme="minorHAnsi"/>
          <w:color w:val="000000"/>
          <w:sz w:val="24"/>
          <w:szCs w:val="24"/>
        </w:rPr>
        <w:t>, which is very low.</w:t>
      </w:r>
    </w:p>
    <w:p w:rsidR="000C585F" w:rsidRDefault="000C585F" w:rsidP="003356FC">
      <w:pPr>
        <w:pStyle w:val="ListParagraph"/>
      </w:pPr>
    </w:p>
    <w:p w:rsidR="005A0E18" w:rsidRPr="004B6BA8" w:rsidRDefault="005A0E18" w:rsidP="005A0E18">
      <w:pPr>
        <w:pStyle w:val="ListParagraph"/>
      </w:pPr>
    </w:p>
    <w:sectPr w:rsidR="005A0E18" w:rsidRPr="004B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403F2"/>
    <w:multiLevelType w:val="multilevel"/>
    <w:tmpl w:val="250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E7D9F"/>
    <w:multiLevelType w:val="hybridMultilevel"/>
    <w:tmpl w:val="314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A4"/>
    <w:rsid w:val="000C585F"/>
    <w:rsid w:val="002520D4"/>
    <w:rsid w:val="003356FC"/>
    <w:rsid w:val="004B6BA8"/>
    <w:rsid w:val="004E4049"/>
    <w:rsid w:val="005074FD"/>
    <w:rsid w:val="005A0E18"/>
    <w:rsid w:val="006F3A3A"/>
    <w:rsid w:val="007D7FA4"/>
    <w:rsid w:val="00833855"/>
    <w:rsid w:val="00A45E31"/>
    <w:rsid w:val="00AB76C4"/>
    <w:rsid w:val="00C07CCC"/>
    <w:rsid w:val="00D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2019-02-16T04:25:00Z</dcterms:created>
  <dcterms:modified xsi:type="dcterms:W3CDTF">2019-02-17T18:15:00Z</dcterms:modified>
</cp:coreProperties>
</file>