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njwo7yt5lo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Capstone Project Development Guide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wo33g4cft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Project: QR Code Attendance Check-In App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outlines the steps to help you design and implement your capstone project - a QR code-based attendance system built with the Frappe Framework. It is structured to help you think through functionality, user flow, and implementation logic without prescribing exact technical steps.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0snl13bbu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🧭 Project Summary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building an app that allows users to check in by scanning a dynamic QR code. After scanning, users verify their identity by entering their Member ID and confirming it with a one-time password (OTP) sent via email, SMS, WhatsApp - or all of them. The process should be secure, time-bound, and intuitive.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d4jtjsofb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🎓 What You'll Learn by Building This Project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completing this project, you will gain practical experience in: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public-facing web pages in Frappe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Generating dynamic QR codes and encoding session-specific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time-bound tokens for secure access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Designing a secure multi-step check-in process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and consuming REST APIs in Frappe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Sending OTPs via SMS, email, or WhatsApp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and validating user input and real-time feedback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attendance records reliably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Thinking through real-world use cases and edge cases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Delivering a complete product from front-end to backend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brings together everything you've learned during the bootcamp into one practical, usable, and demonstrable solution.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dgflcrw2f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Step-by-Step Development Flow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2tgjp8exh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1: Display a Public Check-In QR Code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public-facing web page on your site that </w:t>
      </w:r>
      <w:r w:rsidDel="00000000" w:rsidR="00000000" w:rsidRPr="00000000">
        <w:rPr>
          <w:b w:val="1"/>
          <w:rtl w:val="0"/>
        </w:rPr>
        <w:t xml:space="preserve">anyone can access without logging 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page should display a </w:t>
      </w:r>
      <w:r w:rsidDel="00000000" w:rsidR="00000000" w:rsidRPr="00000000">
        <w:rPr>
          <w:b w:val="1"/>
          <w:rtl w:val="0"/>
        </w:rPr>
        <w:t xml:space="preserve">QR code</w:t>
      </w:r>
      <w:r w:rsidDel="00000000" w:rsidR="00000000" w:rsidRPr="00000000">
        <w:rPr>
          <w:rtl w:val="0"/>
        </w:rPr>
        <w:t xml:space="preserve"> that updates every 5 minutes.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QR code encodes a unique reference.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scanned, the QR code directs users to a check-in link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uses the reference to determine if the QR scan is still valid.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56vcenajb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2: Handle QR Code Scans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QR code is scanned: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is taken to the check-in verification page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/checkin/member</w:t>
      </w:r>
      <w:r w:rsidDel="00000000" w:rsidR="00000000" w:rsidRPr="00000000">
        <w:rPr>
          <w:rtl w:val="0"/>
        </w:rPr>
        <w:t xml:space="preserve">) with the session token in the URL.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first checks if the token is valid and has not expired.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token is invalid, show an appropriate error message and stop the process.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iz5ydlwqs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3: Prompt for Member ID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the check-in page: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the user to enter their Member ID.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submitting, validate that the Member ID exists.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it’s valid, send a one-time password (OTP) to the member.</w:t>
      </w:r>
    </w:p>
    <w:p w:rsidR="00000000" w:rsidDel="00000000" w:rsidP="00000000" w:rsidRDefault="00000000" w:rsidRPr="00000000" w14:paraId="00000029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🔔 </w:t>
      </w:r>
      <w:r w:rsidDel="00000000" w:rsidR="00000000" w:rsidRPr="00000000">
        <w:rPr>
          <w:b w:val="1"/>
          <w:rtl w:val="0"/>
        </w:rPr>
        <w:t xml:space="preserve">You can send the OTP via Email, SMS, WhatsApp, or a combination — the method is up to you.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dy3t6iiez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4: Display OTP Field (With Delay)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submitting a valid Member ID, wait </w:t>
      </w:r>
      <w:r w:rsidDel="00000000" w:rsidR="00000000" w:rsidRPr="00000000">
        <w:rPr>
          <w:b w:val="1"/>
          <w:rtl w:val="0"/>
        </w:rPr>
        <w:t xml:space="preserve">3 seconds</w:t>
      </w:r>
      <w:r w:rsidDel="00000000" w:rsidR="00000000" w:rsidRPr="00000000">
        <w:rPr>
          <w:rtl w:val="0"/>
        </w:rPr>
        <w:t xml:space="preserve">, then show the OTP input field.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improves user flow and mimics real-world verification delays.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oh4afnwx1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5: Verify OTP and Complete Check-In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the user enters the OTP and submits: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that the OTP is correct, has not expired, and has not been used.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valid, log the check-in and show a success message.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invalid, show an error and allow one or two retry attempts.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each member can only check in once per token.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tpip832y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6: Log the Check-In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a successful OTP verification: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the check-in with member details, timestamp, and reference to the scanned QR token.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 repeated or fraudulent check-ins using the same token or expired sessions.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9bzofxnzhb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💡 Tips for a Great Project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the user interface clean and mobile-friendly.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countdown timers or labels to show QR code refresh times if needed.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expired or reused tokens gracefully.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OTP delivery channels based on what you’re most comfortable implementing.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tpq3qfgrll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🗓 Deadline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project must be submitted within </w:t>
      </w:r>
      <w:r w:rsidDel="00000000" w:rsidR="00000000" w:rsidRPr="00000000">
        <w:rPr>
          <w:b w:val="1"/>
          <w:rtl w:val="0"/>
        </w:rPr>
        <w:t xml:space="preserve">30 days</w:t>
      </w:r>
      <w:r w:rsidDel="00000000" w:rsidR="00000000" w:rsidRPr="00000000">
        <w:rPr>
          <w:rtl w:val="0"/>
        </w:rPr>
        <w:t xml:space="preserve"> from the final day of the bootcamp.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93hardracu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🧪 Submission Instructions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Push your complete project to a public GitHub repository.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 clear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with setup instructions and an overview of how your app works.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the repository link via email or the provided submission form.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