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D0D" w:rsidRPr="00E61D0D" w:rsidRDefault="00E61D0D" w:rsidP="00E61D0D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fr-FR"/>
        </w:rPr>
      </w:pPr>
      <w:r w:rsidRPr="00E61D0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fr-FR"/>
        </w:rPr>
        <w:t>Guide Administrateur UPESI - Bourse Agricole</w:t>
      </w:r>
    </w:p>
    <w:p w:rsidR="00E61D0D" w:rsidRPr="00E61D0D" w:rsidRDefault="00E61D0D" w:rsidP="00E61D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Version : 1.0 | Date : 12/05/2026</w:t>
      </w:r>
    </w:p>
    <w:p w:rsidR="00E61D0D" w:rsidRPr="00E61D0D" w:rsidRDefault="00E61D0D" w:rsidP="00E61D0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D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.75pt" o:hralign="center" o:hrstd="t" o:hr="t" fillcolor="#a0a0a0" stroked="f"/>
        </w:pict>
      </w:r>
    </w:p>
    <w:p w:rsidR="00E61D0D" w:rsidRPr="00E61D0D" w:rsidRDefault="00E61D0D" w:rsidP="00E61D0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SOMMAIRE</w:t>
      </w:r>
    </w:p>
    <w:p w:rsidR="00E61D0D" w:rsidRPr="00E61D0D" w:rsidRDefault="00E61D0D" w:rsidP="00E61D0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61D0D">
        <w:rPr>
          <w:rFonts w:ascii="Segoe UI" w:eastAsia="Times New Roman" w:hAnsi="Segoe UI" w:cs="Segoe UI"/>
          <w:color w:val="0F1115"/>
          <w:sz w:val="24"/>
          <w:szCs w:val="24"/>
        </w:rPr>
        <w:t>Accès</w:t>
      </w:r>
      <w:proofErr w:type="spellEnd"/>
      <w:r w:rsidRPr="00E61D0D">
        <w:rPr>
          <w:rFonts w:ascii="Segoe UI" w:eastAsia="Times New Roman" w:hAnsi="Segoe UI" w:cs="Segoe UI"/>
          <w:color w:val="0F1115"/>
          <w:sz w:val="24"/>
          <w:szCs w:val="24"/>
        </w:rPr>
        <w:t xml:space="preserve"> et </w:t>
      </w:r>
      <w:proofErr w:type="spellStart"/>
      <w:r w:rsidRPr="00E61D0D">
        <w:rPr>
          <w:rFonts w:ascii="Segoe UI" w:eastAsia="Times New Roman" w:hAnsi="Segoe UI" w:cs="Segoe UI"/>
          <w:color w:val="0F1115"/>
          <w:sz w:val="24"/>
          <w:szCs w:val="24"/>
        </w:rPr>
        <w:t>rôles</w:t>
      </w:r>
      <w:proofErr w:type="spellEnd"/>
    </w:p>
    <w:p w:rsidR="00E61D0D" w:rsidRPr="00E61D0D" w:rsidRDefault="00E61D0D" w:rsidP="00E61D0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61D0D">
        <w:rPr>
          <w:rFonts w:ascii="Segoe UI" w:eastAsia="Times New Roman" w:hAnsi="Segoe UI" w:cs="Segoe UI"/>
          <w:color w:val="0F1115"/>
          <w:sz w:val="24"/>
          <w:szCs w:val="24"/>
        </w:rPr>
        <w:t>Dashboard principal</w:t>
      </w:r>
    </w:p>
    <w:p w:rsidR="00E61D0D" w:rsidRPr="00E61D0D" w:rsidRDefault="00E61D0D" w:rsidP="00E61D0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61D0D">
        <w:rPr>
          <w:rFonts w:ascii="Segoe UI" w:eastAsia="Times New Roman" w:hAnsi="Segoe UI" w:cs="Segoe UI"/>
          <w:color w:val="0F1115"/>
          <w:sz w:val="24"/>
          <w:szCs w:val="24"/>
        </w:rPr>
        <w:t xml:space="preserve">Menu </w:t>
      </w:r>
      <w:proofErr w:type="spellStart"/>
      <w:r w:rsidRPr="00E61D0D">
        <w:rPr>
          <w:rFonts w:ascii="Segoe UI" w:eastAsia="Times New Roman" w:hAnsi="Segoe UI" w:cs="Segoe UI"/>
          <w:color w:val="0F1115"/>
          <w:sz w:val="24"/>
          <w:szCs w:val="24"/>
        </w:rPr>
        <w:t>complet</w:t>
      </w:r>
      <w:proofErr w:type="spellEnd"/>
    </w:p>
    <w:p w:rsidR="00E61D0D" w:rsidRPr="00E61D0D" w:rsidRDefault="00E61D0D" w:rsidP="00E61D0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61D0D">
        <w:rPr>
          <w:rFonts w:ascii="Segoe UI" w:eastAsia="Times New Roman" w:hAnsi="Segoe UI" w:cs="Segoe UI"/>
          <w:color w:val="0F1115"/>
          <w:sz w:val="24"/>
          <w:szCs w:val="24"/>
        </w:rPr>
        <w:t xml:space="preserve">Actions </w:t>
      </w:r>
      <w:proofErr w:type="spellStart"/>
      <w:r w:rsidRPr="00E61D0D">
        <w:rPr>
          <w:rFonts w:ascii="Segoe UI" w:eastAsia="Times New Roman" w:hAnsi="Segoe UI" w:cs="Segoe UI"/>
          <w:color w:val="0F1115"/>
          <w:sz w:val="24"/>
          <w:szCs w:val="24"/>
        </w:rPr>
        <w:t>importantes</w:t>
      </w:r>
      <w:proofErr w:type="spellEnd"/>
    </w:p>
    <w:p w:rsidR="00E61D0D" w:rsidRPr="00E61D0D" w:rsidRDefault="00E61D0D" w:rsidP="00E61D0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61D0D">
        <w:rPr>
          <w:rFonts w:ascii="Segoe UI" w:eastAsia="Times New Roman" w:hAnsi="Segoe UI" w:cs="Segoe UI"/>
          <w:color w:val="0F1115"/>
          <w:sz w:val="24"/>
          <w:szCs w:val="24"/>
        </w:rPr>
        <w:t>Gestion</w:t>
      </w:r>
      <w:proofErr w:type="spellEnd"/>
      <w:r w:rsidRPr="00E61D0D">
        <w:rPr>
          <w:rFonts w:ascii="Segoe UI" w:eastAsia="Times New Roman" w:hAnsi="Segoe UI" w:cs="Segoe UI"/>
          <w:color w:val="0F1115"/>
          <w:sz w:val="24"/>
          <w:szCs w:val="24"/>
        </w:rPr>
        <w:t xml:space="preserve"> des </w:t>
      </w:r>
      <w:proofErr w:type="spellStart"/>
      <w:r w:rsidRPr="00E61D0D">
        <w:rPr>
          <w:rFonts w:ascii="Segoe UI" w:eastAsia="Times New Roman" w:hAnsi="Segoe UI" w:cs="Segoe UI"/>
          <w:color w:val="0F1115"/>
          <w:sz w:val="24"/>
          <w:szCs w:val="24"/>
        </w:rPr>
        <w:t>utilisateurs</w:t>
      </w:r>
      <w:proofErr w:type="spellEnd"/>
    </w:p>
    <w:p w:rsidR="00E61D0D" w:rsidRPr="00E61D0D" w:rsidRDefault="00E61D0D" w:rsidP="00E61D0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61D0D">
        <w:rPr>
          <w:rFonts w:ascii="Segoe UI" w:eastAsia="Times New Roman" w:hAnsi="Segoe UI" w:cs="Segoe UI"/>
          <w:color w:val="0F1115"/>
          <w:sz w:val="24"/>
          <w:szCs w:val="24"/>
        </w:rPr>
        <w:t>Gestion</w:t>
      </w:r>
      <w:proofErr w:type="spellEnd"/>
      <w:r w:rsidRPr="00E61D0D">
        <w:rPr>
          <w:rFonts w:ascii="Segoe UI" w:eastAsia="Times New Roman" w:hAnsi="Segoe UI" w:cs="Segoe UI"/>
          <w:color w:val="0F1115"/>
          <w:sz w:val="24"/>
          <w:szCs w:val="24"/>
        </w:rPr>
        <w:t xml:space="preserve"> du KYC</w:t>
      </w:r>
    </w:p>
    <w:p w:rsidR="00E61D0D" w:rsidRPr="00E61D0D" w:rsidRDefault="00E61D0D" w:rsidP="00E61D0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61D0D">
        <w:rPr>
          <w:rFonts w:ascii="Segoe UI" w:eastAsia="Times New Roman" w:hAnsi="Segoe UI" w:cs="Segoe UI"/>
          <w:color w:val="0F1115"/>
          <w:sz w:val="24"/>
          <w:szCs w:val="24"/>
        </w:rPr>
        <w:t>Gestion</w:t>
      </w:r>
      <w:proofErr w:type="spellEnd"/>
      <w:r w:rsidRPr="00E61D0D">
        <w:rPr>
          <w:rFonts w:ascii="Segoe UI" w:eastAsia="Times New Roman" w:hAnsi="Segoe UI" w:cs="Segoe UI"/>
          <w:color w:val="0F1115"/>
          <w:sz w:val="24"/>
          <w:szCs w:val="24"/>
        </w:rPr>
        <w:t xml:space="preserve"> de la </w:t>
      </w:r>
      <w:proofErr w:type="spellStart"/>
      <w:r w:rsidRPr="00E61D0D">
        <w:rPr>
          <w:rFonts w:ascii="Segoe UI" w:eastAsia="Times New Roman" w:hAnsi="Segoe UI" w:cs="Segoe UI"/>
          <w:color w:val="0F1115"/>
          <w:sz w:val="24"/>
          <w:szCs w:val="24"/>
        </w:rPr>
        <w:t>trésorerie</w:t>
      </w:r>
      <w:proofErr w:type="spellEnd"/>
    </w:p>
    <w:p w:rsidR="00E61D0D" w:rsidRPr="00E61D0D" w:rsidRDefault="00E61D0D" w:rsidP="00E61D0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61D0D">
        <w:rPr>
          <w:rFonts w:ascii="Segoe UI" w:eastAsia="Times New Roman" w:hAnsi="Segoe UI" w:cs="Segoe UI"/>
          <w:color w:val="0F1115"/>
          <w:sz w:val="24"/>
          <w:szCs w:val="24"/>
        </w:rPr>
        <w:t>Gestion</w:t>
      </w:r>
      <w:proofErr w:type="spellEnd"/>
      <w:r w:rsidRPr="00E61D0D">
        <w:rPr>
          <w:rFonts w:ascii="Segoe UI" w:eastAsia="Times New Roman" w:hAnsi="Segoe UI" w:cs="Segoe UI"/>
          <w:color w:val="0F1115"/>
          <w:sz w:val="24"/>
          <w:szCs w:val="24"/>
        </w:rPr>
        <w:t xml:space="preserve"> des </w:t>
      </w:r>
      <w:proofErr w:type="spellStart"/>
      <w:r w:rsidRPr="00E61D0D">
        <w:rPr>
          <w:rFonts w:ascii="Segoe UI" w:eastAsia="Times New Roman" w:hAnsi="Segoe UI" w:cs="Segoe UI"/>
          <w:color w:val="0F1115"/>
          <w:sz w:val="24"/>
          <w:szCs w:val="24"/>
        </w:rPr>
        <w:t>contenus</w:t>
      </w:r>
      <w:proofErr w:type="spellEnd"/>
    </w:p>
    <w:p w:rsidR="00E61D0D" w:rsidRPr="00E61D0D" w:rsidRDefault="00E61D0D" w:rsidP="00E61D0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E61D0D">
        <w:rPr>
          <w:rFonts w:ascii="Segoe UI" w:eastAsia="Times New Roman" w:hAnsi="Segoe UI" w:cs="Segoe UI"/>
          <w:color w:val="0F1115"/>
          <w:sz w:val="24"/>
          <w:szCs w:val="24"/>
        </w:rPr>
        <w:t>Notifications</w:t>
      </w:r>
    </w:p>
    <w:p w:rsidR="00E61D0D" w:rsidRPr="00E61D0D" w:rsidRDefault="00E61D0D" w:rsidP="00E61D0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61D0D">
        <w:rPr>
          <w:rFonts w:ascii="Segoe UI" w:eastAsia="Times New Roman" w:hAnsi="Segoe UI" w:cs="Segoe UI"/>
          <w:color w:val="0F1115"/>
          <w:sz w:val="24"/>
          <w:szCs w:val="24"/>
        </w:rPr>
        <w:t>Sécurité</w:t>
      </w:r>
      <w:proofErr w:type="spellEnd"/>
      <w:r w:rsidRPr="00E61D0D">
        <w:rPr>
          <w:rFonts w:ascii="Segoe UI" w:eastAsia="Times New Roman" w:hAnsi="Segoe UI" w:cs="Segoe UI"/>
          <w:color w:val="0F1115"/>
          <w:sz w:val="24"/>
          <w:szCs w:val="24"/>
        </w:rPr>
        <w:t xml:space="preserve"> et permissions</w:t>
      </w:r>
    </w:p>
    <w:p w:rsidR="00E61D0D" w:rsidRPr="00E61D0D" w:rsidRDefault="00E61D0D" w:rsidP="00E61D0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D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.75pt" o:hralign="center" o:hrstd="t" o:hr="t" fillcolor="#a0a0a0" stroked="f"/>
        </w:pict>
      </w:r>
    </w:p>
    <w:p w:rsidR="00E61D0D" w:rsidRPr="00E61D0D" w:rsidRDefault="00E61D0D" w:rsidP="00E61D0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1. ACCÈS ET RÔLES</w:t>
      </w:r>
    </w:p>
    <w:p w:rsidR="00E61D0D" w:rsidRPr="00E61D0D" w:rsidRDefault="00E61D0D" w:rsidP="00E61D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1.1 Accès</w:t>
      </w:r>
    </w:p>
    <w:p w:rsidR="00E61D0D" w:rsidRPr="00E61D0D" w:rsidRDefault="00E61D0D" w:rsidP="00E61D0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E61D0D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URL : https://app.u-pesi.com/admin</w:t>
      </w:r>
    </w:p>
    <w:p w:rsidR="00E61D0D" w:rsidRPr="00E61D0D" w:rsidRDefault="00E61D0D" w:rsidP="00E61D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1.2 </w:t>
      </w:r>
      <w:proofErr w:type="spellStart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Rôles</w:t>
      </w:r>
      <w:proofErr w:type="spellEnd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proofErr w:type="spellStart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administrateurs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3145"/>
        <w:gridCol w:w="6136"/>
      </w:tblGrid>
      <w:tr w:rsidR="00E61D0D" w:rsidRPr="00E61D0D" w:rsidTr="00E61D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Rôle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Responsabilités</w:t>
            </w:r>
            <w:proofErr w:type="spellEnd"/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super_admin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Accès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Configuration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système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, permissions,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sécurité</w:t>
            </w:r>
            <w:proofErr w:type="spellEnd"/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Gestion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quotidienne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Modération KYC, gestion utilisateurs, contenus</w:t>
            </w:r>
          </w:p>
        </w:tc>
      </w:tr>
    </w:tbl>
    <w:p w:rsidR="00E61D0D" w:rsidRPr="00E61D0D" w:rsidRDefault="00E61D0D" w:rsidP="00E61D0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9" style="width:0;height:.75pt" o:hralign="center" o:hrstd="t" o:hr="t" fillcolor="#a0a0a0" stroked="f"/>
        </w:pict>
      </w:r>
    </w:p>
    <w:p w:rsidR="00E61D0D" w:rsidRPr="00E61D0D" w:rsidRDefault="00E61D0D" w:rsidP="00E61D0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DASHBOARD PRINCIPAL</w:t>
      </w:r>
    </w:p>
    <w:p w:rsidR="00E61D0D" w:rsidRPr="00E61D0D" w:rsidRDefault="00E61D0D" w:rsidP="00E61D0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E61D0D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               </w:t>
      </w:r>
      <w:r w:rsidRPr="00E61D0D">
        <w:rPr>
          <w:rFonts w:ascii="Segoe UI Symbol" w:eastAsia="Times New Roman" w:hAnsi="Segoe UI Symbol" w:cs="Segoe UI Symbol"/>
          <w:color w:val="0F1115"/>
          <w:sz w:val="20"/>
          <w:szCs w:val="20"/>
        </w:rPr>
        <w:t>📊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TABLEAU DE BORD                       │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│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┌──────────────┐  ┌──────────────┐  ┌──────────────┐      │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61D0D">
        <w:rPr>
          <w:rFonts w:ascii="Segoe UI Symbol" w:eastAsia="Times New Roman" w:hAnsi="Segoe UI Symbol" w:cs="Segoe UI Symbol"/>
          <w:color w:val="0F1115"/>
          <w:sz w:val="20"/>
          <w:szCs w:val="20"/>
        </w:rPr>
        <w:t>👥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Utilisateurs</w:t>
      </w:r>
      <w:proofErr w:type="spellEnd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│  │ </w:t>
      </w:r>
      <w:r w:rsidRPr="00E61D0D">
        <w:rPr>
          <w:rFonts w:ascii="Segoe UI Symbol" w:eastAsia="Times New Roman" w:hAnsi="Segoe UI Symbol" w:cs="Segoe UI Symbol"/>
          <w:color w:val="0F1115"/>
          <w:sz w:val="20"/>
          <w:szCs w:val="20"/>
        </w:rPr>
        <w:t>💰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Transactions│  │ </w:t>
      </w:r>
      <w:r w:rsidRPr="00E61D0D">
        <w:rPr>
          <w:rFonts w:ascii="Segoe UI Symbol" w:eastAsia="Times New Roman" w:hAnsi="Segoe UI Symbol" w:cs="Segoe UI Symbol"/>
          <w:color w:val="0F1115"/>
          <w:sz w:val="20"/>
          <w:szCs w:val="20"/>
        </w:rPr>
        <w:t>📦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Commandes</w:t>
      </w:r>
      <w:proofErr w:type="spellEnd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 │      │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  1,234      │  │   12.5M XOF   │  │     456      │      │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  +12%       │  │   +8%         │  │   +5%        │      │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└──────────────┘  └──────────────┘  └──────────────┘      │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│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│  ┌──────────────┐  ┌──────────────┐  ┌──────────────┐      │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61D0D">
        <w:rPr>
          <w:rFonts w:ascii="Segoe UI Symbol" w:eastAsia="Times New Roman" w:hAnsi="Segoe UI Symbol" w:cs="Segoe UI Symbol"/>
          <w:color w:val="0F1115"/>
          <w:sz w:val="20"/>
          <w:szCs w:val="20"/>
        </w:rPr>
        <w:t>🛒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Ventes</w:t>
      </w:r>
      <w:proofErr w:type="spellEnd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│  │ </w:t>
      </w:r>
      <w:r w:rsidRPr="00E61D0D">
        <w:rPr>
          <w:rFonts w:ascii="Consolas" w:eastAsia="Times New Roman" w:hAnsi="Consolas" w:cs="Consolas"/>
          <w:color w:val="0F1115"/>
          <w:sz w:val="20"/>
          <w:szCs w:val="20"/>
        </w:rPr>
        <w:t>⏳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En</w:t>
      </w:r>
      <w:proofErr w:type="spellEnd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attente</w:t>
      </w:r>
      <w:proofErr w:type="spellEnd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61D0D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E61D0D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61D0D">
        <w:rPr>
          <w:rFonts w:ascii="Segoe UI Symbol" w:eastAsia="Times New Roman" w:hAnsi="Segoe UI Symbol" w:cs="Segoe UI Symbol"/>
          <w:color w:val="0F1115"/>
          <w:sz w:val="20"/>
          <w:szCs w:val="20"/>
        </w:rPr>
        <w:t>✅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KYC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valides</w:t>
      </w:r>
      <w:proofErr w:type="spellEnd"/>
      <w:r w:rsidRPr="00E61D0D">
        <w:rPr>
          <w:rFonts w:ascii="Consolas" w:eastAsia="Times New Roman" w:hAnsi="Consolas" w:cs="Consolas"/>
          <w:color w:val="0F1115"/>
          <w:sz w:val="20"/>
          <w:szCs w:val="20"/>
        </w:rPr>
        <w:t>│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r w:rsidRPr="00E61D0D">
        <w:rPr>
          <w:rFonts w:ascii="Consolas" w:eastAsia="Times New Roman" w:hAnsi="Consolas" w:cs="Consolas"/>
          <w:color w:val="0F1115"/>
          <w:sz w:val="20"/>
          <w:szCs w:val="20"/>
        </w:rPr>
        <w:t>│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gramEnd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  890K XOF   │  │      23      │  │     89%      │      │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│  └──────────────┘  └──────────────┘  └──────────────┘      │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│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:rsidR="00E61D0D" w:rsidRPr="00E61D0D" w:rsidRDefault="00E61D0D" w:rsidP="00E61D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2.1 </w:t>
      </w:r>
      <w:proofErr w:type="spellStart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Indicateurs</w:t>
      </w:r>
      <w:proofErr w:type="spellEnd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proofErr w:type="spellStart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clés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5"/>
        <w:gridCol w:w="3925"/>
        <w:gridCol w:w="3580"/>
      </w:tblGrid>
      <w:tr w:rsidR="00E61D0D" w:rsidRPr="00E61D0D" w:rsidTr="00E61D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Métrique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Seuil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vigilance</w:t>
            </w:r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Utilisateurs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actifs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Connexions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J-7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&lt; -20%</w:t>
            </w:r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Volume 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Somme des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ventes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Anomalie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détection</w:t>
            </w:r>
            <w:proofErr w:type="spellEnd"/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Taux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conversion KYC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Demandes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validées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&lt; 70%</w:t>
            </w:r>
          </w:p>
        </w:tc>
      </w:tr>
    </w:tbl>
    <w:p w:rsidR="00E61D0D" w:rsidRPr="00E61D0D" w:rsidRDefault="00E61D0D" w:rsidP="00E61D0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D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.75pt" o:hralign="center" o:hrstd="t" o:hr="t" fillcolor="#a0a0a0" stroked="f"/>
        </w:pict>
      </w:r>
    </w:p>
    <w:p w:rsidR="00E61D0D" w:rsidRPr="00E61D0D" w:rsidRDefault="00E61D0D" w:rsidP="00E61D0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MENU COMPLET</w:t>
      </w:r>
    </w:p>
    <w:p w:rsidR="00E61D0D" w:rsidRPr="00E61D0D" w:rsidRDefault="00E61D0D" w:rsidP="00E61D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 xml:space="preserve">3.1 </w:t>
      </w:r>
      <w:proofErr w:type="spellStart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Contrôle</w:t>
      </w:r>
      <w:proofErr w:type="spellEnd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&amp; </w:t>
      </w:r>
      <w:proofErr w:type="spellStart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Sécurité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6"/>
        <w:gridCol w:w="4370"/>
        <w:gridCol w:w="2664"/>
      </w:tblGrid>
      <w:tr w:rsidR="00E61D0D" w:rsidRPr="00E61D0D" w:rsidTr="00E61D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Menu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Fonction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Fréquence</w:t>
            </w:r>
            <w:proofErr w:type="spellEnd"/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Contrôleur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&amp;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Sécurité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Gestion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accès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,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Hebdo</w:t>
            </w:r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Rôles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Gestion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Mensuel</w:t>
            </w:r>
            <w:proofErr w:type="spellEnd"/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Utilisateurs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CRUD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utilisateurs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Quotidien</w:t>
            </w:r>
            <w:proofErr w:type="spellEnd"/>
          </w:p>
        </w:tc>
      </w:tr>
    </w:tbl>
    <w:p w:rsidR="00E61D0D" w:rsidRPr="00E61D0D" w:rsidRDefault="00E61D0D" w:rsidP="00E61D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3.2 </w:t>
      </w:r>
      <w:proofErr w:type="spellStart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Vérifications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6"/>
        <w:gridCol w:w="4243"/>
        <w:gridCol w:w="3681"/>
      </w:tblGrid>
      <w:tr w:rsidR="00E61D0D" w:rsidRPr="00E61D0D" w:rsidTr="00E61D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Menu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Fonction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Vérifications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KYC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Valider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Rejeter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Documents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marchands</w:t>
            </w:r>
            <w:proofErr w:type="spellEnd"/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Gestion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Profils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marché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Types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profils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proofErr w:type="gram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producteur</w:t>
            </w:r>
            <w:proofErr w:type="spellEnd"/>
            <w:proofErr w:type="gram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fournisseur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...</w:t>
            </w:r>
          </w:p>
        </w:tc>
      </w:tr>
    </w:tbl>
    <w:p w:rsidR="00E61D0D" w:rsidRPr="00E61D0D" w:rsidRDefault="00E61D0D" w:rsidP="00E61D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3.3 </w:t>
      </w:r>
      <w:proofErr w:type="spellStart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Contenus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7"/>
        <w:gridCol w:w="6053"/>
      </w:tblGrid>
      <w:tr w:rsidR="00E61D0D" w:rsidRPr="00E61D0D" w:rsidTr="00E61D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Menu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Fonction</w:t>
            </w:r>
            <w:proofErr w:type="spellEnd"/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Documents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Légaux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CGU, mentions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légales</w:t>
            </w:r>
            <w:proofErr w:type="spellEnd"/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Actualités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Publier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actualités</w:t>
            </w:r>
            <w:proofErr w:type="spellEnd"/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Catégories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d'actu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Gérer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catégories</w:t>
            </w:r>
            <w:proofErr w:type="spellEnd"/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Partenaires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Gestion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partenaires</w:t>
            </w:r>
            <w:proofErr w:type="spellEnd"/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Projets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Relatifs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Projets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agricoles</w:t>
            </w:r>
            <w:proofErr w:type="spellEnd"/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Bannières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(Slides)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Slides page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accueil</w:t>
            </w:r>
            <w:proofErr w:type="spellEnd"/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Équipe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Membres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équipe</w:t>
            </w:r>
            <w:proofErr w:type="spellEnd"/>
          </w:p>
        </w:tc>
      </w:tr>
    </w:tbl>
    <w:p w:rsidR="00E61D0D" w:rsidRPr="00E61D0D" w:rsidRDefault="00E61D0D" w:rsidP="00E61D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gramStart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3.4</w:t>
      </w:r>
      <w:proofErr w:type="gramEnd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proofErr w:type="spellStart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Prestation</w:t>
      </w:r>
      <w:proofErr w:type="spellEnd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&amp; Services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8"/>
        <w:gridCol w:w="5062"/>
      </w:tblGrid>
      <w:tr w:rsidR="00E61D0D" w:rsidRPr="00E61D0D" w:rsidTr="00E61D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Menu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Fonction</w:t>
            </w:r>
            <w:proofErr w:type="spellEnd"/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Catégories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CRUD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catégories</w:t>
            </w:r>
            <w:proofErr w:type="spellEnd"/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Offres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de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Valider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offres</w:t>
            </w:r>
            <w:proofErr w:type="spellEnd"/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Demandes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de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Suivi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demandes</w:t>
            </w:r>
            <w:proofErr w:type="spellEnd"/>
          </w:p>
        </w:tc>
      </w:tr>
    </w:tbl>
    <w:p w:rsidR="00E61D0D" w:rsidRPr="00E61D0D" w:rsidRDefault="00E61D0D" w:rsidP="00E61D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3.5 Finances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9"/>
        <w:gridCol w:w="7401"/>
      </w:tblGrid>
      <w:tr w:rsidR="00E61D0D" w:rsidRPr="00E61D0D" w:rsidTr="00E61D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Menu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Fonction</w:t>
            </w:r>
            <w:proofErr w:type="spellEnd"/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Trésorerie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Portefeuilles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, transactions</w:t>
            </w:r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Portefeuilles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Consultation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portefeuilles</w:t>
            </w:r>
            <w:proofErr w:type="spellEnd"/>
          </w:p>
        </w:tc>
      </w:tr>
    </w:tbl>
    <w:p w:rsidR="00E61D0D" w:rsidRPr="00E61D0D" w:rsidRDefault="00E61D0D" w:rsidP="00E61D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3.6 Communication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5"/>
        <w:gridCol w:w="5475"/>
      </w:tblGrid>
      <w:tr w:rsidR="00E61D0D" w:rsidRPr="00E61D0D" w:rsidTr="00E61D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Menu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Fonction</w:t>
            </w:r>
            <w:proofErr w:type="spellEnd"/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Envoyer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notifications</w:t>
            </w:r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Template 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Gérer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templates</w:t>
            </w:r>
          </w:p>
        </w:tc>
      </w:tr>
    </w:tbl>
    <w:p w:rsidR="00E61D0D" w:rsidRPr="00E61D0D" w:rsidRDefault="00E61D0D" w:rsidP="00E61D0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D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.75pt" o:hralign="center" o:hrstd="t" o:hr="t" fillcolor="#a0a0a0" stroked="f"/>
        </w:pict>
      </w:r>
    </w:p>
    <w:p w:rsidR="00E61D0D" w:rsidRPr="00E61D0D" w:rsidRDefault="00E61D0D" w:rsidP="00E61D0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lastRenderedPageBreak/>
        <w:t>4. ACTIONS IMPORTANTES</w:t>
      </w:r>
    </w:p>
    <w:p w:rsidR="00E61D0D" w:rsidRPr="00E61D0D" w:rsidRDefault="00E61D0D" w:rsidP="00E61D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4.1 Valider KYC d'un marchand</w:t>
      </w:r>
    </w:p>
    <w:p w:rsidR="00E61D0D" w:rsidRPr="00E61D0D" w:rsidRDefault="00E61D0D" w:rsidP="00E61D0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E61D0D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Étapes détaillées :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1. Menu → Vérifications KYC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2. Filtrer par "En attente"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3. Cliquer sur la demande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4. Vérifier les documents :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Pièce d'identité (recto/verso)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Justificatif de domicile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Document professionnel (selon profil)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5. Vérifier les informations :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Nom/Prénom concordent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Documents valides (non expirés)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Photo lisible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6. Choisir action :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[APPROUVER] → Marchand peut vendre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[REJETER] → Remplir motif de refus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Segoe UI Symbol" w:eastAsia="Times New Roman" w:hAnsi="Segoe UI Symbol" w:cs="Segoe UI Symbol"/>
          <w:color w:val="0F1115"/>
          <w:sz w:val="20"/>
          <w:szCs w:val="20"/>
          <w:lang w:val="fr-FR"/>
        </w:rPr>
        <w:t>⚠</w:t>
      </w:r>
      <w:r w:rsidRPr="00E61D0D">
        <w:rPr>
          <w:rFonts w:ascii="Segoe UI Symbol" w:eastAsia="Times New Roman" w:hAnsi="Segoe UI Symbol" w:cs="Segoe UI Symbol"/>
          <w:color w:val="0F1115"/>
          <w:sz w:val="20"/>
          <w:szCs w:val="20"/>
        </w:rPr>
        <w:t>️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La notification est automatique (email + dashboard)</w:t>
      </w:r>
    </w:p>
    <w:p w:rsidR="00E61D0D" w:rsidRPr="00E61D0D" w:rsidRDefault="00E61D0D" w:rsidP="00E61D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4.2 Créer une actualité</w:t>
      </w:r>
    </w:p>
    <w:p w:rsidR="00E61D0D" w:rsidRPr="00E61D0D" w:rsidRDefault="00E61D0D" w:rsidP="00E61D0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E61D0D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1. Menu → Actualités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2. Cliquer "Créer"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3. Remplir :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Titre (obligatoire)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Contenu (éditeur riche)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Image à la une (1920x1080)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Catégorie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Date de publication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4. Options :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Publier immédiatement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Programmer publication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lastRenderedPageBreak/>
        <w:t xml:space="preserve">   - Épingler en haut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5. [PUBLIER]</w:t>
      </w:r>
    </w:p>
    <w:p w:rsidR="00E61D0D" w:rsidRPr="00E61D0D" w:rsidRDefault="00E61D0D" w:rsidP="00E61D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4.3 Gérer un utilisateur</w:t>
      </w:r>
    </w:p>
    <w:p w:rsidR="00E61D0D" w:rsidRPr="00E61D0D" w:rsidRDefault="00E61D0D" w:rsidP="00E61D0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E61D0D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1. Menu → Utilisateurs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2. Rechercher par email/nom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3. Actions possibles :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Voir profil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Modifier rôle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Activer/Désactiver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Bannir (cas fraude)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Voir historique commandes</w:t>
      </w:r>
    </w:p>
    <w:p w:rsidR="00E61D0D" w:rsidRPr="00E61D0D" w:rsidRDefault="00E61D0D" w:rsidP="00E61D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4.4 Valider une offre de service</w:t>
      </w:r>
    </w:p>
    <w:p w:rsidR="00E61D0D" w:rsidRPr="00E61D0D" w:rsidRDefault="00E61D0D" w:rsidP="00E61D0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E61D0D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1. Menu → Offres de Services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2. Filtrer par "En attente"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3. Vérifier :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Description conforme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Prix cohérent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Zone de couverture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4. Approuver ou Rejeter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5. Notification envoyée au prestataire</w:t>
      </w:r>
    </w:p>
    <w:p w:rsidR="00E61D0D" w:rsidRPr="00E61D0D" w:rsidRDefault="00E61D0D" w:rsidP="00E61D0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D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.75pt" o:hralign="center" o:hrstd="t" o:hr="t" fillcolor="#a0a0a0" stroked="f"/>
        </w:pict>
      </w:r>
    </w:p>
    <w:p w:rsidR="00E61D0D" w:rsidRPr="00E61D0D" w:rsidRDefault="00E61D0D" w:rsidP="00E61D0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5. GESTION DES UTILISATEURS</w:t>
      </w:r>
    </w:p>
    <w:p w:rsidR="00E61D0D" w:rsidRPr="00E61D0D" w:rsidRDefault="00E61D0D" w:rsidP="00E61D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5.1 Rechercher un utilisateur</w:t>
      </w:r>
    </w:p>
    <w:p w:rsidR="00E61D0D" w:rsidRPr="00E61D0D" w:rsidRDefault="00E61D0D" w:rsidP="00E61D0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E61D0D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Menu Utilisateurs :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- Recherche : email, nom, ID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- Filtres : rôle, statut, date inscription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lastRenderedPageBreak/>
        <w:t>- Export : CSV, Excel</w:t>
      </w:r>
    </w:p>
    <w:p w:rsidR="00E61D0D" w:rsidRPr="00E61D0D" w:rsidRDefault="00E61D0D" w:rsidP="00E61D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5.2 Modifier </w:t>
      </w:r>
      <w:proofErr w:type="gramStart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un</w:t>
      </w:r>
      <w:proofErr w:type="gramEnd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proofErr w:type="spellStart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utilisateur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8"/>
        <w:gridCol w:w="7052"/>
      </w:tblGrid>
      <w:tr w:rsidR="00E61D0D" w:rsidRPr="00E61D0D" w:rsidTr="00E61D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Champ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Modification possible</w:t>
            </w:r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Risqué (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déconnexion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Rôle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Oui</w:t>
            </w:r>
            <w:proofErr w:type="spellEnd"/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Statut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Actif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Banni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Désactivé</w:t>
            </w:r>
            <w:proofErr w:type="spellEnd"/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KYC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Forcer revalidation</w:t>
            </w:r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Mot de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passe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Envoyer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reset link</w:t>
            </w:r>
          </w:p>
        </w:tc>
      </w:tr>
    </w:tbl>
    <w:p w:rsidR="00E61D0D" w:rsidRPr="00E61D0D" w:rsidRDefault="00E61D0D" w:rsidP="00E61D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5.3 </w:t>
      </w:r>
      <w:proofErr w:type="spellStart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Bannir</w:t>
      </w:r>
      <w:proofErr w:type="spellEnd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proofErr w:type="gramStart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un</w:t>
      </w:r>
      <w:proofErr w:type="gramEnd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proofErr w:type="spellStart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utilisateur</w:t>
      </w:r>
      <w:proofErr w:type="spellEnd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</w:t>
      </w:r>
      <w:proofErr w:type="spellStart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fraude</w:t>
      </w:r>
      <w:proofErr w:type="spellEnd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:rsidR="00E61D0D" w:rsidRPr="00E61D0D" w:rsidRDefault="00E61D0D" w:rsidP="00E61D0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E61D0D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1. Menu →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Utilisateurs</w:t>
      </w:r>
      <w:proofErr w:type="spellEnd"/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2.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Trouver</w:t>
      </w:r>
      <w:proofErr w:type="spellEnd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l'utilisateur</w:t>
      </w:r>
      <w:proofErr w:type="spellEnd"/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3. Action →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Bannir</w:t>
      </w:r>
      <w:proofErr w:type="spellEnd"/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4. Motif (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obligatoire</w:t>
      </w:r>
      <w:proofErr w:type="spellEnd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5. Confirmer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1D0D">
        <w:rPr>
          <w:rFonts w:ascii="Segoe UI Symbol" w:eastAsia="Times New Roman" w:hAnsi="Segoe UI Symbol" w:cs="Segoe UI Symbol"/>
          <w:color w:val="0F1115"/>
          <w:sz w:val="20"/>
          <w:szCs w:val="20"/>
        </w:rPr>
        <w:t>⚠️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Cons</w:t>
      </w:r>
      <w:r w:rsidRPr="00E61D0D">
        <w:rPr>
          <w:rFonts w:ascii="Consolas" w:eastAsia="Times New Roman" w:hAnsi="Consolas" w:cs="Consolas"/>
          <w:color w:val="0F1115"/>
          <w:sz w:val="20"/>
          <w:szCs w:val="20"/>
        </w:rPr>
        <w:t>é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quences</w:t>
      </w:r>
      <w:proofErr w:type="spellEnd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:</w:t>
      </w:r>
      <w:proofErr w:type="gramEnd"/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-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Accès</w:t>
      </w:r>
      <w:proofErr w:type="spellEnd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immédiatement</w:t>
      </w:r>
      <w:proofErr w:type="spellEnd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bloqué</w:t>
      </w:r>
      <w:proofErr w:type="spellEnd"/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-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Portefeuille</w:t>
      </w:r>
      <w:proofErr w:type="spellEnd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gelé</w:t>
      </w:r>
      <w:proofErr w:type="spellEnd"/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- Notifications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stoppées</w:t>
      </w:r>
      <w:proofErr w:type="spellEnd"/>
    </w:p>
    <w:p w:rsidR="00E61D0D" w:rsidRPr="00E61D0D" w:rsidRDefault="00E61D0D" w:rsidP="00E61D0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D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.75pt" o:hralign="center" o:hrstd="t" o:hr="t" fillcolor="#a0a0a0" stroked="f"/>
        </w:pict>
      </w:r>
    </w:p>
    <w:p w:rsidR="00E61D0D" w:rsidRPr="00E61D0D" w:rsidRDefault="00E61D0D" w:rsidP="00E61D0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6. GESTION DU KYC</w:t>
      </w:r>
    </w:p>
    <w:p w:rsidR="00E61D0D" w:rsidRPr="00E61D0D" w:rsidRDefault="00E61D0D" w:rsidP="00E61D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6.1 Statuts des demandes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2"/>
        <w:gridCol w:w="7948"/>
      </w:tblGrid>
      <w:tr w:rsidR="00E61D0D" w:rsidRPr="00E61D0D" w:rsidTr="00E61D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Statut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Action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nécessaire</w:t>
            </w:r>
            <w:proofErr w:type="spellEnd"/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En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attente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À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traiter</w:t>
            </w:r>
            <w:proofErr w:type="spellEnd"/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Approuvé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OK</w:t>
            </w:r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Rejeté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Documentation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insuffisante</w:t>
            </w:r>
            <w:proofErr w:type="spellEnd"/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Expiré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Renouvellement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requis</w:t>
            </w:r>
            <w:proofErr w:type="spellEnd"/>
          </w:p>
        </w:tc>
      </w:tr>
    </w:tbl>
    <w:p w:rsidR="00E61D0D" w:rsidRPr="00E61D0D" w:rsidRDefault="00E61D0D" w:rsidP="00E61D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6.2 Checklist validation KYC</w:t>
      </w:r>
    </w:p>
    <w:p w:rsidR="00E61D0D" w:rsidRPr="00E61D0D" w:rsidRDefault="00E61D0D" w:rsidP="00E61D0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E61D0D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1D0D">
        <w:rPr>
          <w:rFonts w:ascii="Segoe UI Symbol" w:eastAsia="Times New Roman" w:hAnsi="Segoe UI Symbol" w:cs="Segoe UI Symbol"/>
          <w:color w:val="0F1115"/>
          <w:sz w:val="20"/>
          <w:szCs w:val="20"/>
        </w:rPr>
        <w:t>☐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Pi</w:t>
      </w:r>
      <w:r w:rsidRPr="00E61D0D">
        <w:rPr>
          <w:rFonts w:ascii="Consolas" w:eastAsia="Times New Roman" w:hAnsi="Consolas" w:cs="Consolas"/>
          <w:color w:val="0F1115"/>
          <w:sz w:val="20"/>
          <w:szCs w:val="20"/>
        </w:rPr>
        <w:t>è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ce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d'identit</w:t>
      </w:r>
      <w:r w:rsidRPr="00E61D0D">
        <w:rPr>
          <w:rFonts w:ascii="Consolas" w:eastAsia="Times New Roman" w:hAnsi="Consolas" w:cs="Consolas"/>
          <w:color w:val="0F1115"/>
          <w:sz w:val="20"/>
          <w:szCs w:val="20"/>
        </w:rPr>
        <w:t>é</w:t>
      </w:r>
      <w:proofErr w:type="spellEnd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valide</w:t>
      </w:r>
      <w:proofErr w:type="spellEnd"/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1D0D">
        <w:rPr>
          <w:rFonts w:ascii="Segoe UI Symbol" w:eastAsia="Times New Roman" w:hAnsi="Segoe UI Symbol" w:cs="Segoe UI Symbol"/>
          <w:color w:val="0F1115"/>
          <w:sz w:val="20"/>
          <w:szCs w:val="20"/>
        </w:rPr>
        <w:t>☐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Photo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nette</w:t>
      </w:r>
      <w:proofErr w:type="spellEnd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/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lisible</w:t>
      </w:r>
      <w:proofErr w:type="spellEnd"/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1D0D">
        <w:rPr>
          <w:rFonts w:ascii="Segoe UI Symbol" w:eastAsia="Times New Roman" w:hAnsi="Segoe UI Symbol" w:cs="Segoe UI Symbol"/>
          <w:color w:val="0F1115"/>
          <w:sz w:val="20"/>
          <w:szCs w:val="20"/>
        </w:rPr>
        <w:t>☐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Nom concordant avec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compte</w:t>
      </w:r>
      <w:proofErr w:type="spellEnd"/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1D0D">
        <w:rPr>
          <w:rFonts w:ascii="Segoe UI Symbol" w:eastAsia="Times New Roman" w:hAnsi="Segoe UI Symbol" w:cs="Segoe UI Symbol"/>
          <w:color w:val="0F1115"/>
          <w:sz w:val="20"/>
          <w:szCs w:val="20"/>
        </w:rPr>
        <w:t>☐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Date de naissance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coh</w:t>
      </w:r>
      <w:r w:rsidRPr="00E61D0D">
        <w:rPr>
          <w:rFonts w:ascii="Consolas" w:eastAsia="Times New Roman" w:hAnsi="Consolas" w:cs="Consolas"/>
          <w:color w:val="0F1115"/>
          <w:sz w:val="20"/>
          <w:szCs w:val="20"/>
        </w:rPr>
        <w:t>é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rente</w:t>
      </w:r>
      <w:proofErr w:type="spellEnd"/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1D0D">
        <w:rPr>
          <w:rFonts w:ascii="Segoe UI Symbol" w:eastAsia="Times New Roman" w:hAnsi="Segoe UI Symbol" w:cs="Segoe UI Symbol"/>
          <w:color w:val="0F1115"/>
          <w:sz w:val="20"/>
          <w:szCs w:val="20"/>
        </w:rPr>
        <w:t>☐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Nationalit</w:t>
      </w:r>
      <w:r w:rsidRPr="00E61D0D">
        <w:rPr>
          <w:rFonts w:ascii="Consolas" w:eastAsia="Times New Roman" w:hAnsi="Consolas" w:cs="Consolas"/>
          <w:color w:val="0F1115"/>
          <w:sz w:val="20"/>
          <w:szCs w:val="20"/>
        </w:rPr>
        <w:t>é</w:t>
      </w:r>
      <w:proofErr w:type="spellEnd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renseign</w:t>
      </w:r>
      <w:r w:rsidRPr="00E61D0D">
        <w:rPr>
          <w:rFonts w:ascii="Consolas" w:eastAsia="Times New Roman" w:hAnsi="Consolas" w:cs="Consolas"/>
          <w:color w:val="0F1115"/>
          <w:sz w:val="20"/>
          <w:szCs w:val="20"/>
        </w:rPr>
        <w:t>é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e</w:t>
      </w:r>
      <w:proofErr w:type="spellEnd"/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1D0D">
        <w:rPr>
          <w:rFonts w:ascii="Segoe UI Symbol" w:eastAsia="Times New Roman" w:hAnsi="Segoe UI Symbol" w:cs="Segoe UI Symbol"/>
          <w:color w:val="0F1115"/>
          <w:sz w:val="20"/>
          <w:szCs w:val="20"/>
        </w:rPr>
        <w:t>☐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Justificatif</w:t>
      </w:r>
      <w:proofErr w:type="spellEnd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domicile (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selon</w:t>
      </w:r>
      <w:proofErr w:type="spellEnd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profil</w:t>
      </w:r>
      <w:proofErr w:type="spellEnd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1D0D">
        <w:rPr>
          <w:rFonts w:ascii="Segoe UI Symbol" w:eastAsia="Times New Roman" w:hAnsi="Segoe UI Symbol" w:cs="Segoe UI Symbol"/>
          <w:color w:val="0F1115"/>
          <w:sz w:val="20"/>
          <w:szCs w:val="20"/>
        </w:rPr>
        <w:t>☐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Document pro (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prestataire</w:t>
      </w:r>
      <w:proofErr w:type="spellEnd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/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transporteur</w:t>
      </w:r>
      <w:proofErr w:type="spellEnd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E61D0D" w:rsidRPr="00E61D0D" w:rsidRDefault="00E61D0D" w:rsidP="00E61D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6.3 </w:t>
      </w:r>
      <w:proofErr w:type="spellStart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Rejeter</w:t>
      </w:r>
      <w:proofErr w:type="spellEnd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proofErr w:type="spellStart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une</w:t>
      </w:r>
      <w:proofErr w:type="spellEnd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proofErr w:type="spellStart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demande</w:t>
      </w:r>
      <w:proofErr w:type="spellEnd"/>
    </w:p>
    <w:p w:rsidR="00E61D0D" w:rsidRPr="00E61D0D" w:rsidRDefault="00E61D0D" w:rsidP="00E61D0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E61D0D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Motifs de rejet (menu déroulant) :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- Pièce d'identité illisible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- Document expiré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- Incohérence des informations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- Document manquant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- Fausse déclaration suspectée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Puis : Message personnalisé facultatif</w:t>
      </w:r>
    </w:p>
    <w:p w:rsidR="00E61D0D" w:rsidRPr="00E61D0D" w:rsidRDefault="00E61D0D" w:rsidP="00E61D0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D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.75pt" o:hralign="center" o:hrstd="t" o:hr="t" fillcolor="#a0a0a0" stroked="f"/>
        </w:pict>
      </w:r>
    </w:p>
    <w:p w:rsidR="00E61D0D" w:rsidRPr="00E61D0D" w:rsidRDefault="00E61D0D" w:rsidP="00E61D0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7. GESTION DE LA TRÉSORERIE</w:t>
      </w:r>
    </w:p>
    <w:p w:rsidR="00E61D0D" w:rsidRPr="00E61D0D" w:rsidRDefault="00E61D0D" w:rsidP="00E61D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lastRenderedPageBreak/>
        <w:t>7.1 Consultation portefeuilles</w:t>
      </w:r>
    </w:p>
    <w:p w:rsidR="00E61D0D" w:rsidRPr="00E61D0D" w:rsidRDefault="00E61D0D" w:rsidP="00E61D0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E61D0D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1. Menu → Portefeuilles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2. Rechercher un utilisateur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3. Voir :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Solde disponible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Solde bloqué (escrow)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Transactions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Tickets (dépôts/retraits)</w:t>
      </w:r>
    </w:p>
    <w:p w:rsidR="00E61D0D" w:rsidRPr="00E61D0D" w:rsidRDefault="00E61D0D" w:rsidP="00E61D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7.2 Forcer un remboursement (admin)</w:t>
      </w:r>
    </w:p>
    <w:p w:rsidR="00E61D0D" w:rsidRPr="00E61D0D" w:rsidRDefault="00E61D0D" w:rsidP="00E61D0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E61D0D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Segoe UI Symbol" w:eastAsia="Times New Roman" w:hAnsi="Segoe UI Symbol" w:cs="Segoe UI Symbol"/>
          <w:color w:val="0F1115"/>
          <w:sz w:val="20"/>
          <w:szCs w:val="20"/>
          <w:lang w:val="fr-FR"/>
        </w:rPr>
        <w:t>⚠</w:t>
      </w:r>
      <w:r w:rsidRPr="00E61D0D">
        <w:rPr>
          <w:rFonts w:ascii="Segoe UI Symbol" w:eastAsia="Times New Roman" w:hAnsi="Segoe UI Symbol" w:cs="Segoe UI Symbol"/>
          <w:color w:val="0F1115"/>
          <w:sz w:val="20"/>
          <w:szCs w:val="20"/>
        </w:rPr>
        <w:t>️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</w:t>
      </w:r>
      <w:r w:rsidRPr="00E61D0D">
        <w:rPr>
          <w:rFonts w:ascii="Consolas" w:eastAsia="Times New Roman" w:hAnsi="Consolas" w:cs="Consolas"/>
          <w:color w:val="0F1115"/>
          <w:sz w:val="20"/>
          <w:szCs w:val="20"/>
          <w:lang w:val="fr-FR"/>
        </w:rPr>
        <w:t>À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utiliser uniquement en cas de litige valid</w:t>
      </w:r>
      <w:r w:rsidRPr="00E61D0D">
        <w:rPr>
          <w:rFonts w:ascii="Consolas" w:eastAsia="Times New Roman" w:hAnsi="Consolas" w:cs="Consolas"/>
          <w:color w:val="0F1115"/>
          <w:sz w:val="20"/>
          <w:szCs w:val="20"/>
          <w:lang w:val="fr-FR"/>
        </w:rPr>
        <w:t>é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1. Menu → Portefeuilles → Trouver utilisateur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2. Transactions → Trouver la transaction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3. "Forcer remboursement"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4. Motif obligatoire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5. Confirmer (double validation)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Segoe UI Symbol" w:eastAsia="Times New Roman" w:hAnsi="Segoe UI Symbol" w:cs="Segoe UI Symbol"/>
          <w:color w:val="0F1115"/>
          <w:sz w:val="20"/>
          <w:szCs w:val="20"/>
          <w:lang w:val="fr-FR"/>
        </w:rPr>
        <w:t>✅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Notification envoy</w:t>
      </w:r>
      <w:r w:rsidRPr="00E61D0D">
        <w:rPr>
          <w:rFonts w:ascii="Consolas" w:eastAsia="Times New Roman" w:hAnsi="Consolas" w:cs="Consolas"/>
          <w:color w:val="0F1115"/>
          <w:sz w:val="20"/>
          <w:szCs w:val="20"/>
          <w:lang w:val="fr-FR"/>
        </w:rPr>
        <w:t>é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e </w:t>
      </w:r>
      <w:r w:rsidRPr="00E61D0D">
        <w:rPr>
          <w:rFonts w:ascii="Consolas" w:eastAsia="Times New Roman" w:hAnsi="Consolas" w:cs="Consolas"/>
          <w:color w:val="0F1115"/>
          <w:sz w:val="20"/>
          <w:szCs w:val="20"/>
          <w:lang w:val="fr-FR"/>
        </w:rPr>
        <w:t>à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l'utilisateur</w:t>
      </w:r>
    </w:p>
    <w:p w:rsidR="00E61D0D" w:rsidRPr="00E61D0D" w:rsidRDefault="00E61D0D" w:rsidP="00E61D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7.3 Commission plateforme</w:t>
      </w:r>
    </w:p>
    <w:p w:rsidR="00E61D0D" w:rsidRPr="00E61D0D" w:rsidRDefault="00E61D0D" w:rsidP="00E61D0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E61D0D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Commission actuelle : 10% (services) / 3-5% (produits)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Pour modifier :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1. Menu → Configuration (super_admin)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2. Taux commission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3. Enregistrer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Segoe UI Symbol" w:eastAsia="Times New Roman" w:hAnsi="Segoe UI Symbol" w:cs="Segoe UI Symbol"/>
          <w:color w:val="0F1115"/>
          <w:sz w:val="20"/>
          <w:szCs w:val="20"/>
          <w:lang w:val="fr-FR"/>
        </w:rPr>
        <w:t>⚠</w:t>
      </w:r>
      <w:r w:rsidRPr="00E61D0D">
        <w:rPr>
          <w:rFonts w:ascii="Segoe UI Symbol" w:eastAsia="Times New Roman" w:hAnsi="Segoe UI Symbol" w:cs="Segoe UI Symbol"/>
          <w:color w:val="0F1115"/>
          <w:sz w:val="20"/>
          <w:szCs w:val="20"/>
        </w:rPr>
        <w:t>️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Impact imm</w:t>
      </w:r>
      <w:r w:rsidRPr="00E61D0D">
        <w:rPr>
          <w:rFonts w:ascii="Consolas" w:eastAsia="Times New Roman" w:hAnsi="Consolas" w:cs="Consolas"/>
          <w:color w:val="0F1115"/>
          <w:sz w:val="20"/>
          <w:szCs w:val="20"/>
          <w:lang w:val="fr-FR"/>
        </w:rPr>
        <w:t>é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diat sur nouvelles transactions</w:t>
      </w:r>
    </w:p>
    <w:p w:rsidR="00E61D0D" w:rsidRPr="00E61D0D" w:rsidRDefault="00E61D0D" w:rsidP="00E61D0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D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.75pt" o:hralign="center" o:hrstd="t" o:hr="t" fillcolor="#a0a0a0" stroked="f"/>
        </w:pict>
      </w:r>
    </w:p>
    <w:p w:rsidR="00E61D0D" w:rsidRPr="00E61D0D" w:rsidRDefault="00E61D0D" w:rsidP="00E61D0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lastRenderedPageBreak/>
        <w:t>8. GESTION DES CONTENUS</w:t>
      </w:r>
    </w:p>
    <w:p w:rsidR="00E61D0D" w:rsidRPr="00E61D0D" w:rsidRDefault="00E61D0D" w:rsidP="00E61D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8.1 Slides (bannières home)</w:t>
      </w:r>
    </w:p>
    <w:p w:rsidR="00E61D0D" w:rsidRPr="00E61D0D" w:rsidRDefault="00E61D0D" w:rsidP="00E61D0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E61D0D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1. Menu → Bannières (Slides)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2. Créer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3. Upload image (1920x600)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4. Titre optionnel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5. Lien (redirection)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6. Position (ordre affichage)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7. Activer / Désactiver</w:t>
      </w:r>
    </w:p>
    <w:p w:rsidR="00E61D0D" w:rsidRPr="00E61D0D" w:rsidRDefault="00E61D0D" w:rsidP="00E61D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8.2 Partenaires</w:t>
      </w:r>
    </w:p>
    <w:p w:rsidR="00E61D0D" w:rsidRPr="00E61D0D" w:rsidRDefault="00E61D0D" w:rsidP="00E61D0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E61D0D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1. Menu → Partenaires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2. Ajouter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3. Nom + Logo (200x80)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4. Site web (lien)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5. Ordre affichage</w:t>
      </w:r>
    </w:p>
    <w:p w:rsidR="00E61D0D" w:rsidRPr="00E61D0D" w:rsidRDefault="00E61D0D" w:rsidP="00E61D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8.3 Équipe</w:t>
      </w:r>
    </w:p>
    <w:p w:rsidR="00E61D0D" w:rsidRPr="00E61D0D" w:rsidRDefault="00E61D0D" w:rsidP="00E61D0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E61D0D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1. Menu → Équipe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2. Ajouter membre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3. Nom, poste, photo (300x300)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4. Bio (optionnel)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5. Réseaux sociaux (liens)</w:t>
      </w:r>
    </w:p>
    <w:p w:rsidR="00E61D0D" w:rsidRPr="00E61D0D" w:rsidRDefault="00E61D0D" w:rsidP="00E61D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8.4 Documents légaux</w:t>
      </w:r>
    </w:p>
    <w:p w:rsidR="00E61D0D" w:rsidRPr="00E61D0D" w:rsidRDefault="00E61D0D" w:rsidP="00E61D0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E61D0D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Pages à maintenir :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- Conditions générales d'utilisation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- Politique de confidentialité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- Mentions légales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lastRenderedPageBreak/>
        <w:t>- Politique de remboursement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Format : Éditeur HTML / Rich Text</w:t>
      </w:r>
    </w:p>
    <w:p w:rsidR="00E61D0D" w:rsidRPr="00E61D0D" w:rsidRDefault="00E61D0D" w:rsidP="00E61D0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D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.75pt" o:hralign="center" o:hrstd="t" o:hr="t" fillcolor="#a0a0a0" stroked="f"/>
        </w:pict>
      </w:r>
    </w:p>
    <w:p w:rsidR="00E61D0D" w:rsidRPr="00E61D0D" w:rsidRDefault="00E61D0D" w:rsidP="00E61D0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9. NOTIFICATIONS</w:t>
      </w:r>
    </w:p>
    <w:p w:rsidR="00E61D0D" w:rsidRPr="00E61D0D" w:rsidRDefault="00E61D0D" w:rsidP="00E61D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9.1 Envoyer notification</w:t>
      </w:r>
    </w:p>
    <w:p w:rsidR="00E61D0D" w:rsidRPr="00E61D0D" w:rsidRDefault="00E61D0D" w:rsidP="00E61D0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E61D0D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1. Menu → Notifications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2. Créer notification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3. Sélectionner audience :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Tous les utilisateurs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Marchands uniquement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Clients uniquement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Rôle spécifique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4. Remplir :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Titre (obligatoire)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Message (obligatoire)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- Lien d'action (optionnel)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5. Envoyer immédiatement</w:t>
      </w:r>
    </w:p>
    <w:p w:rsidR="00E61D0D" w:rsidRPr="00E61D0D" w:rsidRDefault="00E61D0D" w:rsidP="00E61D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9.2 Templates</w:t>
      </w:r>
    </w:p>
    <w:p w:rsidR="00E61D0D" w:rsidRPr="00E61D0D" w:rsidRDefault="00E61D0D" w:rsidP="00E61D0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E61D0D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Créer un template pour :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- Notifications récurrentes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- Campagnes marketing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- Annonces importantes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Évite de ressaisir le contenu à chaque fois</w:t>
      </w:r>
    </w:p>
    <w:p w:rsidR="00E61D0D" w:rsidRPr="00E61D0D" w:rsidRDefault="00E61D0D" w:rsidP="00E61D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9.3 Historique notifications</w:t>
      </w:r>
    </w:p>
    <w:p w:rsidR="00E61D0D" w:rsidRPr="00E61D0D" w:rsidRDefault="00E61D0D" w:rsidP="00E61D0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E61D0D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lastRenderedPageBreak/>
        <w:t>Menu → Notifications → Historique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- Voir toutes les notifications envoyées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- Taux d'ouverture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-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Destinataires</w:t>
      </w:r>
      <w:proofErr w:type="spellEnd"/>
    </w:p>
    <w:p w:rsidR="00E61D0D" w:rsidRPr="00E61D0D" w:rsidRDefault="00E61D0D" w:rsidP="00E61D0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D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.75pt" o:hralign="center" o:hrstd="t" o:hr="t" fillcolor="#a0a0a0" stroked="f"/>
        </w:pict>
      </w:r>
    </w:p>
    <w:p w:rsidR="00E61D0D" w:rsidRPr="00E61D0D" w:rsidRDefault="00E61D0D" w:rsidP="00E61D0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10. SÉCURITÉ ET PERMISSIONS</w:t>
      </w:r>
    </w:p>
    <w:p w:rsidR="00E61D0D" w:rsidRPr="00E61D0D" w:rsidRDefault="00E61D0D" w:rsidP="00E61D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10.1 Gestion des rôles (Filament Shield)</w:t>
      </w:r>
    </w:p>
    <w:p w:rsidR="00E61D0D" w:rsidRPr="00E61D0D" w:rsidRDefault="00E61D0D" w:rsidP="00E61D0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E61D0D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Menu → Rôles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Rôles existants :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├── super_admin     → Accès total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├── admin           → Gestion quotidienne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market_reporter</w:t>
      </w:r>
      <w:proofErr w:type="spellEnd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→ Publications bourse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gram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merchant</w:t>
      </w:r>
      <w:proofErr w:type="gramEnd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→ Dashboard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marchand</w:t>
      </w:r>
      <w:proofErr w:type="spellEnd"/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└── </w:t>
      </w:r>
      <w:proofErr w:type="gram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customer</w:t>
      </w:r>
      <w:proofErr w:type="gramEnd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→ Dashboard client</w:t>
      </w:r>
    </w:p>
    <w:p w:rsidR="00E61D0D" w:rsidRPr="00E61D0D" w:rsidRDefault="00E61D0D" w:rsidP="00E61D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10.2 Créer un rôle personnalisé</w:t>
      </w:r>
    </w:p>
    <w:p w:rsidR="00E61D0D" w:rsidRPr="00E61D0D" w:rsidRDefault="00E61D0D" w:rsidP="00E61D0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fr-FR"/>
        </w:rPr>
      </w:pPr>
      <w:r w:rsidRPr="00E61D0D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1. Menu → Rôles → Créer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2. Nom : (ex: "moderator")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3. Sélectionner permissions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4. Enregistrer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61D0D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5. Attribuer aux utilisateurs concernés</w:t>
      </w:r>
    </w:p>
    <w:p w:rsidR="00E61D0D" w:rsidRPr="00E61D0D" w:rsidRDefault="00E61D0D" w:rsidP="00E61D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10.3 Permissions principales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3"/>
        <w:gridCol w:w="6147"/>
      </w:tblGrid>
      <w:tr w:rsidR="00E61D0D" w:rsidRPr="00E61D0D" w:rsidTr="00E61D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Permission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view_user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Voir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utilisateurs</w:t>
            </w:r>
            <w:proofErr w:type="spellEnd"/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update_user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Modifier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utilisateurs</w:t>
            </w:r>
            <w:proofErr w:type="spellEnd"/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delete_user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Supprimer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utilisateurs</w:t>
            </w:r>
            <w:proofErr w:type="spellEnd"/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validate_kyc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Valider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KYC</w:t>
            </w:r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manage_wallets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Gérer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portefeuilles</w:t>
            </w:r>
            <w:proofErr w:type="spellEnd"/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manage_products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Gérer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produits</w:t>
            </w:r>
            <w:proofErr w:type="spellEnd"/>
          </w:p>
        </w:tc>
      </w:tr>
    </w:tbl>
    <w:p w:rsidR="00E61D0D" w:rsidRPr="00E61D0D" w:rsidRDefault="00E61D0D" w:rsidP="00E61D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61D0D">
        <w:rPr>
          <w:rFonts w:ascii="Segoe UI Symbol" w:eastAsia="Times New Roman" w:hAnsi="Segoe UI Symbol" w:cs="Segoe UI Symbol"/>
          <w:color w:val="0F1115"/>
          <w:sz w:val="24"/>
          <w:szCs w:val="24"/>
          <w:lang w:val="fr-FR"/>
        </w:rPr>
        <w:t>⚠</w:t>
      </w:r>
      <w:r w:rsidRPr="00E61D0D">
        <w:rPr>
          <w:rFonts w:ascii="Segoe UI Symbol" w:eastAsia="Times New Roman" w:hAnsi="Segoe UI Symbol" w:cs="Segoe UI Symbol"/>
          <w:color w:val="0F1115"/>
          <w:sz w:val="24"/>
          <w:szCs w:val="24"/>
        </w:rPr>
        <w:t>️</w:t>
      </w:r>
      <w:r w:rsidRPr="00E61D0D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 </w:t>
      </w:r>
      <w:r w:rsidRPr="00E61D0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Ne jamais donner delete_user à un admin simple</w:t>
      </w:r>
    </w:p>
    <w:p w:rsidR="00E61D0D" w:rsidRPr="00E61D0D" w:rsidRDefault="00E61D0D" w:rsidP="00E61D0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D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.75pt" o:hralign="center" o:hrstd="t" o:hr="t" fillcolor="#a0a0a0" stroked="f"/>
        </w:pict>
      </w:r>
    </w:p>
    <w:p w:rsidR="00E61D0D" w:rsidRPr="00E61D0D" w:rsidRDefault="00E61D0D" w:rsidP="00E61D0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ANNEXES</w:t>
      </w:r>
    </w:p>
    <w:p w:rsidR="00E61D0D" w:rsidRPr="00E61D0D" w:rsidRDefault="00E61D0D" w:rsidP="00E61D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spellStart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Annexe</w:t>
      </w:r>
      <w:proofErr w:type="spellEnd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proofErr w:type="gramStart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 :</w:t>
      </w:r>
      <w:proofErr w:type="gramEnd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URLs </w:t>
      </w:r>
      <w:proofErr w:type="spellStart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importantes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2"/>
        <w:gridCol w:w="5878"/>
      </w:tblGrid>
      <w:tr w:rsidR="00E61D0D" w:rsidRPr="00E61D0D" w:rsidTr="00E61D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Dashboard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7" w:tgtFrame="_blank" w:history="1">
              <w:r w:rsidRPr="00E61D0D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</w:rPr>
                <w:t>https://app.u-pesi.com/admin</w:t>
              </w:r>
            </w:hyperlink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Dashboard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marchand</w:t>
            </w:r>
            <w:proofErr w:type="spellEnd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/client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8" w:tgtFrame="_blank" w:history="1">
              <w:r w:rsidRPr="00E61D0D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</w:rPr>
                <w:t>https://app.u-pesi.com/app</w:t>
              </w:r>
            </w:hyperlink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 xml:space="preserve">Marketplace </w:t>
            </w: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publique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9" w:tgtFrame="_blank" w:history="1">
              <w:r w:rsidRPr="00E61D0D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</w:rPr>
                <w:t>https://u-pesi.com</w:t>
              </w:r>
            </w:hyperlink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0" w:tgtFrame="_blank" w:history="1">
              <w:r w:rsidRPr="00E61D0D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</w:rPr>
                <w:t>https://api.u-pesi.com/api/v1</w:t>
              </w:r>
            </w:hyperlink>
          </w:p>
        </w:tc>
      </w:tr>
    </w:tbl>
    <w:p w:rsidR="00E61D0D" w:rsidRPr="00E61D0D" w:rsidRDefault="00E61D0D" w:rsidP="00E61D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spellStart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Annexe</w:t>
      </w:r>
      <w:proofErr w:type="spellEnd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proofErr w:type="gramStart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 :</w:t>
      </w:r>
      <w:proofErr w:type="gramEnd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Contacts support admin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9"/>
        <w:gridCol w:w="7191"/>
      </w:tblGrid>
      <w:tr w:rsidR="00E61D0D" w:rsidRPr="00E61D0D" w:rsidTr="00E61D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Sujet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Contact</w:t>
            </w:r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Technique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tech@upesi.com</w:t>
            </w:r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Sécurité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security@upesi.com</w:t>
            </w:r>
          </w:p>
        </w:tc>
      </w:tr>
      <w:tr w:rsidR="00E61D0D" w:rsidRPr="00E61D0D" w:rsidTr="00E61D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Urgence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61D0D" w:rsidRPr="00E61D0D" w:rsidRDefault="00E61D0D" w:rsidP="00E61D0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61D0D">
              <w:rPr>
                <w:rFonts w:ascii="Segoe UI" w:eastAsia="Times New Roman" w:hAnsi="Segoe UI" w:cs="Segoe UI"/>
                <w:sz w:val="23"/>
                <w:szCs w:val="23"/>
              </w:rPr>
              <w:t>+228 96 32 32 23</w:t>
            </w:r>
          </w:p>
        </w:tc>
      </w:tr>
    </w:tbl>
    <w:p w:rsidR="00E61D0D" w:rsidRPr="00E61D0D" w:rsidRDefault="00E61D0D" w:rsidP="00E61D0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spellStart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Annexe</w:t>
      </w:r>
      <w:proofErr w:type="spellEnd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proofErr w:type="gramStart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 :</w:t>
      </w:r>
      <w:proofErr w:type="gramEnd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Checklist maintenance </w:t>
      </w:r>
      <w:proofErr w:type="spellStart"/>
      <w:r w:rsidRPr="00E61D0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quotidienne</w:t>
      </w:r>
      <w:proofErr w:type="spellEnd"/>
    </w:p>
    <w:p w:rsidR="00E61D0D" w:rsidRPr="00E61D0D" w:rsidRDefault="00E61D0D" w:rsidP="00E61D0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E61D0D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1D0D">
        <w:rPr>
          <w:rFonts w:ascii="Segoe UI Symbol" w:eastAsia="Times New Roman" w:hAnsi="Segoe UI Symbol" w:cs="Segoe UI Symbol"/>
          <w:color w:val="0F1115"/>
          <w:sz w:val="20"/>
          <w:szCs w:val="20"/>
        </w:rPr>
        <w:t>☐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V</w:t>
      </w:r>
      <w:r w:rsidRPr="00E61D0D">
        <w:rPr>
          <w:rFonts w:ascii="Consolas" w:eastAsia="Times New Roman" w:hAnsi="Consolas" w:cs="Consolas"/>
          <w:color w:val="0F1115"/>
          <w:sz w:val="20"/>
          <w:szCs w:val="20"/>
        </w:rPr>
        <w:t>é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rifier</w:t>
      </w:r>
      <w:proofErr w:type="spellEnd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nouvelles</w:t>
      </w:r>
      <w:proofErr w:type="spellEnd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demandes</w:t>
      </w:r>
      <w:proofErr w:type="spellEnd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KYC</w:t>
      </w:r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1D0D">
        <w:rPr>
          <w:rFonts w:ascii="Segoe UI Symbol" w:eastAsia="Times New Roman" w:hAnsi="Segoe UI Symbol" w:cs="Segoe UI Symbol"/>
          <w:color w:val="0F1115"/>
          <w:sz w:val="20"/>
          <w:szCs w:val="20"/>
        </w:rPr>
        <w:t>☐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V</w:t>
      </w:r>
      <w:r w:rsidRPr="00E61D0D">
        <w:rPr>
          <w:rFonts w:ascii="Consolas" w:eastAsia="Times New Roman" w:hAnsi="Consolas" w:cs="Consolas"/>
          <w:color w:val="0F1115"/>
          <w:sz w:val="20"/>
          <w:szCs w:val="20"/>
        </w:rPr>
        <w:t>é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rifier</w:t>
      </w:r>
      <w:proofErr w:type="spellEnd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signalements</w:t>
      </w:r>
      <w:proofErr w:type="spellEnd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utilisateurs</w:t>
      </w:r>
      <w:proofErr w:type="spellEnd"/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1D0D">
        <w:rPr>
          <w:rFonts w:ascii="Segoe UI Symbol" w:eastAsia="Times New Roman" w:hAnsi="Segoe UI Symbol" w:cs="Segoe UI Symbol"/>
          <w:color w:val="0F1115"/>
          <w:sz w:val="20"/>
          <w:szCs w:val="20"/>
        </w:rPr>
        <w:t>☐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V</w:t>
      </w:r>
      <w:r w:rsidRPr="00E61D0D">
        <w:rPr>
          <w:rFonts w:ascii="Consolas" w:eastAsia="Times New Roman" w:hAnsi="Consolas" w:cs="Consolas"/>
          <w:color w:val="0F1115"/>
          <w:sz w:val="20"/>
          <w:szCs w:val="20"/>
        </w:rPr>
        <w:t>é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rifier</w:t>
      </w:r>
      <w:proofErr w:type="spellEnd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transactions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suspectes</w:t>
      </w:r>
      <w:proofErr w:type="spellEnd"/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1D0D">
        <w:rPr>
          <w:rFonts w:ascii="Segoe UI Symbol" w:eastAsia="Times New Roman" w:hAnsi="Segoe UI Symbol" w:cs="Segoe UI Symbol"/>
          <w:color w:val="0F1115"/>
          <w:sz w:val="20"/>
          <w:szCs w:val="20"/>
        </w:rPr>
        <w:t>☐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V</w:t>
      </w:r>
      <w:r w:rsidRPr="00E61D0D">
        <w:rPr>
          <w:rFonts w:ascii="Consolas" w:eastAsia="Times New Roman" w:hAnsi="Consolas" w:cs="Consolas"/>
          <w:color w:val="0F1115"/>
          <w:sz w:val="20"/>
          <w:szCs w:val="20"/>
        </w:rPr>
        <w:t>é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rifier</w:t>
      </w:r>
      <w:proofErr w:type="spellEnd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logs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erreurs</w:t>
      </w:r>
      <w:proofErr w:type="spellEnd"/>
    </w:p>
    <w:p w:rsidR="00E61D0D" w:rsidRPr="00E61D0D" w:rsidRDefault="00E61D0D" w:rsidP="00E61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61D0D">
        <w:rPr>
          <w:rFonts w:ascii="Segoe UI Symbol" w:eastAsia="Times New Roman" w:hAnsi="Segoe UI Symbol" w:cs="Segoe UI Symbol"/>
          <w:color w:val="0F1115"/>
          <w:sz w:val="20"/>
          <w:szCs w:val="20"/>
        </w:rPr>
        <w:t>☐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Backup 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automatique</w:t>
      </w:r>
      <w:proofErr w:type="spellEnd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 xml:space="preserve"> (</w:t>
      </w:r>
      <w:proofErr w:type="spellStart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v</w:t>
      </w:r>
      <w:r w:rsidRPr="00E61D0D">
        <w:rPr>
          <w:rFonts w:ascii="Consolas" w:eastAsia="Times New Roman" w:hAnsi="Consolas" w:cs="Consolas"/>
          <w:color w:val="0F1115"/>
          <w:sz w:val="20"/>
          <w:szCs w:val="20"/>
        </w:rPr>
        <w:t>é</w:t>
      </w:r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rifi</w:t>
      </w:r>
      <w:r w:rsidRPr="00E61D0D">
        <w:rPr>
          <w:rFonts w:ascii="Consolas" w:eastAsia="Times New Roman" w:hAnsi="Consolas" w:cs="Consolas"/>
          <w:color w:val="0F1115"/>
          <w:sz w:val="20"/>
          <w:szCs w:val="20"/>
        </w:rPr>
        <w:t>é</w:t>
      </w:r>
      <w:proofErr w:type="spellEnd"/>
      <w:r w:rsidRPr="00E61D0D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E61D0D" w:rsidRPr="00E61D0D" w:rsidRDefault="00E61D0D" w:rsidP="00E61D0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1D0D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.75pt" o:hralign="center" o:hrstd="t" o:hr="t" fillcolor="#a0a0a0" stroked="f"/>
        </w:pict>
      </w:r>
    </w:p>
    <w:p w:rsidR="00E61D0D" w:rsidRPr="00E61D0D" w:rsidRDefault="00E61D0D" w:rsidP="00E61D0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61D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Document </w:t>
      </w:r>
      <w:proofErr w:type="spellStart"/>
      <w:r w:rsidRPr="00E61D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confidentiel</w:t>
      </w:r>
      <w:proofErr w:type="spellEnd"/>
      <w:r w:rsidRPr="00E61D0D">
        <w:rPr>
          <w:rFonts w:ascii="Segoe UI" w:eastAsia="Times New Roman" w:hAnsi="Segoe UI" w:cs="Segoe UI"/>
          <w:color w:val="0F1115"/>
          <w:sz w:val="24"/>
          <w:szCs w:val="24"/>
        </w:rPr>
        <w:t> - UPESI Market - 2026</w:t>
      </w:r>
    </w:p>
    <w:p w:rsidR="00F44BAE" w:rsidRPr="00E61D0D" w:rsidRDefault="00F44BAE" w:rsidP="00E61D0D">
      <w:bookmarkStart w:id="0" w:name="_GoBack"/>
      <w:bookmarkEnd w:id="0"/>
    </w:p>
    <w:sectPr w:rsidR="00F44BAE" w:rsidRPr="00E61D0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6414" w:rsidRDefault="001B6414" w:rsidP="00E61D0D">
      <w:pPr>
        <w:spacing w:after="0" w:line="240" w:lineRule="auto"/>
      </w:pPr>
      <w:r>
        <w:separator/>
      </w:r>
    </w:p>
  </w:endnote>
  <w:endnote w:type="continuationSeparator" w:id="0">
    <w:p w:rsidR="001B6414" w:rsidRDefault="001B6414" w:rsidP="00E61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6414" w:rsidRDefault="001B6414" w:rsidP="00E61D0D">
      <w:pPr>
        <w:spacing w:after="0" w:line="240" w:lineRule="auto"/>
      </w:pPr>
      <w:r>
        <w:separator/>
      </w:r>
    </w:p>
  </w:footnote>
  <w:footnote w:type="continuationSeparator" w:id="0">
    <w:p w:rsidR="001B6414" w:rsidRDefault="001B6414" w:rsidP="00E61D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A07ED"/>
    <w:multiLevelType w:val="multilevel"/>
    <w:tmpl w:val="5F0CA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320E2"/>
    <w:multiLevelType w:val="multilevel"/>
    <w:tmpl w:val="5150B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DE2706"/>
    <w:multiLevelType w:val="multilevel"/>
    <w:tmpl w:val="7EAE5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2E7757"/>
    <w:multiLevelType w:val="multilevel"/>
    <w:tmpl w:val="186AF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A940FA"/>
    <w:multiLevelType w:val="multilevel"/>
    <w:tmpl w:val="1370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D0D"/>
    <w:rsid w:val="001B6414"/>
    <w:rsid w:val="00E61D0D"/>
    <w:rsid w:val="00F4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EE79F"/>
  <w15:chartTrackingRefBased/>
  <w15:docId w15:val="{59EFD123-A204-4188-8261-56321B880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61D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E61D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E61D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rsid w:val="00E61D0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1D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E61D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E61D0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itre4Car">
    <w:name w:val="Titre 4 Car"/>
    <w:basedOn w:val="Policepardfaut"/>
    <w:link w:val="Titre4"/>
    <w:uiPriority w:val="9"/>
    <w:rsid w:val="00E61D0D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E61D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E61D0D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E61D0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Policepardfaut"/>
    <w:rsid w:val="00E61D0D"/>
  </w:style>
  <w:style w:type="paragraph" w:styleId="PrformatHTML">
    <w:name w:val="HTML Preformatted"/>
    <w:basedOn w:val="Normal"/>
    <w:link w:val="PrformatHTMLCar"/>
    <w:uiPriority w:val="99"/>
    <w:semiHidden/>
    <w:unhideWhenUsed/>
    <w:rsid w:val="00E61D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61D0D"/>
    <w:rPr>
      <w:rFonts w:ascii="Courier New" w:eastAsia="Times New Roman" w:hAnsi="Courier New" w:cs="Courier New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61D0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D0D"/>
  </w:style>
  <w:style w:type="paragraph" w:styleId="Pieddepage">
    <w:name w:val="footer"/>
    <w:basedOn w:val="Normal"/>
    <w:link w:val="PieddepageCar"/>
    <w:uiPriority w:val="99"/>
    <w:unhideWhenUsed/>
    <w:rsid w:val="00E61D0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D0D"/>
  </w:style>
  <w:style w:type="character" w:styleId="Lienhypertexte">
    <w:name w:val="Hyperlink"/>
    <w:basedOn w:val="Policepardfaut"/>
    <w:uiPriority w:val="99"/>
    <w:semiHidden/>
    <w:unhideWhenUsed/>
    <w:rsid w:val="00E61D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0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94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8790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  <w:div w:id="83842209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08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90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29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826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555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70280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7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82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582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11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39778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81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9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1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43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817176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03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54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7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98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6550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7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10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82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62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2518204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  <w:div w:id="35809141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76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95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55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50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103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928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66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70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9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55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979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66732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7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79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63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01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246408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08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61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1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27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524465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38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7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26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56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303626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83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16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1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295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98721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02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85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16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379423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2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91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25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1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90146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0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80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5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899850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7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90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94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44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087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96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9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86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32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3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7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56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030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9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1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74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43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86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2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2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3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181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6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70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43977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0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65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40710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8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3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90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10374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20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3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42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98408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1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06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4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867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301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4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5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2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4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482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22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3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44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06544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98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0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88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10237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85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0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84648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98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74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48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7843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42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10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26647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64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25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1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3018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9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20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36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01455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2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8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67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98439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7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7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81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77148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9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84616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8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5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34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90629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39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2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06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4367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30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08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952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3614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0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76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524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2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268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3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27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07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u-pesi.com/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p.u-pesi.com/admi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api.u-pesi.com/api/v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-pesi.com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1354</Words>
  <Characters>7724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Amen</dc:creator>
  <cp:keywords/>
  <dc:description/>
  <cp:lastModifiedBy>Amen</cp:lastModifiedBy>
  <cp:revision>1</cp:revision>
  <dcterms:created xsi:type="dcterms:W3CDTF">2026-05-12T07:54:00Z</dcterms:created>
  <dcterms:modified xsi:type="dcterms:W3CDTF">2026-05-12T08:08:00Z</dcterms:modified>
</cp:coreProperties>
</file>