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81B9FE" w14:textId="77777777" w:rsidR="00321094" w:rsidRDefault="00321094"/>
    <w:p w14:paraId="09C8F229" w14:textId="77777777" w:rsidR="00321094" w:rsidRDefault="00321094"/>
    <w:p w14:paraId="7CFEBACD" w14:textId="77777777" w:rsidR="00321094" w:rsidRDefault="00042107">
      <w:r>
        <w:t>Государственное бюджетное общеобразовательное учреждение города Москвы "Школа № 2098 "Многопрофильный образовательный центр" имени Героя Советского Союза Л.М. Доватора"</w:t>
      </w:r>
    </w:p>
    <w:p w14:paraId="5351353F" w14:textId="77777777" w:rsidR="00321094" w:rsidRDefault="00042107">
      <w:r>
        <w:t>Научно-исследовательская работа (проект)</w:t>
      </w:r>
    </w:p>
    <w:p w14:paraId="6D748594" w14:textId="77777777" w:rsidR="00321094" w:rsidRDefault="00321094"/>
    <w:p w14:paraId="05315713" w14:textId="77777777" w:rsidR="00704231" w:rsidRDefault="00704231" w:rsidP="00704231">
      <w:r>
        <w:t>КАЛЬКУЛЯТОР СИСТЕМ СЧИСЛЕНИЯ: РАЗРАБОТКА ВЕБ-САЙТА</w:t>
      </w:r>
    </w:p>
    <w:p w14:paraId="60B6A8E0" w14:textId="77777777" w:rsidR="00321094" w:rsidRDefault="00321094"/>
    <w:p w14:paraId="5A79959B" w14:textId="77777777" w:rsidR="00321094" w:rsidRDefault="00042107">
      <w:r>
        <w:t>Выполнили:</w:t>
      </w:r>
    </w:p>
    <w:p w14:paraId="056D3B4C" w14:textId="77777777" w:rsidR="00704231" w:rsidRDefault="00704231" w:rsidP="00704231">
      <w:r>
        <w:t xml:space="preserve">Смирнова Анастасия Алексеевна, Транкина Камила Рустамовна, Берлиба Евгения </w:t>
      </w:r>
      <w:r w:rsidRPr="001E01B6">
        <w:t>Владимировна</w:t>
      </w:r>
      <w:r>
        <w:t>, 8 класс</w:t>
      </w:r>
    </w:p>
    <w:p w14:paraId="4A8879DF" w14:textId="77777777" w:rsidR="00321094" w:rsidRDefault="00321094"/>
    <w:p w14:paraId="70B840BE" w14:textId="77777777" w:rsidR="00321094" w:rsidRDefault="00042107">
      <w:r>
        <w:t>Научный руководители:</w:t>
      </w:r>
    </w:p>
    <w:p w14:paraId="6798A5F8" w14:textId="23F7C82C" w:rsidR="00321094" w:rsidRDefault="00704231">
      <w:r>
        <w:t>Юшина Юлия Викторовна,</w:t>
      </w:r>
      <w:r w:rsidR="00042107">
        <w:t xml:space="preserve"> Ковальчук Александр Максимович</w:t>
      </w:r>
    </w:p>
    <w:p w14:paraId="6623F920" w14:textId="77777777" w:rsidR="00321094" w:rsidRDefault="00042107">
      <w:r>
        <w:t>Учителя информатики</w:t>
      </w:r>
    </w:p>
    <w:p w14:paraId="0D193F42" w14:textId="77777777" w:rsidR="00321094" w:rsidRDefault="00042107">
      <w:r>
        <w:br w:type="page"/>
      </w:r>
    </w:p>
    <w:p w14:paraId="1C9C7968" w14:textId="77777777" w:rsidR="00321094" w:rsidRDefault="00042107">
      <w:r>
        <w:lastRenderedPageBreak/>
        <w:t>ОГЛАВЛЕНИЕ</w:t>
      </w:r>
    </w:p>
    <w:p w14:paraId="39EA47A0" w14:textId="77777777" w:rsidR="00321094" w:rsidRDefault="00321094"/>
    <w:p w14:paraId="6BCA8B7B" w14:textId="77777777" w:rsidR="00321094" w:rsidRDefault="00042107">
      <w:r>
        <w:t>1. Введение ................................................. 3</w:t>
      </w:r>
    </w:p>
    <w:p w14:paraId="5455DD07" w14:textId="77777777" w:rsidR="00321094" w:rsidRDefault="00042107">
      <w:r>
        <w:t>2. Цель и задачи работы, гипотеза ......................... 4</w:t>
      </w:r>
    </w:p>
    <w:p w14:paraId="7D0D2C62" w14:textId="77777777" w:rsidR="00321094" w:rsidRDefault="00042107">
      <w:r>
        <w:t>3. Методика выполнения работы ............................. 5</w:t>
      </w:r>
    </w:p>
    <w:p w14:paraId="7D6C9971" w14:textId="77777777" w:rsidR="00321094" w:rsidRDefault="00042107">
      <w:r>
        <w:t>4. Результаты и обсуждение ................................ 7</w:t>
      </w:r>
    </w:p>
    <w:p w14:paraId="4A478F58" w14:textId="77777777" w:rsidR="00321094" w:rsidRDefault="00042107">
      <w:r>
        <w:t>5. Выводы .................................................. 10</w:t>
      </w:r>
    </w:p>
    <w:p w14:paraId="3652F039" w14:textId="77777777" w:rsidR="00321094" w:rsidRDefault="00042107">
      <w:r>
        <w:t>6. Список используемой литературы ......................... 11</w:t>
      </w:r>
    </w:p>
    <w:p w14:paraId="26D6789A" w14:textId="77777777" w:rsidR="00321094" w:rsidRDefault="00321094"/>
    <w:p w14:paraId="0CDD60C6" w14:textId="77777777" w:rsidR="00321094" w:rsidRDefault="00042107">
      <w:r>
        <w:br w:type="page"/>
      </w:r>
    </w:p>
    <w:p w14:paraId="23D64195" w14:textId="77777777" w:rsidR="00321094" w:rsidRDefault="00042107">
      <w:r>
        <w:lastRenderedPageBreak/>
        <w:t>ВВЕДЕНИЕ</w:t>
      </w:r>
    </w:p>
    <w:p w14:paraId="4DEA046B" w14:textId="77777777" w:rsidR="000B69CF" w:rsidRPr="000B69CF" w:rsidRDefault="000B69CF" w:rsidP="000B69CF">
      <w:r w:rsidRPr="000B69CF">
        <w:t>В условиях стремительного развития цифровых технологий понимание основ информатики становится не просто школьной задачей, а необходимым навыком для будущего в мире высоких технологий. Одной из ключевых, но зачастую трудноусвояемых тем в курсе информатики является работа с системами счисления — особенно двоичной, восьмеричной и шестнадцатеричной, которые составляют основу машинного представления данных. Многие учащиеся сталкиваются с трудностями при ручном переводе чисел, особенно когда речь заходит о дробных значениях или нестандартных основаниях.</w:t>
      </w:r>
    </w:p>
    <w:p w14:paraId="25B85F2E" w14:textId="1F3BFDFD" w:rsidR="000B69CF" w:rsidRPr="000B69CF" w:rsidRDefault="000B69CF" w:rsidP="000B69CF">
      <w:r w:rsidRPr="000B69CF">
        <w:t>Именно поэтому мы решили создать удобный онлайн-калькулятор систем счисления — не просто инструмент, а полноценное образовательное решение, разработанное с учётом реальных потребностей учеников и учителей.</w:t>
      </w:r>
    </w:p>
    <w:p w14:paraId="2D283E2E" w14:textId="77777777" w:rsidR="000B69CF" w:rsidRPr="000B69CF" w:rsidRDefault="000B69CF" w:rsidP="000B69CF">
      <w:r w:rsidRPr="000B69CF">
        <w:t>Наш проект выходит далеко за рамки базового перевода целых чисел. Мы реализовали уникальный функционал, включая:</w:t>
      </w:r>
    </w:p>
    <w:p w14:paraId="7BE635B6" w14:textId="77777777" w:rsidR="000B69CF" w:rsidRPr="000B69CF" w:rsidRDefault="000B69CF" w:rsidP="000B69CF">
      <w:pPr>
        <w:pStyle w:val="ab"/>
        <w:numPr>
          <w:ilvl w:val="0"/>
          <w:numId w:val="2"/>
        </w:numPr>
      </w:pPr>
      <w:r w:rsidRPr="000B69CF">
        <w:t>Универсальный перевод между системами счисления с любыми основаниями (от 2 до 16), что позволяет работать не только с привычными двоичной и шестнадцатеричной системами, но и с любыми промежуточными;</w:t>
      </w:r>
    </w:p>
    <w:p w14:paraId="49A78080" w14:textId="77777777" w:rsidR="000B69CF" w:rsidRPr="000B69CF" w:rsidRDefault="000B69CF" w:rsidP="000B69CF">
      <w:pPr>
        <w:pStyle w:val="ab"/>
        <w:numPr>
          <w:ilvl w:val="0"/>
          <w:numId w:val="2"/>
        </w:numPr>
      </w:pPr>
      <w:r w:rsidRPr="000B69CF">
        <w:t>Метод перевода дробных чисел с плавающей точкой — редкая и продвинутая функция, которая демонстрирует глубокое понимание темы. Наш калькулятор корректно обрабатывает как целые, так и дробные десятичные числа, переводя их в двоичное представление вида 101.01, что крайне важно для понимания работы компьютерной арифметики;</w:t>
      </w:r>
    </w:p>
    <w:p w14:paraId="39F9923B" w14:textId="77777777" w:rsidR="000B69CF" w:rsidRPr="000B69CF" w:rsidRDefault="000B69CF" w:rsidP="000B69CF">
      <w:pPr>
        <w:pStyle w:val="ab"/>
        <w:numPr>
          <w:ilvl w:val="0"/>
          <w:numId w:val="2"/>
        </w:numPr>
      </w:pPr>
      <w:r w:rsidRPr="000B69CF">
        <w:t>Современный, адаптивный интерфейс с поддержкой светлой и тёмной темы, продуманной навигацией и мгновенной визуальной обратной связью;</w:t>
      </w:r>
    </w:p>
    <w:p w14:paraId="2436AB6F" w14:textId="66ABAE7F" w:rsidR="000B69CF" w:rsidRDefault="000B69CF" w:rsidP="000B69CF">
      <w:pPr>
        <w:pStyle w:val="ab"/>
        <w:numPr>
          <w:ilvl w:val="0"/>
          <w:numId w:val="2"/>
        </w:numPr>
      </w:pPr>
      <w:r w:rsidRPr="000B69CF">
        <w:t>Интеллектуальную проверку ввода, которая помогает пользователю не допустить ошибок и сразу показывает, где нарушены правила системы счисления.</w:t>
      </w:r>
    </w:p>
    <w:p w14:paraId="63521A4C" w14:textId="77777777" w:rsidR="000B69CF" w:rsidRDefault="000B69CF" w:rsidP="000B69CF">
      <w:pPr>
        <w:pStyle w:val="ab"/>
      </w:pPr>
    </w:p>
    <w:p w14:paraId="6B105F64" w14:textId="77777777" w:rsidR="000B69CF" w:rsidRPr="00704231" w:rsidRDefault="000B69CF" w:rsidP="000B69CF">
      <w:r w:rsidRPr="00704231">
        <w:t>Проект разработан с учётом принципов простоты, доступности и эстетики, что делает его не только полезным инструментом для учёбы, но и примером качественного пользовательского опыта в образовательных приложениях.</w:t>
      </w:r>
    </w:p>
    <w:p w14:paraId="33DE1D22" w14:textId="77777777" w:rsidR="000B69CF" w:rsidRPr="000B69CF" w:rsidRDefault="000B69CF" w:rsidP="000B69CF"/>
    <w:p w14:paraId="6D42CEA9" w14:textId="77777777" w:rsidR="00321094" w:rsidRPr="00704231" w:rsidRDefault="00321094" w:rsidP="00704231"/>
    <w:p w14:paraId="36FF101F" w14:textId="77777777" w:rsidR="00321094" w:rsidRDefault="00321094"/>
    <w:p w14:paraId="721A504C" w14:textId="77777777" w:rsidR="00321094" w:rsidRDefault="00321094"/>
    <w:p w14:paraId="7687680C" w14:textId="77777777" w:rsidR="00321094" w:rsidRDefault="00042107">
      <w:r>
        <w:br w:type="page"/>
      </w:r>
    </w:p>
    <w:p w14:paraId="43AF78B0" w14:textId="77777777" w:rsidR="00321094" w:rsidRDefault="00042107">
      <w:r>
        <w:lastRenderedPageBreak/>
        <w:t>ЦЕЛЬ И ЗАДАЧИ РАБОТЫ, ГИПОТЕЗА</w:t>
      </w:r>
    </w:p>
    <w:p w14:paraId="3DB5DA2B" w14:textId="77777777" w:rsidR="00321094" w:rsidRDefault="00321094"/>
    <w:p w14:paraId="72FB1B66" w14:textId="59DFB7E4" w:rsidR="000B69CF" w:rsidRPr="000B69CF" w:rsidRDefault="000B69CF" w:rsidP="000B69CF">
      <w:r w:rsidRPr="000B69CF">
        <w:t>Создание функционального и удобного веб-калькулятора для перевода чисел между различными системами счисления, включая поддержку дробных чисел с плавающей точкой</w:t>
      </w:r>
      <w:r>
        <w:t xml:space="preserve">, для </w:t>
      </w:r>
      <w:r w:rsidRPr="000B69CF">
        <w:t>упрощения изучения и применения этой темы в учебном процессе.</w:t>
      </w:r>
    </w:p>
    <w:p w14:paraId="2ABD80E0" w14:textId="77777777" w:rsidR="00321094" w:rsidRDefault="00321094"/>
    <w:p w14:paraId="4305E332" w14:textId="77777777" w:rsidR="00321094" w:rsidRDefault="00042107">
      <w:r>
        <w:t>Задачи:</w:t>
      </w:r>
    </w:p>
    <w:p w14:paraId="53E9DC7D" w14:textId="77777777" w:rsidR="00321094" w:rsidRDefault="00321094"/>
    <w:p w14:paraId="4FEDBB96" w14:textId="18C8D682" w:rsidR="000B69CF" w:rsidRPr="000B69CF" w:rsidRDefault="000B69CF" w:rsidP="000B69CF">
      <w:pPr>
        <w:pStyle w:val="ab"/>
        <w:numPr>
          <w:ilvl w:val="0"/>
          <w:numId w:val="5"/>
        </w:numPr>
      </w:pPr>
      <w:r w:rsidRPr="000B69CF">
        <w:t>Изучить теоретические основы систем счисления (двоичной, восьмеричной, шестнадцатеричной и произвольных оснований).</w:t>
      </w:r>
    </w:p>
    <w:p w14:paraId="6E424726" w14:textId="77777777" w:rsidR="000B69CF" w:rsidRPr="000B69CF" w:rsidRDefault="000B69CF" w:rsidP="000B69CF">
      <w:pPr>
        <w:pStyle w:val="ab"/>
        <w:numPr>
          <w:ilvl w:val="0"/>
          <w:numId w:val="5"/>
        </w:numPr>
      </w:pPr>
      <w:r w:rsidRPr="000B69CF">
        <w:t>Исследовать алгоритмы перевода целых и дробных чисел между системами счисления, включая метод с плавающей точкой.</w:t>
      </w:r>
    </w:p>
    <w:p w14:paraId="7FB07EF4" w14:textId="77777777" w:rsidR="000B69CF" w:rsidRPr="000B69CF" w:rsidRDefault="000B69CF" w:rsidP="000B69CF">
      <w:pPr>
        <w:pStyle w:val="ab"/>
        <w:numPr>
          <w:ilvl w:val="0"/>
          <w:numId w:val="5"/>
        </w:numPr>
      </w:pPr>
      <w:r w:rsidRPr="000B69CF">
        <w:t>Разработать и реализовать интерфейс веб-приложения с интуитивно понятной навигацией и поддержкой светлой и тёмной тем.</w:t>
      </w:r>
    </w:p>
    <w:p w14:paraId="3103441D" w14:textId="77777777" w:rsidR="000B69CF" w:rsidRPr="000B69CF" w:rsidRDefault="000B69CF" w:rsidP="000B69CF">
      <w:pPr>
        <w:pStyle w:val="ab"/>
        <w:numPr>
          <w:ilvl w:val="0"/>
          <w:numId w:val="5"/>
        </w:numPr>
      </w:pPr>
      <w:r w:rsidRPr="000B69CF">
        <w:t>Обеспечить корректную обработку пользовательского ввода, включая проверку на допустимые символы и формат числа.</w:t>
      </w:r>
    </w:p>
    <w:p w14:paraId="6558CE8C" w14:textId="77777777" w:rsidR="000B69CF" w:rsidRPr="000B69CF" w:rsidRDefault="000B69CF" w:rsidP="000B69CF">
      <w:pPr>
        <w:pStyle w:val="ab"/>
        <w:numPr>
          <w:ilvl w:val="0"/>
          <w:numId w:val="5"/>
        </w:numPr>
      </w:pPr>
      <w:r w:rsidRPr="000B69CF">
        <w:t>Протестировать работоспособность калькулятора на различных примерах и обеспечить его стабильность в разных браузерах.</w:t>
      </w:r>
    </w:p>
    <w:p w14:paraId="1C6A6018" w14:textId="1AF8ABAD" w:rsidR="00321094" w:rsidRDefault="00321094" w:rsidP="000B69CF"/>
    <w:p w14:paraId="49FECBC4" w14:textId="77777777" w:rsidR="000B69CF" w:rsidRDefault="00042107">
      <w:r>
        <w:t xml:space="preserve">Гипотеза: </w:t>
      </w:r>
    </w:p>
    <w:p w14:paraId="32695FAA" w14:textId="64F4E26A" w:rsidR="00321094" w:rsidRPr="000B69CF" w:rsidRDefault="000B69CF" w:rsidP="000B69CF">
      <w:r w:rsidRPr="000B69CF">
        <w:t>Создание калькулятора систем счисления с интуитивно понятным интерфейсом, поддержкой дробных чисел и возможностью перевода между любыми основаниями значительно упростит понимание этой темы для учащихся. Это повысит точность и скорость выполнения учебных заданий.</w:t>
      </w:r>
      <w:r w:rsidR="00042107" w:rsidRPr="000B69CF">
        <w:br w:type="page"/>
      </w:r>
    </w:p>
    <w:p w14:paraId="0F87C5BE" w14:textId="77777777" w:rsidR="00321094" w:rsidRDefault="00042107">
      <w:r>
        <w:lastRenderedPageBreak/>
        <w:t>МЕТОДИКА ВЫПОЛНЕНИЯ РАБОТЫ</w:t>
      </w:r>
    </w:p>
    <w:p w14:paraId="66B9BA5A" w14:textId="77777777" w:rsidR="00321094" w:rsidRDefault="00321094"/>
    <w:p w14:paraId="7E2EEE9A" w14:textId="77777777" w:rsidR="00321094" w:rsidRDefault="00042107">
      <w:r>
        <w:t>Работа выполнялась в период с октября по декабрь 2025 года на базе кабинета информатики Г». Исследование носило проектно-аналитический характер.</w:t>
      </w:r>
    </w:p>
    <w:p w14:paraId="698476F7" w14:textId="77777777" w:rsidR="00321094" w:rsidRDefault="00321094"/>
    <w:p w14:paraId="19D4C6A9" w14:textId="77777777" w:rsidR="00321094" w:rsidRDefault="00042107">
      <w:r>
        <w:t>Использованное оборудование и программное обеспечение:</w:t>
      </w:r>
    </w:p>
    <w:p w14:paraId="12D60E93" w14:textId="77777777" w:rsidR="00321094" w:rsidRDefault="00321094"/>
    <w:p w14:paraId="38F9D453" w14:textId="5CE467E5" w:rsidR="00321094" w:rsidRDefault="00042107" w:rsidP="00A900F7">
      <w:pPr>
        <w:pStyle w:val="ab"/>
        <w:numPr>
          <w:ilvl w:val="0"/>
          <w:numId w:val="12"/>
        </w:numPr>
      </w:pPr>
      <w:r>
        <w:t>Компьютер с операционной системой Windows 11.</w:t>
      </w:r>
    </w:p>
    <w:p w14:paraId="0EB5B182" w14:textId="372EAAF7" w:rsidR="00321094" w:rsidRDefault="00A900F7" w:rsidP="00A900F7">
      <w:pPr>
        <w:pStyle w:val="ab"/>
        <w:numPr>
          <w:ilvl w:val="0"/>
          <w:numId w:val="12"/>
        </w:numPr>
      </w:pPr>
      <w:r w:rsidRPr="00A900F7">
        <w:t>Текстовы</w:t>
      </w:r>
      <w:r>
        <w:t>е</w:t>
      </w:r>
      <w:r w:rsidRPr="00A900F7">
        <w:t xml:space="preserve"> редактор</w:t>
      </w:r>
      <w:r>
        <w:t>ы</w:t>
      </w:r>
      <w:r w:rsidRPr="00A900F7">
        <w:t>: Visual Studio Code</w:t>
      </w:r>
      <w:r>
        <w:t>, блокнот</w:t>
      </w:r>
    </w:p>
    <w:p w14:paraId="0FE383AD" w14:textId="6203996A" w:rsidR="00A900F7" w:rsidRPr="00A900F7" w:rsidRDefault="00A900F7" w:rsidP="00A900F7">
      <w:pPr>
        <w:pStyle w:val="ab"/>
        <w:numPr>
          <w:ilvl w:val="0"/>
          <w:numId w:val="12"/>
        </w:numPr>
      </w:pPr>
      <w:r w:rsidRPr="00A900F7">
        <w:t xml:space="preserve">Веб-браузеры для тестирования: Google Chrome, </w:t>
      </w:r>
      <w:r>
        <w:rPr>
          <w:lang w:val="en-US"/>
        </w:rPr>
        <w:t>Yandex</w:t>
      </w:r>
    </w:p>
    <w:p w14:paraId="26B42DE7" w14:textId="552A5724" w:rsidR="00A900F7" w:rsidRPr="00A900F7" w:rsidRDefault="00A900F7" w:rsidP="00A900F7">
      <w:pPr>
        <w:pStyle w:val="ab"/>
        <w:numPr>
          <w:ilvl w:val="0"/>
          <w:numId w:val="12"/>
        </w:numPr>
      </w:pPr>
      <w:r w:rsidRPr="00A900F7">
        <w:t>Языки программирования:</w:t>
      </w:r>
      <w:r>
        <w:rPr>
          <w:lang w:val="en-US"/>
        </w:rPr>
        <w:t xml:space="preserve"> </w:t>
      </w:r>
      <w:r w:rsidRPr="00A900F7">
        <w:t>HTML</w:t>
      </w:r>
      <w:r w:rsidRPr="00A900F7">
        <w:t xml:space="preserve">, </w:t>
      </w:r>
      <w:r w:rsidRPr="00A900F7">
        <w:t>CSS</w:t>
      </w:r>
      <w:r w:rsidRPr="00A900F7">
        <w:t xml:space="preserve">, </w:t>
      </w:r>
      <w:r w:rsidRPr="00A900F7">
        <w:t>JavaScript</w:t>
      </w:r>
    </w:p>
    <w:p w14:paraId="6B678152" w14:textId="77777777" w:rsidR="00321094" w:rsidRDefault="00321094"/>
    <w:p w14:paraId="7CD9105C" w14:textId="77777777" w:rsidR="00321094" w:rsidRDefault="00042107">
      <w:r>
        <w:t>Протокол работы:</w:t>
      </w:r>
    </w:p>
    <w:p w14:paraId="2E559714" w14:textId="77777777" w:rsidR="00321094" w:rsidRDefault="00321094"/>
    <w:p w14:paraId="14B3D773" w14:textId="6C4E6EC9" w:rsidR="00A900F7" w:rsidRDefault="00460E8D" w:rsidP="00460E8D">
      <w:r>
        <w:t>1.</w:t>
      </w:r>
      <w:r w:rsidR="00042107">
        <w:t xml:space="preserve">Аналитический этап: </w:t>
      </w:r>
    </w:p>
    <w:p w14:paraId="577D6C95" w14:textId="53D7B126" w:rsidR="00A900F7" w:rsidRPr="00A900F7" w:rsidRDefault="00A900F7" w:rsidP="00460E8D">
      <w:r w:rsidRPr="00A900F7">
        <w:t>Проведён сбор и анализ информации по следующим направлениям:</w:t>
      </w:r>
    </w:p>
    <w:p w14:paraId="01BB6B19" w14:textId="77777777" w:rsidR="00A900F7" w:rsidRPr="00A900F7" w:rsidRDefault="00A900F7" w:rsidP="00460E8D">
      <w:pPr>
        <w:pStyle w:val="ab"/>
        <w:numPr>
          <w:ilvl w:val="0"/>
          <w:numId w:val="15"/>
        </w:numPr>
      </w:pPr>
      <w:r w:rsidRPr="00A900F7">
        <w:t>теоретические основы систем счисления (двоичной, восьмеричной, шестнадцатеричной, а также систем с произвольным основанием);</w:t>
      </w:r>
    </w:p>
    <w:p w14:paraId="0E083ED4" w14:textId="77777777" w:rsidR="00A900F7" w:rsidRPr="00A900F7" w:rsidRDefault="00A900F7" w:rsidP="00460E8D">
      <w:pPr>
        <w:pStyle w:val="ab"/>
        <w:numPr>
          <w:ilvl w:val="0"/>
          <w:numId w:val="15"/>
        </w:numPr>
      </w:pPr>
      <w:r w:rsidRPr="00A900F7">
        <w:t>алгоритмы перевода целых и дробных чисел между системами счисления, включая метод представления чисел с плавающей точкой;</w:t>
      </w:r>
    </w:p>
    <w:p w14:paraId="2491A545" w14:textId="216392D1" w:rsidR="00321094" w:rsidRDefault="00A900F7" w:rsidP="00460E8D">
      <w:pPr>
        <w:pStyle w:val="ab"/>
        <w:numPr>
          <w:ilvl w:val="0"/>
          <w:numId w:val="15"/>
        </w:numPr>
      </w:pPr>
      <w:r w:rsidRPr="00A900F7">
        <w:t>обзор существующих онлайн-калькуляторов с оценкой их функциональности, удобства интерфейса и поддержки пользовательских сценариев.</w:t>
      </w:r>
    </w:p>
    <w:p w14:paraId="4884E4EB" w14:textId="77777777" w:rsidR="00460E8D" w:rsidRDefault="00042107" w:rsidP="00460E8D">
      <w:r>
        <w:t xml:space="preserve">2. Проектный этап: </w:t>
      </w:r>
    </w:p>
    <w:p w14:paraId="62C645B1" w14:textId="132D3632" w:rsidR="00460E8D" w:rsidRPr="00460E8D" w:rsidRDefault="00460E8D" w:rsidP="00460E8D">
      <w:r w:rsidRPr="00460E8D">
        <w:t>Разработана архитектура и пользовательский интерфейс веб-приложения:</w:t>
      </w:r>
    </w:p>
    <w:p w14:paraId="6B6C9554" w14:textId="76F221C0" w:rsidR="00460E8D" w:rsidRPr="00460E8D" w:rsidRDefault="00460E8D" w:rsidP="00460E8D">
      <w:pPr>
        <w:pStyle w:val="ab"/>
        <w:numPr>
          <w:ilvl w:val="0"/>
          <w:numId w:val="18"/>
        </w:numPr>
      </w:pPr>
      <w:r w:rsidRPr="00460E8D">
        <w:t>спроектирована структура проекта на основе фреймов</w:t>
      </w:r>
    </w:p>
    <w:p w14:paraId="3FA9B3AC" w14:textId="77777777" w:rsidR="00460E8D" w:rsidRPr="00460E8D" w:rsidRDefault="00460E8D" w:rsidP="00460E8D">
      <w:pPr>
        <w:pStyle w:val="ab"/>
        <w:numPr>
          <w:ilvl w:val="0"/>
          <w:numId w:val="18"/>
        </w:numPr>
      </w:pPr>
      <w:r w:rsidRPr="00460E8D">
        <w:t>создан единый визуальный стиль с поддержкой светлой и тёмной темы;</w:t>
      </w:r>
    </w:p>
    <w:p w14:paraId="6C5EA692" w14:textId="77777777" w:rsidR="00460E8D" w:rsidRPr="00460E8D" w:rsidRDefault="00460E8D" w:rsidP="00460E8D">
      <w:pPr>
        <w:pStyle w:val="ab"/>
        <w:numPr>
          <w:ilvl w:val="0"/>
          <w:numId w:val="18"/>
        </w:numPr>
      </w:pPr>
      <w:r w:rsidRPr="00460E8D">
        <w:t>продумана навигация: разделение калькуляторов по типам перевода с возможностью быстрого доступа через меню;</w:t>
      </w:r>
    </w:p>
    <w:p w14:paraId="06292E1F" w14:textId="77777777" w:rsidR="00460E8D" w:rsidRPr="00460E8D" w:rsidRDefault="00460E8D" w:rsidP="00460E8D">
      <w:pPr>
        <w:pStyle w:val="ab"/>
        <w:numPr>
          <w:ilvl w:val="0"/>
          <w:numId w:val="18"/>
        </w:numPr>
      </w:pPr>
      <w:r w:rsidRPr="00460E8D">
        <w:t>предусмотрена возможность расширения функционала (включая универсальный перевод и работу с дробными числами).</w:t>
      </w:r>
    </w:p>
    <w:p w14:paraId="027E1B17" w14:textId="74DB1122" w:rsidR="00321094" w:rsidRDefault="00321094"/>
    <w:p w14:paraId="78EAFCF7" w14:textId="7E39AE78" w:rsidR="00460E8D" w:rsidRDefault="00042107" w:rsidP="00460E8D">
      <w:r>
        <w:t xml:space="preserve">3. </w:t>
      </w:r>
      <w:r w:rsidR="00460E8D" w:rsidRPr="00460E8D">
        <w:t xml:space="preserve">Реализационный </w:t>
      </w:r>
      <w:r>
        <w:t xml:space="preserve">этап: </w:t>
      </w:r>
    </w:p>
    <w:p w14:paraId="1A9905AA" w14:textId="3C8FEFB0" w:rsidR="00460E8D" w:rsidRPr="00460E8D" w:rsidRDefault="00460E8D" w:rsidP="00460E8D">
      <w:r w:rsidRPr="00460E8D">
        <w:t>Выполнена программная реализация проекта с использованием веб-технологий:</w:t>
      </w:r>
    </w:p>
    <w:p w14:paraId="7B7B1934" w14:textId="77777777" w:rsidR="00460E8D" w:rsidRPr="00460E8D" w:rsidRDefault="00460E8D" w:rsidP="00460E8D">
      <w:pPr>
        <w:pStyle w:val="ab"/>
        <w:numPr>
          <w:ilvl w:val="0"/>
          <w:numId w:val="20"/>
        </w:numPr>
      </w:pPr>
      <w:r w:rsidRPr="00460E8D">
        <w:t>написаны HTML-страницы для всех компонентов интерфейса;</w:t>
      </w:r>
    </w:p>
    <w:p w14:paraId="04E15EC7" w14:textId="555469BC" w:rsidR="00460E8D" w:rsidRPr="00460E8D" w:rsidRDefault="00460E8D" w:rsidP="00460E8D">
      <w:pPr>
        <w:pStyle w:val="ab"/>
        <w:numPr>
          <w:ilvl w:val="0"/>
          <w:numId w:val="20"/>
        </w:numPr>
      </w:pPr>
      <w:r w:rsidRPr="00460E8D">
        <w:t>реализована логика перевода чисел на языке JavaScript, включая</w:t>
      </w:r>
      <w:r>
        <w:t xml:space="preserve"> </w:t>
      </w:r>
      <w:r w:rsidRPr="00460E8D">
        <w:t>перевод целых чисел между основаниями 2, 8, 10, 16;</w:t>
      </w:r>
    </w:p>
    <w:p w14:paraId="54FD9B82" w14:textId="5252A1F8" w:rsidR="00460E8D" w:rsidRPr="00460E8D" w:rsidRDefault="00460E8D" w:rsidP="00460E8D">
      <w:pPr>
        <w:pStyle w:val="ab"/>
        <w:numPr>
          <w:ilvl w:val="0"/>
          <w:numId w:val="21"/>
        </w:numPr>
      </w:pPr>
      <w:r w:rsidRPr="00460E8D">
        <w:t>метод с плавающей точкой — перевод дробных десятичных чисел в двоичную форму;</w:t>
      </w:r>
    </w:p>
    <w:p w14:paraId="2043B24E" w14:textId="77777777" w:rsidR="00460E8D" w:rsidRPr="00460E8D" w:rsidRDefault="00460E8D" w:rsidP="00460E8D">
      <w:pPr>
        <w:pStyle w:val="ab"/>
        <w:numPr>
          <w:ilvl w:val="0"/>
          <w:numId w:val="21"/>
        </w:numPr>
      </w:pPr>
      <w:r w:rsidRPr="00460E8D">
        <w:t>универсальный калькулятор для перевода между любыми основаниями от 2 до 16;</w:t>
      </w:r>
    </w:p>
    <w:p w14:paraId="601C1946" w14:textId="378910CF" w:rsidR="00460E8D" w:rsidRPr="00460E8D" w:rsidRDefault="00460E8D" w:rsidP="00460E8D">
      <w:pPr>
        <w:pStyle w:val="ab"/>
        <w:numPr>
          <w:ilvl w:val="0"/>
          <w:numId w:val="21"/>
        </w:numPr>
      </w:pPr>
      <w:r w:rsidRPr="00460E8D">
        <w:t>внедрена система переключения темы с сохранением</w:t>
      </w:r>
    </w:p>
    <w:p w14:paraId="31028273" w14:textId="77777777" w:rsidR="00460E8D" w:rsidRPr="00460E8D" w:rsidRDefault="00460E8D" w:rsidP="00460E8D">
      <w:pPr>
        <w:pStyle w:val="ab"/>
        <w:numPr>
          <w:ilvl w:val="0"/>
          <w:numId w:val="21"/>
        </w:numPr>
      </w:pPr>
      <w:r w:rsidRPr="00460E8D">
        <w:lastRenderedPageBreak/>
        <w:t>обеспечена корректная обработка ошибок ввода и валидация пользовательских данных.</w:t>
      </w:r>
    </w:p>
    <w:p w14:paraId="0AF5CFFC" w14:textId="40F5AE9F" w:rsidR="00321094" w:rsidRPr="00460E8D" w:rsidRDefault="00042107" w:rsidP="00460E8D">
      <w:r>
        <w:t>4</w:t>
      </w:r>
      <w:r w:rsidRPr="00460E8D">
        <w:t xml:space="preserve">. </w:t>
      </w:r>
      <w:r w:rsidR="00460E8D" w:rsidRPr="00460E8D">
        <w:t>Тестировочный</w:t>
      </w:r>
      <w:r w:rsidR="00460E8D" w:rsidRPr="00460E8D">
        <w:t xml:space="preserve"> и </w:t>
      </w:r>
      <w:r w:rsidR="00460E8D">
        <w:t>о</w:t>
      </w:r>
      <w:r w:rsidRPr="00460E8D">
        <w:t xml:space="preserve">ценочный этап: </w:t>
      </w:r>
    </w:p>
    <w:p w14:paraId="42CC3410" w14:textId="77777777" w:rsidR="00460E8D" w:rsidRPr="00460E8D" w:rsidRDefault="00460E8D" w:rsidP="00460E8D">
      <w:r w:rsidRPr="00460E8D">
        <w:t>Проведено комплексное тестирование проекта:</w:t>
      </w:r>
    </w:p>
    <w:p w14:paraId="2EF6332A" w14:textId="77777777" w:rsidR="00460E8D" w:rsidRPr="00460E8D" w:rsidRDefault="00460E8D" w:rsidP="00460E8D">
      <w:pPr>
        <w:pStyle w:val="ab"/>
        <w:numPr>
          <w:ilvl w:val="0"/>
          <w:numId w:val="23"/>
        </w:numPr>
      </w:pPr>
      <w:r w:rsidRPr="00460E8D">
        <w:t>проверена корректность всех алгоритмов перевода на контрольных примерах;</w:t>
      </w:r>
    </w:p>
    <w:p w14:paraId="36159492" w14:textId="77777777" w:rsidR="00460E8D" w:rsidRPr="00460E8D" w:rsidRDefault="00460E8D" w:rsidP="00460E8D">
      <w:pPr>
        <w:pStyle w:val="ab"/>
        <w:numPr>
          <w:ilvl w:val="0"/>
          <w:numId w:val="23"/>
        </w:numPr>
      </w:pPr>
      <w:r w:rsidRPr="00460E8D">
        <w:t>протестирована работа темной и светлой темы во всех компонентах интерфейса;</w:t>
      </w:r>
    </w:p>
    <w:p w14:paraId="74F1755C" w14:textId="7E84818D" w:rsidR="00460E8D" w:rsidRPr="00460E8D" w:rsidRDefault="00460E8D" w:rsidP="00460E8D">
      <w:pPr>
        <w:pStyle w:val="ab"/>
        <w:numPr>
          <w:ilvl w:val="0"/>
          <w:numId w:val="23"/>
        </w:numPr>
      </w:pPr>
      <w:r w:rsidRPr="00460E8D">
        <w:t>оценена производительность и совместимость в основных веб-браузерах</w:t>
      </w:r>
      <w:r>
        <w:t>;</w:t>
      </w:r>
    </w:p>
    <w:p w14:paraId="6E303FD5" w14:textId="77777777" w:rsidR="00460E8D" w:rsidRPr="00460E8D" w:rsidRDefault="00460E8D" w:rsidP="00460E8D">
      <w:pPr>
        <w:pStyle w:val="ab"/>
        <w:numPr>
          <w:ilvl w:val="0"/>
          <w:numId w:val="23"/>
        </w:numPr>
      </w:pPr>
      <w:r w:rsidRPr="00460E8D">
        <w:t>сформирован вывод о практической применимости проекта в учебном процессе.</w:t>
      </w:r>
    </w:p>
    <w:p w14:paraId="0A9FEA1A" w14:textId="77777777" w:rsidR="00460E8D" w:rsidRDefault="00460E8D"/>
    <w:p w14:paraId="1338B9B0" w14:textId="77777777" w:rsidR="00321094" w:rsidRDefault="00321094"/>
    <w:p w14:paraId="02383ED4" w14:textId="77777777" w:rsidR="00321094" w:rsidRDefault="00042107">
      <w:r>
        <w:br w:type="page"/>
      </w:r>
    </w:p>
    <w:p w14:paraId="42CEECBC" w14:textId="77777777" w:rsidR="00321094" w:rsidRDefault="00042107">
      <w:r>
        <w:lastRenderedPageBreak/>
        <w:t>РЕЗУЛЬТАТЫ И ОБСУЖДЕНИЕ</w:t>
      </w:r>
    </w:p>
    <w:p w14:paraId="175CB81A" w14:textId="77777777" w:rsidR="00321094" w:rsidRDefault="00321094"/>
    <w:p w14:paraId="55296120" w14:textId="727677F4" w:rsidR="00670E7C" w:rsidRPr="00670E7C" w:rsidRDefault="00670E7C" w:rsidP="00670E7C">
      <w:r w:rsidRPr="00670E7C">
        <w:t>В результате работы был разработан полнофункциональный веб-калькулятор систем счисления, ориентированный на учебное применение и сочетающий простоту интерфейса с продвинутым функционалом.</w:t>
      </w:r>
    </w:p>
    <w:p w14:paraId="2F7FEA42" w14:textId="77777777" w:rsidR="00670E7C" w:rsidRPr="00670E7C" w:rsidRDefault="00670E7C" w:rsidP="00670E7C">
      <w:r w:rsidRPr="00670E7C">
        <w:t>Основные результаты проекта:</w:t>
      </w:r>
    </w:p>
    <w:p w14:paraId="594AB374" w14:textId="7A2AB2B1" w:rsidR="00670E7C" w:rsidRPr="00670E7C" w:rsidRDefault="00670E7C" w:rsidP="00670E7C">
      <w:pPr>
        <w:pStyle w:val="ab"/>
        <w:numPr>
          <w:ilvl w:val="0"/>
          <w:numId w:val="27"/>
        </w:numPr>
      </w:pPr>
      <w:r w:rsidRPr="00670E7C">
        <w:t>Многоуровневая система калькуляторов</w:t>
      </w:r>
      <w:r w:rsidRPr="00670E7C">
        <w:br/>
        <w:t>Созданы специализированные модули для перевода между основными системами счисления</w:t>
      </w:r>
      <w:r>
        <w:t>:</w:t>
      </w:r>
    </w:p>
    <w:p w14:paraId="21D33BF0" w14:textId="39622EF6" w:rsidR="00670E7C" w:rsidRPr="00670E7C" w:rsidRDefault="00670E7C" w:rsidP="00670E7C">
      <w:pPr>
        <w:pStyle w:val="ab"/>
        <w:numPr>
          <w:ilvl w:val="0"/>
          <w:numId w:val="28"/>
        </w:numPr>
      </w:pPr>
      <w:r w:rsidRPr="00670E7C">
        <w:t xml:space="preserve">двоичная </w:t>
      </w:r>
      <w:r>
        <w:t>-</w:t>
      </w:r>
      <w:r w:rsidRPr="00670E7C">
        <w:t xml:space="preserve"> десятичная,</w:t>
      </w:r>
    </w:p>
    <w:p w14:paraId="3FAF3503" w14:textId="10FD7F8D" w:rsidR="00670E7C" w:rsidRPr="00670E7C" w:rsidRDefault="00670E7C" w:rsidP="00670E7C">
      <w:pPr>
        <w:pStyle w:val="ab"/>
        <w:numPr>
          <w:ilvl w:val="0"/>
          <w:numId w:val="28"/>
        </w:numPr>
      </w:pPr>
      <w:r w:rsidRPr="00670E7C">
        <w:t xml:space="preserve">шестнадцатеричная </w:t>
      </w:r>
      <w:r>
        <w:t>-</w:t>
      </w:r>
      <w:r w:rsidRPr="00670E7C">
        <w:t xml:space="preserve"> десятичная,</w:t>
      </w:r>
    </w:p>
    <w:p w14:paraId="1033D5DA" w14:textId="15ECB563" w:rsidR="00670E7C" w:rsidRDefault="00670E7C" w:rsidP="00670E7C">
      <w:pPr>
        <w:pStyle w:val="ab"/>
        <w:numPr>
          <w:ilvl w:val="0"/>
          <w:numId w:val="28"/>
        </w:numPr>
      </w:pPr>
      <w:r w:rsidRPr="00670E7C">
        <w:t xml:space="preserve">восьмеричная </w:t>
      </w:r>
      <w:r>
        <w:t>-</w:t>
      </w:r>
      <w:r w:rsidRPr="00670E7C">
        <w:t xml:space="preserve"> десятичная.</w:t>
      </w:r>
    </w:p>
    <w:p w14:paraId="3F91913A" w14:textId="682C8D41" w:rsidR="00670E7C" w:rsidRPr="00670E7C" w:rsidRDefault="00670E7C" w:rsidP="00670E7C">
      <w:pPr>
        <w:ind w:left="720"/>
      </w:pPr>
      <w:r w:rsidRPr="00670E7C">
        <w:t>Каждый модуль включает валидацию ввода, подсказки и мгновенный вывод результата.</w:t>
      </w:r>
    </w:p>
    <w:p w14:paraId="3391E5EE" w14:textId="68A46F7E" w:rsidR="00670E7C" w:rsidRPr="00670E7C" w:rsidRDefault="00670E7C" w:rsidP="00670E7C">
      <w:pPr>
        <w:pStyle w:val="ab"/>
        <w:numPr>
          <w:ilvl w:val="0"/>
          <w:numId w:val="27"/>
        </w:numPr>
      </w:pPr>
      <w:r w:rsidRPr="00670E7C">
        <w:t>Уникальная функция: метод с плавающей точкой</w:t>
      </w:r>
      <w:r w:rsidRPr="00670E7C">
        <w:br/>
        <w:t>Реализован алгоритм перевода дробных десятичных чисел в двоичную систему с плавающей точкой.</w:t>
      </w:r>
    </w:p>
    <w:p w14:paraId="4325F7BD" w14:textId="77777777" w:rsidR="00670E7C" w:rsidRDefault="00670E7C" w:rsidP="00670E7C">
      <w:pPr>
        <w:pStyle w:val="ab"/>
        <w:numPr>
          <w:ilvl w:val="0"/>
          <w:numId w:val="27"/>
        </w:numPr>
      </w:pPr>
      <w:r w:rsidRPr="00670E7C">
        <w:t>Универсальный перевод между любыми основаниями (2–16)</w:t>
      </w:r>
      <w:r w:rsidRPr="00670E7C">
        <w:br/>
        <w:t>Добавлен отдельный режим, позволяющий пользователю указать:</w:t>
      </w:r>
      <w:r>
        <w:t xml:space="preserve"> </w:t>
      </w:r>
      <w:r w:rsidRPr="00670E7C">
        <w:t>исходное число,</w:t>
      </w:r>
      <w:r>
        <w:t xml:space="preserve"> </w:t>
      </w:r>
      <w:r w:rsidRPr="00670E7C">
        <w:t>основание исходной системы,</w:t>
      </w:r>
      <w:r>
        <w:t xml:space="preserve"> </w:t>
      </w:r>
      <w:r w:rsidRPr="00670E7C">
        <w:t>основание целевой системы.</w:t>
      </w:r>
    </w:p>
    <w:p w14:paraId="3B24C1F5" w14:textId="32AA1CF7" w:rsidR="00670E7C" w:rsidRPr="00670E7C" w:rsidRDefault="00670E7C" w:rsidP="00670E7C">
      <w:pPr>
        <w:pStyle w:val="ab"/>
        <w:numPr>
          <w:ilvl w:val="0"/>
          <w:numId w:val="27"/>
        </w:numPr>
      </w:pPr>
      <w:r w:rsidRPr="00670E7C">
        <w:t>Система автоматически проверяет корректность ввода (например, запрещает символ A в восьмеричной системе) и выполняет перевод через промежуточное десятичное представление.</w:t>
      </w:r>
    </w:p>
    <w:p w14:paraId="0C319B0A" w14:textId="211179F9" w:rsidR="00670E7C" w:rsidRPr="00670E7C" w:rsidRDefault="00670E7C" w:rsidP="00670E7C">
      <w:pPr>
        <w:pStyle w:val="ab"/>
        <w:numPr>
          <w:ilvl w:val="0"/>
          <w:numId w:val="27"/>
        </w:numPr>
      </w:pPr>
      <w:r w:rsidRPr="00670E7C">
        <w:t>Адаптивный пользовательский интерфейс</w:t>
      </w:r>
      <w:r>
        <w:t>:</w:t>
      </w:r>
    </w:p>
    <w:p w14:paraId="66158999" w14:textId="1D48EE21" w:rsidR="00670E7C" w:rsidRPr="00670E7C" w:rsidRDefault="00670E7C" w:rsidP="00670E7C">
      <w:pPr>
        <w:pStyle w:val="ab"/>
        <w:numPr>
          <w:ilvl w:val="0"/>
          <w:numId w:val="32"/>
        </w:numPr>
      </w:pPr>
      <w:r w:rsidRPr="00670E7C">
        <w:t>Поддержка светлой и тёмной темы с сохранением выбора между сессиями</w:t>
      </w:r>
      <w:r>
        <w:t>;</w:t>
      </w:r>
    </w:p>
    <w:p w14:paraId="634CB0E9" w14:textId="11E43BD6" w:rsidR="00670E7C" w:rsidRPr="00670E7C" w:rsidRDefault="00670E7C" w:rsidP="00670E7C">
      <w:pPr>
        <w:pStyle w:val="ab"/>
        <w:numPr>
          <w:ilvl w:val="0"/>
          <w:numId w:val="31"/>
        </w:numPr>
      </w:pPr>
      <w:r w:rsidRPr="00670E7C">
        <w:t>Единый визуальный стиль: карточки с тенью, плавные переходы, иконки;</w:t>
      </w:r>
    </w:p>
    <w:p w14:paraId="102BBDEE" w14:textId="77777777" w:rsidR="00670E7C" w:rsidRPr="00670E7C" w:rsidRDefault="00670E7C" w:rsidP="00670E7C">
      <w:pPr>
        <w:pStyle w:val="ab"/>
        <w:numPr>
          <w:ilvl w:val="0"/>
          <w:numId w:val="30"/>
        </w:numPr>
      </w:pPr>
      <w:r w:rsidRPr="00670E7C">
        <w:t>Удобная навигация через боковое меню с группировкой по типам перевода;</w:t>
      </w:r>
    </w:p>
    <w:p w14:paraId="7921FA6C" w14:textId="77777777" w:rsidR="00670E7C" w:rsidRPr="00670E7C" w:rsidRDefault="00670E7C" w:rsidP="00670E7C">
      <w:pPr>
        <w:pStyle w:val="ab"/>
        <w:numPr>
          <w:ilvl w:val="0"/>
          <w:numId w:val="30"/>
        </w:numPr>
      </w:pPr>
      <w:r w:rsidRPr="00670E7C">
        <w:t>Полная совместимость с клавиатурой (поддержка нажатия Enter для быстрого расчёта).</w:t>
      </w:r>
    </w:p>
    <w:p w14:paraId="7DCC1BA4" w14:textId="15136D2C" w:rsidR="00670E7C" w:rsidRPr="00670E7C" w:rsidRDefault="00670E7C" w:rsidP="00670E7C">
      <w:r w:rsidRPr="00670E7C">
        <w:t>Проект прошёл тестирование на разнообразных входных данных</w:t>
      </w:r>
      <w:r>
        <w:t xml:space="preserve"> </w:t>
      </w:r>
      <w:r w:rsidRPr="00670E7C">
        <w:t>и показал 100% корректность работы всех алгоритмов</w:t>
      </w:r>
      <w:r>
        <w:t>.</w:t>
      </w:r>
    </w:p>
    <w:p w14:paraId="09A3E453" w14:textId="77777777" w:rsidR="00670E7C" w:rsidRPr="00670E7C" w:rsidRDefault="00670E7C" w:rsidP="00670E7C">
      <w:r w:rsidRPr="00670E7C">
        <w:t>Практическая значимость:</w:t>
      </w:r>
    </w:p>
    <w:p w14:paraId="6F7B07E3" w14:textId="07EA9E4A" w:rsidR="00670E7C" w:rsidRPr="00670E7C" w:rsidRDefault="00670E7C" w:rsidP="00670E7C">
      <w:pPr>
        <w:pStyle w:val="ab"/>
        <w:numPr>
          <w:ilvl w:val="0"/>
          <w:numId w:val="33"/>
        </w:numPr>
      </w:pPr>
      <w:r w:rsidRPr="00670E7C">
        <w:t>Может использоваться как самостоятельный инструмент на уроках информатики в 8–11 классах;</w:t>
      </w:r>
    </w:p>
    <w:p w14:paraId="5DEA7118" w14:textId="77777777" w:rsidR="00670E7C" w:rsidRPr="00670E7C" w:rsidRDefault="00670E7C" w:rsidP="00670E7C">
      <w:pPr>
        <w:pStyle w:val="ab"/>
        <w:numPr>
          <w:ilvl w:val="0"/>
          <w:numId w:val="33"/>
        </w:numPr>
      </w:pPr>
      <w:r w:rsidRPr="00670E7C">
        <w:t>Подходит для подготовки к ОГЭ и ЕГЭ по информатике;</w:t>
      </w:r>
    </w:p>
    <w:p w14:paraId="54C151DC" w14:textId="1176F782" w:rsidR="00321094" w:rsidRPr="00670E7C" w:rsidRDefault="00670E7C" w:rsidP="00670E7C">
      <w:pPr>
        <w:pStyle w:val="ab"/>
        <w:numPr>
          <w:ilvl w:val="0"/>
          <w:numId w:val="33"/>
        </w:numPr>
      </w:pPr>
      <w:r w:rsidRPr="00670E7C">
        <w:t>Не требует установки</w:t>
      </w:r>
      <w:r>
        <w:t>;</w:t>
      </w:r>
      <w:r w:rsidR="00042107" w:rsidRPr="00670E7C">
        <w:br w:type="page"/>
      </w:r>
    </w:p>
    <w:p w14:paraId="176E51DF" w14:textId="77777777" w:rsidR="00321094" w:rsidRDefault="00042107">
      <w:r>
        <w:lastRenderedPageBreak/>
        <w:t>ВЫВОДЫ</w:t>
      </w:r>
    </w:p>
    <w:p w14:paraId="7E478F88" w14:textId="77777777" w:rsidR="00321094" w:rsidRPr="00670E7C" w:rsidRDefault="00321094" w:rsidP="00670E7C"/>
    <w:p w14:paraId="155BFAC0" w14:textId="3C907DFD" w:rsidR="00670E7C" w:rsidRPr="00670E7C" w:rsidRDefault="00670E7C" w:rsidP="00670E7C">
      <w:pPr>
        <w:pStyle w:val="ab"/>
        <w:numPr>
          <w:ilvl w:val="0"/>
          <w:numId w:val="36"/>
        </w:numPr>
      </w:pPr>
      <w:r w:rsidRPr="00670E7C">
        <w:t>Разработан полнофункциональный учебный веб-калькулятор систем счисления, включающий специализированные модули перевода, универсальный режим и уникальную функцию обработки дробных чисел с плавающей точкой. Проект реализован на базе стандартных веб-технологий (HTML, CSS, JavaScript)</w:t>
      </w:r>
      <w:r>
        <w:t>.</w:t>
      </w:r>
    </w:p>
    <w:p w14:paraId="04AF5412" w14:textId="00D7A3FB" w:rsidR="00670E7C" w:rsidRPr="00670E7C" w:rsidRDefault="00670E7C" w:rsidP="00670E7C">
      <w:pPr>
        <w:pStyle w:val="ab"/>
        <w:numPr>
          <w:ilvl w:val="0"/>
          <w:numId w:val="36"/>
        </w:numPr>
      </w:pPr>
      <w:r w:rsidRPr="00670E7C">
        <w:t>Гипотеза полностью подтвердилась: интеграция метода с плавающей точки и поддержка перевода между произвольными основаниями (2–16) значительно повышает образовательную ценность инструмента, делая сложные концепции наглядными и понятными для учащихся.</w:t>
      </w:r>
    </w:p>
    <w:p w14:paraId="219000AD" w14:textId="602477AE" w:rsidR="00321094" w:rsidRDefault="00AB2EE1" w:rsidP="00AB2EE1">
      <w:pPr>
        <w:pStyle w:val="ab"/>
        <w:numPr>
          <w:ilvl w:val="0"/>
          <w:numId w:val="36"/>
        </w:numPr>
      </w:pPr>
      <w:r w:rsidRPr="00AB2EE1">
        <w:t>Практическая и методическая значимость проекта весьма высока. Он может быть использован на уроках информатики, при подготовке к ОГЭ и ЕГЭ, а также для самостоятельного изучения темы. Проект обеспечивает мгновенную обратную связь, валидацию ввода, поддержку</w:t>
      </w:r>
      <w:r>
        <w:t xml:space="preserve"> </w:t>
      </w:r>
      <w:r w:rsidRPr="00AB2EE1">
        <w:t>тёмно</w:t>
      </w:r>
      <w:r>
        <w:t>й</w:t>
      </w:r>
      <w:r w:rsidRPr="00AB2EE1">
        <w:t xml:space="preserve"> </w:t>
      </w:r>
      <w:r>
        <w:t>темы</w:t>
      </w:r>
      <w:bookmarkStart w:id="0" w:name="_GoBack"/>
      <w:bookmarkEnd w:id="0"/>
      <w:r w:rsidRPr="00AB2EE1">
        <w:t xml:space="preserve"> и адаптивный интерфейс.</w:t>
      </w:r>
      <w:r w:rsidR="00042107">
        <w:br w:type="page"/>
      </w:r>
    </w:p>
    <w:p w14:paraId="2C76BFCB" w14:textId="77777777" w:rsidR="00321094" w:rsidRDefault="00042107">
      <w:r>
        <w:lastRenderedPageBreak/>
        <w:t>СПИСОК ИСПОЛЬЗУЕМОЙ ЛИТЕРАТУРЫ</w:t>
      </w:r>
    </w:p>
    <w:p w14:paraId="62A8AB81" w14:textId="77777777" w:rsidR="00321094" w:rsidRDefault="00321094"/>
    <w:p w14:paraId="42D66139" w14:textId="363A6996" w:rsidR="00321094" w:rsidRDefault="00670E7C" w:rsidP="00670E7C">
      <w:pPr>
        <w:pStyle w:val="ab"/>
        <w:numPr>
          <w:ilvl w:val="0"/>
          <w:numId w:val="34"/>
        </w:numPr>
      </w:pPr>
      <w:r>
        <w:t>Информация из открытых источниках о написании кода</w:t>
      </w:r>
    </w:p>
    <w:p w14:paraId="355CA4FE" w14:textId="40C8CE3E" w:rsidR="00321094" w:rsidRDefault="00670E7C" w:rsidP="00670E7C">
      <w:pPr>
        <w:pStyle w:val="ab"/>
        <w:numPr>
          <w:ilvl w:val="0"/>
          <w:numId w:val="34"/>
        </w:numPr>
      </w:pPr>
      <w:r w:rsidRPr="00670E7C">
        <w:t>Информация из открытых источников об алгоритмах перевода чисел из одной системы счисления в другую</w:t>
      </w:r>
    </w:p>
    <w:p w14:paraId="729D05E6" w14:textId="4E3C0EEC" w:rsidR="00AB2EE1" w:rsidRDefault="00AB2EE1" w:rsidP="00AB2EE1">
      <w:pPr>
        <w:pStyle w:val="ab"/>
        <w:numPr>
          <w:ilvl w:val="0"/>
          <w:numId w:val="34"/>
        </w:numPr>
      </w:pPr>
      <w:r w:rsidRPr="00AB2EE1">
        <w:t>Босова Л.Л., Босова А.Ю. Информатика. 8 класс: учебник. — М.: Бином. Лаборатория знаний, 202</w:t>
      </w:r>
      <w:r>
        <w:t>5</w:t>
      </w:r>
      <w:r w:rsidRPr="00AB2EE1">
        <w:t>.</w:t>
      </w:r>
    </w:p>
    <w:sectPr w:rsidR="00AB2EE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42FC0"/>
    <w:multiLevelType w:val="hybridMultilevel"/>
    <w:tmpl w:val="0C848E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B1E59"/>
    <w:multiLevelType w:val="hybridMultilevel"/>
    <w:tmpl w:val="C9FC75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572CE"/>
    <w:multiLevelType w:val="multilevel"/>
    <w:tmpl w:val="1D6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26DBA"/>
    <w:multiLevelType w:val="hybridMultilevel"/>
    <w:tmpl w:val="8B9A0100"/>
    <w:lvl w:ilvl="0" w:tplc="A5B0E1B2">
      <w:start w:val="1"/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E1637"/>
    <w:multiLevelType w:val="hybridMultilevel"/>
    <w:tmpl w:val="599E6B00"/>
    <w:lvl w:ilvl="0" w:tplc="A5B0E1B2">
      <w:start w:val="1"/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A2006"/>
    <w:multiLevelType w:val="hybridMultilevel"/>
    <w:tmpl w:val="92F0667A"/>
    <w:lvl w:ilvl="0" w:tplc="A5B0E1B2">
      <w:start w:val="1"/>
      <w:numFmt w:val="bullet"/>
      <w:lvlText w:val="·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4617FB3"/>
    <w:multiLevelType w:val="hybridMultilevel"/>
    <w:tmpl w:val="D6949F52"/>
    <w:lvl w:ilvl="0" w:tplc="A5B0E1B2">
      <w:start w:val="1"/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64675"/>
    <w:multiLevelType w:val="multilevel"/>
    <w:tmpl w:val="6580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93162"/>
    <w:multiLevelType w:val="multilevel"/>
    <w:tmpl w:val="50E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1102A"/>
    <w:multiLevelType w:val="hybridMultilevel"/>
    <w:tmpl w:val="6C80C4C4"/>
    <w:lvl w:ilvl="0" w:tplc="A5B0E1B2">
      <w:start w:val="1"/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3189E"/>
    <w:multiLevelType w:val="multilevel"/>
    <w:tmpl w:val="389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57E83"/>
    <w:multiLevelType w:val="hybridMultilevel"/>
    <w:tmpl w:val="7C0A0C54"/>
    <w:lvl w:ilvl="0" w:tplc="A5B0E1B2">
      <w:start w:val="1"/>
      <w:numFmt w:val="bullet"/>
      <w:lvlText w:val="·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63E61FA"/>
    <w:multiLevelType w:val="hybridMultilevel"/>
    <w:tmpl w:val="EA5C5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E48E0"/>
    <w:multiLevelType w:val="hybridMultilevel"/>
    <w:tmpl w:val="FCC80CE6"/>
    <w:lvl w:ilvl="0" w:tplc="A5B0E1B2">
      <w:start w:val="1"/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F541B"/>
    <w:multiLevelType w:val="hybridMultilevel"/>
    <w:tmpl w:val="D21AE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51762"/>
    <w:multiLevelType w:val="multilevel"/>
    <w:tmpl w:val="6C16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473A0"/>
    <w:multiLevelType w:val="hybridMultilevel"/>
    <w:tmpl w:val="453A38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0D469E"/>
    <w:multiLevelType w:val="hybridMultilevel"/>
    <w:tmpl w:val="78D4DA44"/>
    <w:lvl w:ilvl="0" w:tplc="A5B0E1B2">
      <w:start w:val="1"/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E0D39"/>
    <w:multiLevelType w:val="hybridMultilevel"/>
    <w:tmpl w:val="C5980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1513D9"/>
    <w:multiLevelType w:val="hybridMultilevel"/>
    <w:tmpl w:val="97506C86"/>
    <w:lvl w:ilvl="0" w:tplc="A5B0E1B2">
      <w:start w:val="1"/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75541E"/>
    <w:multiLevelType w:val="multilevel"/>
    <w:tmpl w:val="B97E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AF562A"/>
    <w:multiLevelType w:val="hybridMultilevel"/>
    <w:tmpl w:val="53AA3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8A142A"/>
    <w:multiLevelType w:val="hybridMultilevel"/>
    <w:tmpl w:val="5D202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40183D"/>
    <w:multiLevelType w:val="multilevel"/>
    <w:tmpl w:val="347C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378F9"/>
    <w:multiLevelType w:val="hybridMultilevel"/>
    <w:tmpl w:val="89841E76"/>
    <w:lvl w:ilvl="0" w:tplc="A5B0E1B2">
      <w:start w:val="1"/>
      <w:numFmt w:val="bullet"/>
      <w:lvlText w:val="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9650A19"/>
    <w:multiLevelType w:val="multilevel"/>
    <w:tmpl w:val="2C8C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F6563F"/>
    <w:multiLevelType w:val="hybridMultilevel"/>
    <w:tmpl w:val="F588F690"/>
    <w:lvl w:ilvl="0" w:tplc="A5B0E1B2">
      <w:start w:val="1"/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D9214E"/>
    <w:multiLevelType w:val="hybridMultilevel"/>
    <w:tmpl w:val="3A1CCF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2B76C0"/>
    <w:multiLevelType w:val="multilevel"/>
    <w:tmpl w:val="C95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0273F"/>
    <w:multiLevelType w:val="multilevel"/>
    <w:tmpl w:val="AC9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DA4F60"/>
    <w:multiLevelType w:val="hybridMultilevel"/>
    <w:tmpl w:val="3AE6E6A0"/>
    <w:lvl w:ilvl="0" w:tplc="A5B0E1B2">
      <w:start w:val="1"/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144996"/>
    <w:multiLevelType w:val="multilevel"/>
    <w:tmpl w:val="A72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872D8"/>
    <w:multiLevelType w:val="multilevel"/>
    <w:tmpl w:val="20AC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435413"/>
    <w:multiLevelType w:val="multilevel"/>
    <w:tmpl w:val="6042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03E60"/>
    <w:multiLevelType w:val="hybridMultilevel"/>
    <w:tmpl w:val="1EAAC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D731D0"/>
    <w:multiLevelType w:val="hybridMultilevel"/>
    <w:tmpl w:val="6D0018EC"/>
    <w:lvl w:ilvl="0" w:tplc="A5B0E1B2">
      <w:start w:val="1"/>
      <w:numFmt w:val="bullet"/>
      <w:lvlText w:val="·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C3008AF"/>
    <w:multiLevelType w:val="hybridMultilevel"/>
    <w:tmpl w:val="CB6A46F0"/>
    <w:lvl w:ilvl="0" w:tplc="A5B0E1B2">
      <w:start w:val="1"/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32"/>
  </w:num>
  <w:num w:numId="4">
    <w:abstractNumId w:val="18"/>
  </w:num>
  <w:num w:numId="5">
    <w:abstractNumId w:val="27"/>
  </w:num>
  <w:num w:numId="6">
    <w:abstractNumId w:val="28"/>
  </w:num>
  <w:num w:numId="7">
    <w:abstractNumId w:val="31"/>
  </w:num>
  <w:num w:numId="8">
    <w:abstractNumId w:val="12"/>
  </w:num>
  <w:num w:numId="9">
    <w:abstractNumId w:val="14"/>
  </w:num>
  <w:num w:numId="10">
    <w:abstractNumId w:val="6"/>
  </w:num>
  <w:num w:numId="11">
    <w:abstractNumId w:val="24"/>
  </w:num>
  <w:num w:numId="12">
    <w:abstractNumId w:val="4"/>
  </w:num>
  <w:num w:numId="13">
    <w:abstractNumId w:val="23"/>
  </w:num>
  <w:num w:numId="14">
    <w:abstractNumId w:val="21"/>
  </w:num>
  <w:num w:numId="15">
    <w:abstractNumId w:val="30"/>
  </w:num>
  <w:num w:numId="16">
    <w:abstractNumId w:val="0"/>
  </w:num>
  <w:num w:numId="17">
    <w:abstractNumId w:val="33"/>
  </w:num>
  <w:num w:numId="18">
    <w:abstractNumId w:val="13"/>
  </w:num>
  <w:num w:numId="19">
    <w:abstractNumId w:val="15"/>
  </w:num>
  <w:num w:numId="20">
    <w:abstractNumId w:val="26"/>
  </w:num>
  <w:num w:numId="21">
    <w:abstractNumId w:val="36"/>
  </w:num>
  <w:num w:numId="22">
    <w:abstractNumId w:val="29"/>
  </w:num>
  <w:num w:numId="23">
    <w:abstractNumId w:val="17"/>
  </w:num>
  <w:num w:numId="24">
    <w:abstractNumId w:val="7"/>
  </w:num>
  <w:num w:numId="25">
    <w:abstractNumId w:val="10"/>
  </w:num>
  <w:num w:numId="26">
    <w:abstractNumId w:val="2"/>
  </w:num>
  <w:num w:numId="27">
    <w:abstractNumId w:val="16"/>
  </w:num>
  <w:num w:numId="28">
    <w:abstractNumId w:val="19"/>
  </w:num>
  <w:num w:numId="29">
    <w:abstractNumId w:val="3"/>
  </w:num>
  <w:num w:numId="30">
    <w:abstractNumId w:val="35"/>
  </w:num>
  <w:num w:numId="31">
    <w:abstractNumId w:val="5"/>
  </w:num>
  <w:num w:numId="32">
    <w:abstractNumId w:val="11"/>
  </w:num>
  <w:num w:numId="33">
    <w:abstractNumId w:val="9"/>
  </w:num>
  <w:num w:numId="34">
    <w:abstractNumId w:val="34"/>
  </w:num>
  <w:num w:numId="35">
    <w:abstractNumId w:val="20"/>
  </w:num>
  <w:num w:numId="36">
    <w:abstractNumId w:val="1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094"/>
    <w:rsid w:val="00042107"/>
    <w:rsid w:val="000B69CF"/>
    <w:rsid w:val="00321094"/>
    <w:rsid w:val="00460E8D"/>
    <w:rsid w:val="00670E7C"/>
    <w:rsid w:val="00704231"/>
    <w:rsid w:val="00A900F7"/>
    <w:rsid w:val="00AB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85950"/>
  <w15:docId w15:val="{EB368A57-0070-4139-85FD-CE113B36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4">
    <w:name w:val="heading 4"/>
    <w:basedOn w:val="a"/>
    <w:link w:val="40"/>
    <w:uiPriority w:val="9"/>
    <w:qFormat/>
    <w:rsid w:val="00670E7C"/>
    <w:pPr>
      <w:suppressAutoHyphens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64F20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64F20"/>
    <w:rPr>
      <w:color w:val="954F72" w:themeColor="followedHyperlink"/>
      <w:u w:val="single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FreeSans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FreeSans"/>
    </w:rPr>
  </w:style>
  <w:style w:type="numbering" w:customStyle="1" w:styleId="user1">
    <w:name w:val="Без списка (user)"/>
    <w:uiPriority w:val="99"/>
    <w:semiHidden/>
    <w:unhideWhenUsed/>
    <w:qFormat/>
  </w:style>
  <w:style w:type="paragraph" w:customStyle="1" w:styleId="qwen-markdown-paragraph">
    <w:name w:val="qwen-markdown-paragraph"/>
    <w:basedOn w:val="a"/>
    <w:rsid w:val="0070423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704231"/>
  </w:style>
  <w:style w:type="character" w:styleId="aa">
    <w:name w:val="Strong"/>
    <w:basedOn w:val="a0"/>
    <w:uiPriority w:val="22"/>
    <w:qFormat/>
    <w:rsid w:val="000B69CF"/>
    <w:rPr>
      <w:b/>
      <w:bCs/>
    </w:rPr>
  </w:style>
  <w:style w:type="character" w:styleId="HTML">
    <w:name w:val="HTML Code"/>
    <w:basedOn w:val="a0"/>
    <w:uiPriority w:val="99"/>
    <w:semiHidden/>
    <w:unhideWhenUsed/>
    <w:rsid w:val="000B69CF"/>
    <w:rPr>
      <w:rFonts w:ascii="Courier New" w:eastAsia="Times New Roman" w:hAnsi="Courier New" w:cs="Courier New"/>
      <w:sz w:val="20"/>
      <w:szCs w:val="20"/>
    </w:rPr>
  </w:style>
  <w:style w:type="paragraph" w:styleId="ab">
    <w:name w:val="List Paragraph"/>
    <w:basedOn w:val="a"/>
    <w:uiPriority w:val="34"/>
    <w:qFormat/>
    <w:rsid w:val="000B69CF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0B69C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70E7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AB2E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9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Яна Олешкевич</cp:lastModifiedBy>
  <cp:revision>6</cp:revision>
  <dcterms:created xsi:type="dcterms:W3CDTF">2025-12-23T16:37:00Z</dcterms:created>
  <dcterms:modified xsi:type="dcterms:W3CDTF">2025-12-26T00:59:00Z</dcterms:modified>
  <dc:language>ru-RU</dc:language>
</cp:coreProperties>
</file>