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ADA96" w14:textId="3C5F87D4" w:rsidR="00861040" w:rsidRDefault="00207CE6">
      <w:r>
        <w:t xml:space="preserve">6/15/26 </w:t>
      </w:r>
    </w:p>
    <w:p w14:paraId="4A460ECC" w14:textId="77777777" w:rsidR="00266638" w:rsidRDefault="00266638"/>
    <w:p w14:paraId="6638E412" w14:textId="7794C99F" w:rsidR="00266638" w:rsidRDefault="000B2146">
      <w:r>
        <w:t>Adedayo:</w:t>
      </w:r>
    </w:p>
    <w:p w14:paraId="06C1FA59" w14:textId="77777777" w:rsidR="00B90E52" w:rsidRDefault="00B90E52"/>
    <w:p w14:paraId="5C887257" w14:textId="06654A87" w:rsidR="00B90E52" w:rsidRDefault="00B90E52">
      <w:r>
        <w:t>-</w:t>
      </w:r>
      <w:r w:rsidR="00DD1A15">
        <w:t>Scripts for Standard Analysis</w:t>
      </w:r>
    </w:p>
    <w:p w14:paraId="4909FA58" w14:textId="6FA8BE2C" w:rsidR="002B2A23" w:rsidRDefault="002B2A23" w:rsidP="00120242">
      <w:pPr>
        <w:ind w:left="720"/>
      </w:pPr>
      <w:r>
        <w:t xml:space="preserve">-Start with </w:t>
      </w:r>
      <w:r w:rsidR="00C36335">
        <w:t xml:space="preserve">demographic section. </w:t>
      </w:r>
      <w:r w:rsidR="009F602C">
        <w:t>Do anything that references an ACS table. Don’t worry about visualizing the data; that will still be done in PowerPoint for these.</w:t>
      </w:r>
      <w:r w:rsidR="00120242">
        <w:t xml:space="preserve"> Link: </w:t>
      </w:r>
      <w:hyperlink r:id="rId8" w:history="1">
        <w:r w:rsidR="00120242" w:rsidRPr="00120242">
          <w:rPr>
            <w:rStyle w:val="Hyperlink"/>
          </w:rPr>
          <w:t>Regional Standard Analysis</w:t>
        </w:r>
      </w:hyperlink>
    </w:p>
    <w:p w14:paraId="19FCB158" w14:textId="49293442" w:rsidR="00120242" w:rsidRDefault="00120242" w:rsidP="00120242">
      <w:pPr>
        <w:ind w:left="720"/>
      </w:pPr>
      <w:r>
        <w:t xml:space="preserve">-Work can be saved within the </w:t>
      </w:r>
      <w:r w:rsidR="005667DF">
        <w:t xml:space="preserve">“Adedayo Scripts” folder. </w:t>
      </w:r>
    </w:p>
    <w:p w14:paraId="5C573FAB" w14:textId="77777777" w:rsidR="00120242" w:rsidRDefault="00120242" w:rsidP="00120242">
      <w:pPr>
        <w:ind w:left="720"/>
      </w:pPr>
    </w:p>
    <w:p w14:paraId="5DB6A2ED" w14:textId="26676740" w:rsidR="00DD1A15" w:rsidRDefault="00DD1A15">
      <w:r>
        <w:t>-Datahub</w:t>
      </w:r>
    </w:p>
    <w:p w14:paraId="03FE876A" w14:textId="2AFBA822" w:rsidR="00C1267E" w:rsidRDefault="00C1267E">
      <w:r>
        <w:tab/>
        <w:t xml:space="preserve">-Buckets: Equity Indicators &amp; </w:t>
      </w:r>
      <w:r w:rsidR="005D76C2">
        <w:t xml:space="preserve">Workforce Indicators </w:t>
      </w:r>
    </w:p>
    <w:p w14:paraId="2154F67A" w14:textId="77777777" w:rsidR="000B2146" w:rsidRDefault="000B2146"/>
    <w:p w14:paraId="0265A638" w14:textId="52389EF4" w:rsidR="000B2146" w:rsidRDefault="000B2146">
      <w:r>
        <w:t xml:space="preserve">James: </w:t>
      </w:r>
    </w:p>
    <w:p w14:paraId="1A417DAF" w14:textId="77777777" w:rsidR="00DD1A15" w:rsidRDefault="00DD1A15"/>
    <w:p w14:paraId="788DE878" w14:textId="03D6BAA7" w:rsidR="00DD1A15" w:rsidRDefault="00DD1A15">
      <w:r>
        <w:t>-Datahub</w:t>
      </w:r>
    </w:p>
    <w:p w14:paraId="3EA886C9" w14:textId="3F862F2A" w:rsidR="00DD1A15" w:rsidRDefault="00DD1A15">
      <w:r>
        <w:tab/>
        <w:t>-Buckets</w:t>
      </w:r>
      <w:r w:rsidR="002B2A23">
        <w:t>: State of the Region &amp; Business Indicators</w:t>
      </w:r>
    </w:p>
    <w:sectPr w:rsidR="00DD1A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712"/>
    <w:rsid w:val="000B2146"/>
    <w:rsid w:val="00120242"/>
    <w:rsid w:val="00207CE6"/>
    <w:rsid w:val="00266638"/>
    <w:rsid w:val="002B2A23"/>
    <w:rsid w:val="005667DF"/>
    <w:rsid w:val="005B2B14"/>
    <w:rsid w:val="005D76C2"/>
    <w:rsid w:val="0062336C"/>
    <w:rsid w:val="00715EC0"/>
    <w:rsid w:val="00861040"/>
    <w:rsid w:val="00906712"/>
    <w:rsid w:val="009F602C"/>
    <w:rsid w:val="00B90E52"/>
    <w:rsid w:val="00C1267E"/>
    <w:rsid w:val="00C36335"/>
    <w:rsid w:val="00DD1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1BBD8"/>
  <w15:chartTrackingRefBased/>
  <w15:docId w15:val="{F46B3705-6A28-44EF-A2B9-9D939C25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7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71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71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71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71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71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71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71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7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7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71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71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71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71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71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71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71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7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7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71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71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7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7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7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7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7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7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71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2024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02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pjohn.sharepoint.com/:f:/s/regdocs/IgAFYVfDnf8SRbcR_a_AzXdUAUJzLAWtnBT9v8fKaLDyD1U?email=AAdeyeye%40upjohn.org&amp;e=oddfX5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56cf074-cd9c-43ea-8ab4-94fd1e87dd20">
      <Terms xmlns="http://schemas.microsoft.com/office/infopath/2007/PartnerControls"/>
    </lcf76f155ced4ddcb4097134ff3c332f>
    <TaxCatchAll xmlns="19da1834-2fa6-4427-b41d-02565cdbcff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9C9472F92D8A45892BB8930616FC48" ma:contentTypeVersion="18" ma:contentTypeDescription="Create a new document." ma:contentTypeScope="" ma:versionID="8ea1f697fb0855c318669c837bad8e6b">
  <xsd:schema xmlns:xsd="http://www.w3.org/2001/XMLSchema" xmlns:xs="http://www.w3.org/2001/XMLSchema" xmlns:p="http://schemas.microsoft.com/office/2006/metadata/properties" xmlns:ns2="656cf074-cd9c-43ea-8ab4-94fd1e87dd20" xmlns:ns3="19da1834-2fa6-4427-b41d-02565cdbcff9" targetNamespace="http://schemas.microsoft.com/office/2006/metadata/properties" ma:root="true" ma:fieldsID="fd8217c069addc16540c8e70da9090e9" ns2:_="" ns3:_="">
    <xsd:import namespace="656cf074-cd9c-43ea-8ab4-94fd1e87dd20"/>
    <xsd:import namespace="19da1834-2fa6-4427-b41d-02565cdbcf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6cf074-cd9c-43ea-8ab4-94fd1e87dd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4434b03-6174-4165-b1bd-5632f68db45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da1834-2fa6-4427-b41d-02565cdbcff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338661f-5375-4f49-836f-a921658f4453}" ma:internalName="TaxCatchAll" ma:showField="CatchAllData" ma:web="19da1834-2fa6-4427-b41d-02565cdbcff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0365608-D789-4229-88EE-47904FC9EE93}">
  <ds:schemaRefs>
    <ds:schemaRef ds:uri="http://schemas.microsoft.com/office/2006/metadata/properties"/>
    <ds:schemaRef ds:uri="http://schemas.microsoft.com/office/infopath/2007/PartnerControls"/>
    <ds:schemaRef ds:uri="656cf074-cd9c-43ea-8ab4-94fd1e87dd20"/>
    <ds:schemaRef ds:uri="19da1834-2fa6-4427-b41d-02565cdbcff9"/>
  </ds:schemaRefs>
</ds:datastoreItem>
</file>

<file path=customXml/itemProps2.xml><?xml version="1.0" encoding="utf-8"?>
<ds:datastoreItem xmlns:ds="http://schemas.openxmlformats.org/officeDocument/2006/customXml" ds:itemID="{7CC50220-3887-47FD-B2ED-5E591A08E9B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D839A3D-0A53-4AF7-AC37-DEFF1D110B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56cf074-cd9c-43ea-8ab4-94fd1e87dd20"/>
    <ds:schemaRef ds:uri="19da1834-2fa6-4427-b41d-02565cdbcff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87</Words>
  <Characters>497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Gerrit Anderson</dc:creator>
  <cp:keywords/>
  <dc:description/>
  <cp:lastModifiedBy>Gerrit Anderson</cp:lastModifiedBy>
  <cp:revision>14</cp:revision>
  <dcterms:created xsi:type="dcterms:W3CDTF">2026-06-15T16:33:00Z</dcterms:created>
  <dcterms:modified xsi:type="dcterms:W3CDTF">2026-06-15T17:43:00Z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0x0101002B9C9472F92D8A45892BB8930616FC48</vt:lpwstr>
  </property>
  <property fmtid="{D5CDD505-2E9C-101B-9397-08002B2CF9AE}" pid="3" name="MediaServiceImageTags">
    <vt:lpwstr/>
  </property>
</Properties>
</file>