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172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Franklin Gothic Medium" w:cs="Times New Roman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CONSTRAINTS</w:t>
      </w:r>
      <w:r>
        <w:rPr>
          <w:rFonts w:hint="default" w:ascii="Times New Roman" w:hAnsi="Times New Roman" w:eastAsia="Franklin Gothic Medium" w:cs="Times New Roman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:</w:t>
      </w:r>
    </w:p>
    <w:p w14:paraId="060A59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="Times New Roman" w:hAnsi="Times New Roman" w:eastAsia="Franklin Gothic Medium" w:cs="Times New Roman"/>
          <w:b w:val="0"/>
          <w:bCs w:val="0"/>
          <w:color w:val="323232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 xml:space="preserve">GameName: </w:t>
      </w:r>
      <w:r>
        <w:rPr>
          <w:rFonts w:hint="default" w:ascii="Times New Roman" w:hAnsi="Times New Roman" w:eastAsia="Franklin Gothic Medium" w:cs="Times New Roman"/>
          <w:b w:val="0"/>
          <w:bCs w:val="0"/>
          <w:color w:val="323232"/>
          <w:kern w:val="0"/>
          <w:sz w:val="24"/>
          <w:szCs w:val="24"/>
          <w:shd w:val="clear" w:color="auto" w:fill="auto"/>
          <w:lang w:val="en-US" w:eastAsia="zh-CN" w:bidi="ar"/>
        </w:rPr>
        <w:t xml:space="preserve">The </w:t>
      </w:r>
      <w:r>
        <w:rPr>
          <w:rFonts w:hint="default" w:ascii="Times New Roman" w:hAnsi="Times New Roman" w:eastAsia="Franklin Gothic Medium" w:cs="Times New Roman"/>
          <w:b w:val="0"/>
          <w:bCs w:val="0"/>
          <w:color w:val="323232"/>
          <w:kern w:val="0"/>
          <w:sz w:val="24"/>
          <w:szCs w:val="24"/>
          <w:shd w:val="clear" w:color="auto" w:fill="auto"/>
          <w:lang w:val="en-US" w:eastAsia="zh-CN" w:bidi="ar"/>
        </w:rPr>
        <w:t>game</w:t>
      </w:r>
      <w:r>
        <w:rPr>
          <w:rFonts w:hint="default" w:ascii="Times New Roman" w:hAnsi="Times New Roman" w:eastAsia="Franklin Gothic Medium" w:cs="Times New Roman"/>
          <w:b w:val="0"/>
          <w:bCs w:val="0"/>
          <w:color w:val="323232"/>
          <w:kern w:val="0"/>
          <w:sz w:val="24"/>
          <w:szCs w:val="24"/>
          <w:shd w:val="clear" w:color="auto" w:fill="auto"/>
          <w:lang w:val="en-US" w:eastAsia="zh-CN" w:bidi="ar"/>
        </w:rPr>
        <w:t xml:space="preserve"> name cannot be null.</w:t>
      </w:r>
    </w:p>
    <w:p w14:paraId="5C54A4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ReleaseYear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>: is &gt;1950</w:t>
      </w:r>
      <w:r>
        <w:rPr>
          <w:rFonts w:hint="eastAsia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>.</w:t>
      </w:r>
    </w:p>
    <w:p w14:paraId="1CA0D6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ReleaseMonthAndDay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The format is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 xml:space="preserve"> MM/DD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49106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Price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In RMB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78E288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ApplauseRate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In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percentage form, greater than or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equal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to 0, less than or equal to 1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10D72C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OwnersEstimation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is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natural number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2FD81A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DeveloperName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The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content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is accurate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167E43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CountryName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The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content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is accurate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028AD1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TypeName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Abbreviations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for the genre of the game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46CEEA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SystemRequirementDegree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There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are five categories, which are: very low,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low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, medium, high, and very high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69615C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DLCnumber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The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content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is accurate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1CA024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isControllerSupported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Must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be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Yes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 xml:space="preserve"> or 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</w:p>
    <w:p w14:paraId="1DF876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</w:rPr>
        <w:t>AchievementsNumber</w:t>
      </w:r>
      <w:r>
        <w:rPr>
          <w:rFonts w:hint="default" w:ascii="Times New Roman" w:hAnsi="Times New Roman" w:eastAsia="微软雅黑" w:cs="Times New Roman"/>
          <w:b w:val="0"/>
          <w:bCs w:val="0"/>
          <w:color w:val="191919"/>
          <w:sz w:val="24"/>
          <w:szCs w:val="24"/>
          <w:shd w:val="clear" w:color="auto" w:fill="auto"/>
          <w:lang w:val="en-US" w:eastAsia="zh-CN"/>
        </w:rPr>
        <w:t xml:space="preserve">: is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</w:rPr>
        <w:t>natural number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color="auto" w:fill="auto"/>
          <w:lang w:val="en-US" w:eastAsia="zh-CN"/>
        </w:rPr>
        <w:t>.</w:t>
      </w:r>
      <w:bookmarkStart w:id="0" w:name="_GoBack"/>
      <w:bookmarkEnd w:id="0"/>
    </w:p>
    <w:p w14:paraId="2D96052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 w:eastAsia="zh-CN"/>
        </w:rPr>
      </w:pPr>
    </w:p>
    <w:p w14:paraId="62440143">
      <w:pPr>
        <w:keepNext w:val="0"/>
        <w:keepLines w:val="0"/>
        <w:widowControl/>
        <w:suppressLineNumbers w:val="0"/>
        <w:jc w:val="left"/>
        <w:rPr>
          <w:rFonts w:hint="default" w:ascii="Franklin Gothic Medium" w:hAnsi="Franklin Gothic Medium" w:eastAsia="Franklin Gothic Medium" w:cs="Franklin Gothic Medium"/>
          <w:color w:val="323232"/>
          <w:kern w:val="0"/>
          <w:sz w:val="19"/>
          <w:szCs w:val="19"/>
          <w:lang w:val="en-US" w:eastAsia="zh-CN" w:bidi="ar"/>
        </w:rPr>
      </w:pPr>
    </w:p>
    <w:p w14:paraId="18888D7E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8"/>
          <w:szCs w:val="18"/>
          <w:shd w:val="clear" w:fill="F7F7F7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204C0"/>
    <w:rsid w:val="66B2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2025-05-23T12:02:00Z</dcterms:created>
  <dc:creator>WPS_1625615629</dc:creator>
  <cp:lastModifiedBy>WPS_1625615629</cp:lastModifiedBy>
  <dcterms:modified xsi:type="dcterms:W3CDTF">2025-05-23T12:53:12Z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8D92ED5F2EAD4B06AF6EEBB4F2522F94_11</vt:lpwstr>
  </property>
  <property fmtid="{D5CDD505-2E9C-101B-9397-08002B2CF9AE}" pid="4" name="KSOTemplateDocerSaveRecord">
    <vt:lpwstr>eyJoZGlkIjoiZmUxYjkxMjM3YTdlNDRlMDhkYzFiYmRkMWYzOTYyNmMiLCJ1c2VySWQiOiIxMjMyNTgzMDAyIn0=</vt:lpwstr>
  </property>
</Properties>
</file>