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5523B9">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default" w:ascii="Cambria" w:hAnsi="Cambria" w:cs="Cambria"/>
          <w:b/>
          <w:bCs/>
          <w:sz w:val="28"/>
          <w:szCs w:val="28"/>
          <w:lang w:val="en-US" w:eastAsia="zh-CN"/>
        </w:rPr>
      </w:pPr>
      <w:r>
        <w:rPr>
          <w:rFonts w:hint="default" w:ascii="Cambria" w:hAnsi="Cambria" w:eastAsia="Cambria-Bold" w:cs="Cambria"/>
          <w:b/>
          <w:bCs/>
          <w:color w:val="365F91"/>
          <w:kern w:val="0"/>
          <w:sz w:val="28"/>
          <w:szCs w:val="28"/>
          <w:lang w:val="en-US" w:eastAsia="zh-CN" w:bidi="ar"/>
        </w:rPr>
        <w:t>ISE 305: Final Project Statement</w:t>
      </w:r>
    </w:p>
    <w:p w14:paraId="4226F66B">
      <w:pPr>
        <w:keepNext w:val="0"/>
        <w:keepLines w:val="0"/>
        <w:pageBreakBefore w:val="0"/>
        <w:kinsoku/>
        <w:wordWrap/>
        <w:overflowPunct/>
        <w:topLinePunct w:val="0"/>
        <w:autoSpaceDE/>
        <w:autoSpaceDN/>
        <w:bidi w:val="0"/>
        <w:adjustRightInd/>
        <w:snapToGrid/>
        <w:spacing w:line="240" w:lineRule="auto"/>
        <w:textAlignment w:val="auto"/>
        <w:rPr>
          <w:rFonts w:hint="default" w:ascii="Calibri" w:hAnsi="Calibri" w:eastAsia="宋体" w:cs="Calibri"/>
          <w:i w:val="0"/>
          <w:strike w:val="0"/>
          <w:spacing w:val="0"/>
          <w:sz w:val="22"/>
          <w:szCs w:val="22"/>
          <w:u w:val="none"/>
        </w:rPr>
      </w:pPr>
    </w:p>
    <w:p w14:paraId="3F9AB884">
      <w:pPr>
        <w:keepNext w:val="0"/>
        <w:keepLines w:val="0"/>
        <w:pageBreakBefore w:val="0"/>
        <w:kinsoku/>
        <w:wordWrap/>
        <w:overflowPunct/>
        <w:topLinePunct w:val="0"/>
        <w:autoSpaceDE/>
        <w:autoSpaceDN/>
        <w:bidi w:val="0"/>
        <w:adjustRightInd/>
        <w:snapToGrid/>
        <w:spacing w:line="240" w:lineRule="auto"/>
        <w:textAlignment w:val="auto"/>
        <w:rPr>
          <w:rFonts w:hint="default" w:ascii="Calibri" w:hAnsi="Calibri" w:eastAsia="宋体" w:cs="Calibri"/>
          <w:i w:val="0"/>
          <w:strike w:val="0"/>
          <w:spacing w:val="0"/>
          <w:sz w:val="22"/>
          <w:szCs w:val="22"/>
          <w:u w:val="none"/>
        </w:rPr>
      </w:pPr>
      <w:r>
        <w:rPr>
          <w:rFonts w:hint="default" w:ascii="Calibri" w:hAnsi="Calibri" w:eastAsia="宋体" w:cs="Calibri"/>
          <w:i w:val="0"/>
          <w:strike w:val="0"/>
          <w:spacing w:val="0"/>
          <w:sz w:val="22"/>
          <w:szCs w:val="22"/>
          <w:u w:val="none"/>
        </w:rPr>
        <w:t xml:space="preserve">For our project, we are creating a Personal Steam Games Libarry database to help our team members manage and discover games more effectively. Our group members all love  various games on Steam , but because there are too many games in our Steam Library, we often cannot quickly find the games we want to play. Therefore, the database we created is used to classify our existing games and make game recommendations based on our preferences.The database will include key entities such as game titles, developers, publishers, release years, genres, player and Steam platform ratings, supported languages, game times, and system requirements. </w:t>
      </w:r>
    </w:p>
    <w:p w14:paraId="26C3AAF2">
      <w:pPr>
        <w:keepNext w:val="0"/>
        <w:keepLines w:val="0"/>
        <w:pageBreakBefore w:val="0"/>
        <w:kinsoku/>
        <w:wordWrap/>
        <w:overflowPunct/>
        <w:topLinePunct w:val="0"/>
        <w:autoSpaceDE/>
        <w:autoSpaceDN/>
        <w:bidi w:val="0"/>
        <w:adjustRightInd/>
        <w:snapToGrid/>
        <w:spacing w:line="240" w:lineRule="auto"/>
        <w:textAlignment w:val="auto"/>
        <w:rPr>
          <w:rFonts w:hint="eastAsia" w:ascii="Calibri" w:hAnsi="Calibri" w:eastAsia="宋体" w:cs="Calibri"/>
          <w:i w:val="0"/>
          <w:strike w:val="0"/>
          <w:spacing w:val="0"/>
          <w:sz w:val="22"/>
          <w:szCs w:val="22"/>
          <w:u w:val="none"/>
          <w:lang w:val="en-US" w:eastAsia="zh-CN"/>
        </w:rPr>
      </w:pPr>
      <w:r>
        <w:rPr>
          <w:rFonts w:hint="default" w:ascii="Calibri" w:hAnsi="Calibri" w:eastAsia="宋体" w:cs="Calibri"/>
          <w:i w:val="0"/>
          <w:strike w:val="0"/>
          <w:spacing w:val="0"/>
          <w:sz w:val="22"/>
          <w:szCs w:val="22"/>
          <w:u w:val="none"/>
        </w:rPr>
        <w:t xml:space="preserve">This database will be used to recommend games to users from the above aspects. By establishing connections between these entities, the search scope for games can be narrowed down, making it easier for users to find the games they want to play. At the same time, this database will recommend similar content based on users' game preferences and attempt to recommend games with some new styles. For example, if a user has recently played Call of Duty series games, my next recommendation would be Battlefield series games, which are also FPS game types, but have a more immersive battlefield experience and focus more on player to player collaboration. Afterwards, </w:t>
      </w:r>
      <w:r>
        <w:rPr>
          <w:rFonts w:hint="eastAsia" w:ascii="Calibri" w:hAnsi="Calibri" w:eastAsia="宋体" w:cs="Calibri"/>
          <w:i w:val="0"/>
          <w:strike w:val="0"/>
          <w:spacing w:val="0"/>
          <w:sz w:val="22"/>
          <w:szCs w:val="22"/>
          <w:u w:val="none"/>
          <w:lang w:val="en-US" w:eastAsia="zh-CN"/>
        </w:rPr>
        <w:t>we</w:t>
      </w:r>
      <w:r>
        <w:rPr>
          <w:rFonts w:hint="default" w:ascii="Calibri" w:hAnsi="Calibri" w:eastAsia="宋体" w:cs="Calibri"/>
          <w:i w:val="0"/>
          <w:strike w:val="0"/>
          <w:spacing w:val="0"/>
          <w:sz w:val="22"/>
          <w:szCs w:val="22"/>
          <w:u w:val="none"/>
        </w:rPr>
        <w:t xml:space="preserve"> will further recommend other styles of games, such as Squad, where users will have a completely different battlefield experience, or Apex, which is a sci-fi shooting game with different game modes. This database will be of great help to our team members in selecting games that are suitable for us</w:t>
      </w:r>
      <w:r>
        <w:rPr>
          <w:rFonts w:hint="eastAsia" w:ascii="Calibri" w:hAnsi="Calibri" w:eastAsia="宋体" w:cs="Calibri"/>
          <w:i w:val="0"/>
          <w:strike w:val="0"/>
          <w:spacing w:val="0"/>
          <w:sz w:val="22"/>
          <w:szCs w:val="22"/>
          <w:u w:val="none"/>
          <w:lang w:val="en-US" w:eastAsia="zh-CN"/>
        </w:rPr>
        <w:t>.</w:t>
      </w:r>
    </w:p>
    <w:p w14:paraId="655CB709">
      <w:pPr>
        <w:keepNext w:val="0"/>
        <w:keepLines w:val="0"/>
        <w:pageBreakBefore w:val="0"/>
        <w:kinsoku/>
        <w:wordWrap/>
        <w:overflowPunct/>
        <w:topLinePunct w:val="0"/>
        <w:autoSpaceDE/>
        <w:autoSpaceDN/>
        <w:bidi w:val="0"/>
        <w:adjustRightInd/>
        <w:snapToGrid/>
        <w:spacing w:line="240" w:lineRule="auto"/>
        <w:textAlignment w:val="auto"/>
        <w:rPr>
          <w:rFonts w:hint="eastAsia" w:ascii="Calibri" w:hAnsi="Calibri" w:eastAsia="宋体" w:cs="Calibri"/>
          <w:i w:val="0"/>
          <w:strike w:val="0"/>
          <w:spacing w:val="0"/>
          <w:sz w:val="22"/>
          <w:szCs w:val="22"/>
          <w:u w:val="none"/>
          <w:lang w:val="en-US" w:eastAsia="zh-CN"/>
        </w:rPr>
      </w:pPr>
    </w:p>
    <w:p w14:paraId="01044D1C">
      <w:pPr>
        <w:keepNext w:val="0"/>
        <w:keepLines w:val="0"/>
        <w:pageBreakBefore w:val="0"/>
        <w:kinsoku/>
        <w:wordWrap/>
        <w:overflowPunct/>
        <w:topLinePunct w:val="0"/>
        <w:autoSpaceDE/>
        <w:autoSpaceDN/>
        <w:bidi w:val="0"/>
        <w:adjustRightInd/>
        <w:snapToGrid/>
        <w:spacing w:line="240" w:lineRule="auto"/>
        <w:textAlignment w:val="auto"/>
        <w:rPr>
          <w:rFonts w:hint="eastAsia" w:ascii="Calibri" w:hAnsi="Calibri" w:eastAsia="宋体" w:cs="Calibri"/>
          <w:i w:val="0"/>
          <w:strike w:val="0"/>
          <w:spacing w:val="0"/>
          <w:sz w:val="22"/>
          <w:szCs w:val="22"/>
          <w:u w:val="none"/>
          <w:lang w:val="en-US" w:eastAsia="zh-CN"/>
        </w:rPr>
      </w:pPr>
      <w:r>
        <w:rPr>
          <w:rFonts w:hint="eastAsia" w:ascii="Calibri" w:hAnsi="Calibri" w:eastAsia="宋体" w:cs="Calibri"/>
          <w:i w:val="0"/>
          <w:strike w:val="0"/>
          <w:spacing w:val="0"/>
          <w:sz w:val="22"/>
          <w:szCs w:val="22"/>
          <w:u w:val="none"/>
          <w:lang w:val="en-US" w:eastAsia="zh-CN"/>
        </w:rPr>
        <w:t>Team members：</w:t>
      </w:r>
    </w:p>
    <w:p w14:paraId="04631EC8">
      <w:pPr>
        <w:keepNext w:val="0"/>
        <w:keepLines w:val="0"/>
        <w:pageBreakBefore w:val="0"/>
        <w:kinsoku/>
        <w:wordWrap/>
        <w:overflowPunct/>
        <w:topLinePunct w:val="0"/>
        <w:autoSpaceDE/>
        <w:autoSpaceDN/>
        <w:bidi w:val="0"/>
        <w:adjustRightInd/>
        <w:snapToGrid/>
        <w:spacing w:line="240" w:lineRule="auto"/>
        <w:textAlignment w:val="auto"/>
        <w:rPr>
          <w:rFonts w:hint="default" w:ascii="Calibri" w:hAnsi="Calibri" w:eastAsia="宋体" w:cs="Calibri"/>
          <w:i w:val="0"/>
          <w:strike w:val="0"/>
          <w:spacing w:val="0"/>
          <w:sz w:val="22"/>
          <w:szCs w:val="22"/>
          <w:u w:val="none"/>
          <w:lang w:val="en-US" w:eastAsia="zh-CN"/>
        </w:rPr>
      </w:pPr>
      <w:r>
        <w:rPr>
          <w:rFonts w:hint="eastAsia" w:ascii="Calibri" w:hAnsi="Calibri" w:eastAsia="宋体" w:cs="Calibri"/>
          <w:i w:val="0"/>
          <w:strike w:val="0"/>
          <w:spacing w:val="0"/>
          <w:sz w:val="22"/>
          <w:szCs w:val="22"/>
          <w:u w:val="none"/>
          <w:lang w:val="en-US" w:eastAsia="zh-CN"/>
        </w:rPr>
        <w:t>周琪云_R32314011</w:t>
      </w:r>
    </w:p>
    <w:p w14:paraId="73EA46F3">
      <w:pPr>
        <w:keepNext w:val="0"/>
        <w:keepLines w:val="0"/>
        <w:pageBreakBefore w:val="0"/>
        <w:kinsoku/>
        <w:wordWrap/>
        <w:overflowPunct/>
        <w:topLinePunct w:val="0"/>
        <w:autoSpaceDE/>
        <w:autoSpaceDN/>
        <w:bidi w:val="0"/>
        <w:adjustRightInd/>
        <w:snapToGrid/>
        <w:spacing w:line="240" w:lineRule="auto"/>
        <w:textAlignment w:val="auto"/>
        <w:rPr>
          <w:rFonts w:hint="eastAsia" w:ascii="Calibri" w:hAnsi="Calibri" w:eastAsia="宋体" w:cs="Calibri"/>
          <w:i w:val="0"/>
          <w:strike w:val="0"/>
          <w:spacing w:val="0"/>
          <w:sz w:val="22"/>
          <w:szCs w:val="22"/>
          <w:u w:val="none"/>
          <w:lang w:val="en-US" w:eastAsia="zh-CN"/>
        </w:rPr>
      </w:pPr>
      <w:r>
        <w:rPr>
          <w:rFonts w:hint="eastAsia" w:ascii="Calibri" w:hAnsi="Calibri" w:eastAsia="宋体" w:cs="Calibri"/>
          <w:i w:val="0"/>
          <w:strike w:val="0"/>
          <w:spacing w:val="0"/>
          <w:sz w:val="22"/>
          <w:szCs w:val="22"/>
          <w:u w:val="none"/>
          <w:lang w:val="en-US" w:eastAsia="zh-CN"/>
        </w:rPr>
        <w:t>尤晟喧_R32314015</w:t>
      </w:r>
    </w:p>
    <w:p w14:paraId="45C74795">
      <w:pPr>
        <w:keepNext w:val="0"/>
        <w:keepLines w:val="0"/>
        <w:pageBreakBefore w:val="0"/>
        <w:kinsoku/>
        <w:wordWrap/>
        <w:overflowPunct/>
        <w:topLinePunct w:val="0"/>
        <w:autoSpaceDE/>
        <w:autoSpaceDN/>
        <w:bidi w:val="0"/>
        <w:adjustRightInd/>
        <w:snapToGrid/>
        <w:spacing w:line="240" w:lineRule="auto"/>
        <w:textAlignment w:val="auto"/>
        <w:rPr>
          <w:rFonts w:hint="default" w:ascii="Calibri" w:hAnsi="Calibri" w:eastAsia="宋体" w:cs="Calibri"/>
          <w:i w:val="0"/>
          <w:strike w:val="0"/>
          <w:spacing w:val="0"/>
          <w:sz w:val="22"/>
          <w:szCs w:val="22"/>
          <w:u w:val="none"/>
          <w:lang w:val="en-US" w:eastAsia="zh-CN"/>
        </w:rPr>
      </w:pPr>
      <w:r>
        <w:rPr>
          <w:rFonts w:hint="eastAsia" w:ascii="Calibri" w:hAnsi="Calibri" w:eastAsia="宋体" w:cs="Calibri"/>
          <w:i w:val="0"/>
          <w:strike w:val="0"/>
          <w:spacing w:val="0"/>
          <w:sz w:val="22"/>
          <w:szCs w:val="22"/>
          <w:u w:val="none"/>
          <w:lang w:val="en-US" w:eastAsia="zh-CN"/>
        </w:rPr>
        <w:t>廖霁松_R32314065</w:t>
      </w:r>
    </w:p>
    <w:p w14:paraId="17DF525C">
      <w:pPr>
        <w:keepNext w:val="0"/>
        <w:keepLines w:val="0"/>
        <w:pageBreakBefore w:val="0"/>
        <w:kinsoku/>
        <w:wordWrap/>
        <w:overflowPunct/>
        <w:topLinePunct w:val="0"/>
        <w:autoSpaceDE/>
        <w:autoSpaceDN/>
        <w:bidi w:val="0"/>
        <w:adjustRightInd/>
        <w:snapToGrid/>
        <w:spacing w:line="240" w:lineRule="auto"/>
        <w:ind w:left="1260" w:leftChars="0" w:firstLine="420" w:firstLineChars="0"/>
        <w:textAlignment w:val="auto"/>
        <w:rPr>
          <w:rFonts w:hint="default" w:ascii="Calibri" w:hAnsi="Calibri" w:eastAsia="宋体" w:cs="Calibri"/>
          <w:i w:val="0"/>
          <w:strike w:val="0"/>
          <w:spacing w:val="0"/>
          <w:sz w:val="22"/>
          <w:szCs w:val="22"/>
          <w:u w:val="none"/>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宋体">
    <w:panose1 w:val="02010600040101010101"/>
    <w:charset w:val="86"/>
    <w:family w:val="auto"/>
    <w:pitch w:val="default"/>
    <w:sig w:usb0="00000287" w:usb1="080F0000" w:usb2="00000000" w:usb3="00000000" w:csb0="0004009F" w:csb1="DFD70000"/>
  </w:font>
  <w:font w:name="Microsoft JhengHei Light">
    <w:panose1 w:val="020B0304030504040204"/>
    <w:charset w:val="88"/>
    <w:family w:val="auto"/>
    <w:pitch w:val="default"/>
    <w:sig w:usb0="800002A7" w:usb1="28CF4400" w:usb2="00000016" w:usb3="00000000" w:csb0="00100009" w:csb1="00000000"/>
  </w:font>
  <w:font w:name="MingLiU_HKSCS-ExtB">
    <w:panose1 w:val="02020500000000000000"/>
    <w:charset w:val="88"/>
    <w:family w:val="auto"/>
    <w:pitch w:val="default"/>
    <w:sig w:usb0="8000002F" w:usb1="02000008" w:usb2="00000000" w:usb3="00000000" w:csb0="00100001" w:csb1="00000000"/>
  </w:font>
  <w:font w:name="Yu Gothic Medium">
    <w:panose1 w:val="020B0500000000000000"/>
    <w:charset w:val="80"/>
    <w:family w:val="auto"/>
    <w:pitch w:val="default"/>
    <w:sig w:usb0="E00002FF" w:usb1="2AC7FDFF" w:usb2="00000016" w:usb3="00000000" w:csb0="2002009F" w:csb1="00000000"/>
  </w:font>
  <w:font w:name="Bahnschrift Condensed">
    <w:panose1 w:val="020B0502040204020203"/>
    <w:charset w:val="00"/>
    <w:family w:val="auto"/>
    <w:pitch w:val="default"/>
    <w:sig w:usb0="A00002C7" w:usb1="00000002" w:usb2="00000000" w:usb3="00000000" w:csb0="2000019F" w:csb1="00000000"/>
  </w:font>
  <w:font w:name="Bauhaus 93">
    <w:panose1 w:val="04030905020B02020C02"/>
    <w:charset w:val="00"/>
    <w:family w:val="auto"/>
    <w:pitch w:val="default"/>
    <w:sig w:usb0="00000003" w:usb1="00000000" w:usb2="00000000" w:usb3="00000000" w:csb0="20000001" w:csb1="00000000"/>
  </w:font>
  <w:font w:name="Blackadder ITC">
    <w:panose1 w:val="04020505051007020D02"/>
    <w:charset w:val="00"/>
    <w:family w:val="auto"/>
    <w:pitch w:val="default"/>
    <w:sig w:usb0="00000003" w:usb1="00000000" w:usb2="00000000" w:usb3="00000000" w:csb0="20000001" w:csb1="00000000"/>
  </w:font>
  <w:font w:name="Bookman Old Style">
    <w:panose1 w:val="02050604050505020204"/>
    <w:charset w:val="00"/>
    <w:family w:val="auto"/>
    <w:pitch w:val="default"/>
    <w:sig w:usb0="00000287" w:usb1="00000000" w:usb2="00000000" w:usb3="00000000" w:csb0="2000009F" w:csb1="DFD70000"/>
  </w:font>
  <w:font w:name="Californian FB">
    <w:panose1 w:val="0207040306080B030204"/>
    <w:charset w:val="00"/>
    <w:family w:val="auto"/>
    <w:pitch w:val="default"/>
    <w:sig w:usb0="00000003" w:usb1="00000000" w:usb2="00000000" w:usb3="00000000" w:csb0="20000001" w:csb1="00000000"/>
  </w:font>
  <w:font w:name="Calisto MT">
    <w:panose1 w:val="02040603050505030304"/>
    <w:charset w:val="00"/>
    <w:family w:val="auto"/>
    <w:pitch w:val="default"/>
    <w:sig w:usb0="00000003" w:usb1="00000000" w:usb2="00000000" w:usb3="00000000" w:csb0="20000001" w:csb1="00000000"/>
  </w:font>
  <w:font w:name="Cambria">
    <w:panose1 w:val="02040503050406030204"/>
    <w:charset w:val="00"/>
    <w:family w:val="auto"/>
    <w:pitch w:val="default"/>
    <w:sig w:usb0="E00006FF" w:usb1="420024FF" w:usb2="02000000" w:usb3="00000000" w:csb0="2000019F" w:csb1="00000000"/>
  </w:font>
  <w:font w:name="Candara">
    <w:panose1 w:val="020E0502030303020204"/>
    <w:charset w:val="00"/>
    <w:family w:val="auto"/>
    <w:pitch w:val="default"/>
    <w:sig w:usb0="A00002EF" w:usb1="4000A44B" w:usb2="00000000" w:usb3="00000000" w:csb0="2000019F" w:csb1="00000000"/>
  </w:font>
  <w:font w:name="Cambria Math">
    <w:panose1 w:val="02040503050406030204"/>
    <w:charset w:val="00"/>
    <w:family w:val="auto"/>
    <w:pitch w:val="default"/>
    <w:sig w:usb0="E00006FF" w:usb1="420024FF" w:usb2="02000000" w:usb3="00000000" w:csb0="2000019F" w:csb1="00000000"/>
  </w:font>
  <w:font w:name="Cascadia Code Light">
    <w:panose1 w:val="020B0609020000020004"/>
    <w:charset w:val="00"/>
    <w:family w:val="auto"/>
    <w:pitch w:val="default"/>
    <w:sig w:usb0="A10002FF" w:usb1="4000F9FB" w:usb2="00040000" w:usb3="00000000" w:csb0="6000019F" w:csb1="DFD70000"/>
  </w:font>
  <w:font w:name="Castellar">
    <w:panose1 w:val="020A0402060406010301"/>
    <w:charset w:val="00"/>
    <w:family w:val="auto"/>
    <w:pitch w:val="default"/>
    <w:sig w:usb0="00000003" w:usb1="00000000" w:usb2="00000000" w:usb3="00000000" w:csb0="20000001" w:csb1="00000000"/>
  </w:font>
  <w:font w:name="Centaur">
    <w:panose1 w:val="02030504050205020304"/>
    <w:charset w:val="00"/>
    <w:family w:val="auto"/>
    <w:pitch w:val="default"/>
    <w:sig w:usb0="00000003" w:usb1="00000000" w:usb2="00000000" w:usb3="00000000" w:csb0="20000001" w:csb1="00000000"/>
  </w:font>
  <w:font w:name="Century Schoolbook">
    <w:panose1 w:val="02040604050505020304"/>
    <w:charset w:val="00"/>
    <w:family w:val="auto"/>
    <w:pitch w:val="default"/>
    <w:sig w:usb0="00000287" w:usb1="00000000" w:usb2="00000000" w:usb3="00000000" w:csb0="2000009F" w:csb1="DFD70000"/>
  </w:font>
  <w:font w:name="Colonna MT">
    <w:panose1 w:val="04020805060202030203"/>
    <w:charset w:val="00"/>
    <w:family w:val="auto"/>
    <w:pitch w:val="default"/>
    <w:sig w:usb0="00000003" w:usb1="00000000" w:usb2="00000000" w:usb3="00000000" w:csb0="20000001" w:csb1="00000000"/>
  </w:font>
  <w:font w:name="Cascadia Mono Light">
    <w:panose1 w:val="020B0609020000020004"/>
    <w:charset w:val="00"/>
    <w:family w:val="auto"/>
    <w:pitch w:val="default"/>
    <w:sig w:usb0="A10002FF" w:usb1="4000F9FB" w:usb2="00040000" w:usb3="00000000" w:csb0="6000019F" w:csb1="DFD70000"/>
  </w:font>
  <w:font w:name="Cascadia Mono ExtraLight">
    <w:panose1 w:val="020B0609020000020004"/>
    <w:charset w:val="00"/>
    <w:family w:val="auto"/>
    <w:pitch w:val="default"/>
    <w:sig w:usb0="A10002FF" w:usb1="4000F9FB" w:usb2="00040000" w:usb3="00000000" w:csb0="6000019F" w:csb1="DFD70000"/>
  </w:font>
  <w:font w:name="Cascadia Code">
    <w:panose1 w:val="020B0609020000020004"/>
    <w:charset w:val="00"/>
    <w:family w:val="auto"/>
    <w:pitch w:val="default"/>
    <w:sig w:usb0="A10002FF" w:usb1="4000F9FB" w:usb2="00040000" w:usb3="00000000" w:csb0="6000019F" w:csb1="DFD70000"/>
  </w:font>
  <w:font w:name="Candara Light">
    <w:panose1 w:val="020E0502030303020204"/>
    <w:charset w:val="00"/>
    <w:family w:val="auto"/>
    <w:pitch w:val="default"/>
    <w:sig w:usb0="A00002EF" w:usb1="4000A44B" w:usb2="00000000" w:usb3="00000000" w:csb0="2000019F" w:csb1="00000000"/>
  </w:font>
  <w:font w:name="Britannic Bold">
    <w:panose1 w:val="020B0903060703020204"/>
    <w:charset w:val="00"/>
    <w:family w:val="auto"/>
    <w:pitch w:val="default"/>
    <w:sig w:usb0="00000003" w:usb1="00000000" w:usb2="00000000" w:usb3="00000000" w:csb0="20000001" w:csb1="00000000"/>
  </w:font>
  <w:font w:name="Bodoni MT Condensed">
    <w:panose1 w:val="02070606080606020203"/>
    <w:charset w:val="00"/>
    <w:family w:val="auto"/>
    <w:pitch w:val="default"/>
    <w:sig w:usb0="00000003" w:usb1="00000000" w:usb2="00000000" w:usb3="00000000" w:csb0="20000001" w:csb1="00000000"/>
  </w:font>
  <w:font w:name="Berlin Sans FB">
    <w:panose1 w:val="020E0602020502020306"/>
    <w:charset w:val="00"/>
    <w:family w:val="auto"/>
    <w:pitch w:val="default"/>
    <w:sig w:usb0="00000003" w:usb1="00000000" w:usb2="00000000" w:usb3="00000000" w:csb0="20000001" w:csb1="00000000"/>
  </w:font>
  <w:font w:name="Bahnschrift Light SemiCondensed">
    <w:panose1 w:val="020B0502040204020203"/>
    <w:charset w:val="00"/>
    <w:family w:val="auto"/>
    <w:pitch w:val="default"/>
    <w:sig w:usb0="A00002C7" w:usb1="00000002" w:usb2="00000000" w:usb3="00000000" w:csb0="2000019F" w:csb1="00000000"/>
  </w:font>
  <w:font w:name="MingLiU_MSCS-ExtB">
    <w:panose1 w:val="02020500000000000000"/>
    <w:charset w:val="88"/>
    <w:family w:val="auto"/>
    <w:pitch w:val="default"/>
    <w:sig w:usb0="8000002F" w:usb1="02000008" w:usb2="00000000" w:usb3="00000000" w:csb0="00100001"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AB4751"/>
    <w:rsid w:val="118934A9"/>
    <w:rsid w:val="2C1D2D14"/>
    <w:rsid w:val="31A6555A"/>
    <w:rsid w:val="445E2538"/>
    <w:rsid w:val="4B0E7FA0"/>
    <w:rsid w:val="4CBE77A4"/>
    <w:rsid w:val="554F65D6"/>
    <w:rsid w:val="58871392"/>
    <w:rsid w:val="5CAB4751"/>
    <w:rsid w:val="6A2B6021"/>
    <w:rsid w:val="6E3B07FD"/>
    <w:rsid w:val="7A9B4AFD"/>
    <w:rsid w:val="7AF177C8"/>
    <w:rsid w:val="7D2708C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autoSpaceDN/>
      <w:snapToGrid/>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267</Words>
  <Characters>1368</Characters>
  <TotalTime>8</TotalTime>
  <ScaleCrop>false</ScaleCrop>
  <LinksUpToDate>false</LinksUpToDate>
  <CharactersWithSpaces>1634</CharactersWithSpaces>
  <Application>WPS Office_12.1.0.20305_F1E327BC-269C-435d-A152-05C5408002CA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2025-03-15T12:05:00Z</dcterms:created>
  <dc:creator>canana</dc:creator>
  <cp:lastModifiedBy>CananA</cp:lastModifiedBy>
  <dcterms:modified xsi:type="dcterms:W3CDTF">2025-03-15T04:44:32Z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eyJoZGlkIjoiN2M3MmNmZTM2ODM2MGFmMjBlYTE1ZTFhZTM0MmNmNGEiLCJ1c2VySWQiOiIxNTM1ODE2NzA0In0=</vt:lpwstr>
  </property>
  <property fmtid="{D5CDD505-2E9C-101B-9397-08002B2CF9AE}" pid="3" name="KSOProductBuildVer">
    <vt:lpwstr>2052-12.1.0.20305</vt:lpwstr>
  </property>
  <property fmtid="{D5CDD505-2E9C-101B-9397-08002B2CF9AE}" pid="4" name="ICV">
    <vt:lpwstr>65EFECBBB5D94E339BDE56A2C33044C6_12</vt:lpwstr>
  </property>
</Properties>
</file>