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FE0D7" w14:textId="77777777" w:rsidR="002A4DB4" w:rsidRPr="002A4DB4" w:rsidRDefault="002A4DB4">
      <w:pPr>
        <w:pStyle w:val="Titel"/>
        <w:rPr>
          <w:b/>
          <w:bCs/>
        </w:rPr>
      </w:pPr>
      <w:r w:rsidRPr="002A4DB4">
        <w:rPr>
          <w:b/>
          <w:bCs/>
        </w:rPr>
        <w:t xml:space="preserve">LOGA – Serveranforderungen </w:t>
      </w:r>
    </w:p>
    <w:p w14:paraId="399D45D3" w14:textId="73BC8825" w:rsidR="003744DB" w:rsidRPr="002A4DB4" w:rsidRDefault="002A4DB4">
      <w:pPr>
        <w:pStyle w:val="Titel"/>
        <w:rPr>
          <w:sz w:val="36"/>
          <w:szCs w:val="36"/>
        </w:rPr>
      </w:pPr>
      <w:r w:rsidRPr="002A4DB4">
        <w:rPr>
          <w:sz w:val="36"/>
          <w:szCs w:val="36"/>
        </w:rPr>
        <w:t>(Version 1.3.1)</w:t>
      </w:r>
    </w:p>
    <w:p w14:paraId="618C8BD0" w14:textId="77777777" w:rsidR="003744DB" w:rsidRDefault="002A4DB4">
      <w:r>
        <w:t>Stand: 2025-05-22</w:t>
      </w:r>
    </w:p>
    <w:p w14:paraId="67DC946F" w14:textId="77777777" w:rsidR="003744DB" w:rsidRDefault="002A4DB4">
      <w:r>
        <w:t>Erstellt für: Planet / Prefect / LOGA-Verbreitung</w:t>
      </w:r>
    </w:p>
    <w:p w14:paraId="1437596B" w14:textId="77777777" w:rsidR="003744DB" w:rsidRDefault="002A4DB4">
      <w:pPr>
        <w:pStyle w:val="berschrift1"/>
      </w:pPr>
      <w:r>
        <w:t>Hardware-Empfehlungen</w:t>
      </w:r>
    </w:p>
    <w:p w14:paraId="2A6E1159" w14:textId="1AD34B64" w:rsidR="003744DB" w:rsidRDefault="002A4DB4">
      <w:pPr>
        <w:pStyle w:val="Aufzhlungszeichen"/>
      </w:pPr>
      <w:r>
        <w:t>CPU: 4+ Kerne (</w:t>
      </w:r>
      <w:proofErr w:type="spellStart"/>
      <w:r>
        <w:t>empfohlen</w:t>
      </w:r>
      <w:proofErr w:type="spellEnd"/>
      <w:r>
        <w:t>: Intel i5/i7, AMD Ryzen 5/7 oder vergleichbar)</w:t>
      </w:r>
    </w:p>
    <w:p w14:paraId="5B9C5501" w14:textId="37000B6D" w:rsidR="003744DB" w:rsidRDefault="002A4DB4">
      <w:pPr>
        <w:pStyle w:val="Aufzhlungszeichen"/>
      </w:pPr>
      <w:r>
        <w:t xml:space="preserve">RAM: </w:t>
      </w:r>
      <w:proofErr w:type="gramStart"/>
      <w:r>
        <w:t>mind</w:t>
      </w:r>
      <w:proofErr w:type="gramEnd"/>
      <w:r>
        <w:t xml:space="preserve">. 16 GB (für Module wie DRIFT, </w:t>
      </w:r>
      <w:r>
        <w:t>VEKTOR, DECENTRALIZER)</w:t>
      </w:r>
    </w:p>
    <w:p w14:paraId="1775E0C1" w14:textId="17C3351C" w:rsidR="003744DB" w:rsidRDefault="002A4DB4">
      <w:pPr>
        <w:pStyle w:val="Aufzhlungszeichen"/>
      </w:pPr>
      <w:r>
        <w:t>Speicher: 100+ GB SSD (Modularchive, Logs, mutierte Versionen)</w:t>
      </w:r>
    </w:p>
    <w:p w14:paraId="203C1A57" w14:textId="36D924DA" w:rsidR="003744DB" w:rsidRDefault="002A4DB4">
      <w:pPr>
        <w:pStyle w:val="Aufzhlungszeichen"/>
      </w:pPr>
      <w:proofErr w:type="spellStart"/>
      <w:r>
        <w:t>Netzwerk</w:t>
      </w:r>
      <w:proofErr w:type="spellEnd"/>
      <w:r>
        <w:t xml:space="preserve">: stabile </w:t>
      </w:r>
      <w:proofErr w:type="spellStart"/>
      <w:r>
        <w:t>Breitbandverbindung</w:t>
      </w:r>
      <w:proofErr w:type="spellEnd"/>
      <w:r>
        <w:t>, ideal mit fester IP</w:t>
      </w:r>
    </w:p>
    <w:p w14:paraId="3CCB475C" w14:textId="43678315" w:rsidR="003744DB" w:rsidRDefault="002A4DB4">
      <w:pPr>
        <w:pStyle w:val="Aufzhlungszeichen"/>
      </w:pPr>
      <w:r>
        <w:t xml:space="preserve">Optional: </w:t>
      </w:r>
      <w:proofErr w:type="spellStart"/>
      <w:r>
        <w:t>dedizierte</w:t>
      </w:r>
      <w:proofErr w:type="spellEnd"/>
      <w:r>
        <w:t xml:space="preserve"> GPU für spätere KI-Optimierung (z. B. bei Stimm- oder Bildsynthese)</w:t>
      </w:r>
    </w:p>
    <w:p w14:paraId="5D7D6066" w14:textId="77777777" w:rsidR="003744DB" w:rsidRDefault="002A4DB4">
      <w:pPr>
        <w:pStyle w:val="berschrift1"/>
      </w:pPr>
      <w:r>
        <w:t>Software-Voraussetzungen</w:t>
      </w:r>
    </w:p>
    <w:p w14:paraId="2DE809F0" w14:textId="624727F9" w:rsidR="003744DB" w:rsidRDefault="002A4DB4">
      <w:pPr>
        <w:pStyle w:val="Aufzhlungszeichen"/>
      </w:pPr>
      <w:proofErr w:type="spellStart"/>
      <w:r>
        <w:t>Betriebssystem</w:t>
      </w:r>
      <w:proofErr w:type="spellEnd"/>
      <w:r>
        <w:t>: Ubuntu 22.04 LTS (empfohlen), alternativ Debian/Arch-basiert</w:t>
      </w:r>
    </w:p>
    <w:p w14:paraId="39D210B5" w14:textId="3E045EEE" w:rsidR="003744DB" w:rsidRDefault="002A4DB4">
      <w:pPr>
        <w:pStyle w:val="Aufzhlungszeichen"/>
      </w:pPr>
      <w:r>
        <w:t>Python: Version 3.10+</w:t>
      </w:r>
    </w:p>
    <w:p w14:paraId="4AD7C566" w14:textId="3C355CDE" w:rsidR="003744DB" w:rsidRDefault="002A4DB4">
      <w:pPr>
        <w:pStyle w:val="Aufzhlungszeichen"/>
      </w:pPr>
      <w:r>
        <w:t>Python-</w:t>
      </w:r>
      <w:proofErr w:type="spellStart"/>
      <w:r>
        <w:t>Bibliotheken</w:t>
      </w:r>
      <w:proofErr w:type="spellEnd"/>
      <w:r>
        <w:t xml:space="preserve">: </w:t>
      </w:r>
      <w:proofErr w:type="spellStart"/>
      <w:r>
        <w:t>json</w:t>
      </w:r>
      <w:proofErr w:type="spellEnd"/>
      <w:r>
        <w:t>, datetime, subprocess, os, hashlib (Standard)</w:t>
      </w:r>
    </w:p>
    <w:p w14:paraId="52BCA522" w14:textId="241F9853" w:rsidR="003744DB" w:rsidRDefault="002A4DB4">
      <w:pPr>
        <w:pStyle w:val="Aufzhlungszeichen"/>
      </w:pPr>
      <w:r>
        <w:t xml:space="preserve">Optional: Node.js (für </w:t>
      </w:r>
      <w:proofErr w:type="spellStart"/>
      <w:r>
        <w:t>Webinterface</w:t>
      </w:r>
      <w:proofErr w:type="spellEnd"/>
      <w:r>
        <w:t>), Docker (für zukünftige Containerisierung)</w:t>
      </w:r>
    </w:p>
    <w:p w14:paraId="2A17E358" w14:textId="46F7BBBA" w:rsidR="003744DB" w:rsidRDefault="002A4DB4">
      <w:pPr>
        <w:pStyle w:val="Aufzhlungszeichen"/>
      </w:pPr>
      <w:r>
        <w:t xml:space="preserve">OpenSSH-Server für </w:t>
      </w:r>
      <w:proofErr w:type="spellStart"/>
      <w:r>
        <w:t>Fernzugriff</w:t>
      </w:r>
      <w:proofErr w:type="spellEnd"/>
    </w:p>
    <w:p w14:paraId="71796036" w14:textId="29ABF643" w:rsidR="003744DB" w:rsidRDefault="002A4DB4">
      <w:pPr>
        <w:pStyle w:val="Aufzhlungszeichen"/>
      </w:pPr>
      <w:r>
        <w:t>Webserver (z. B. Apache, Nginx) falls Browser-Schnittstelle genutzt wird</w:t>
      </w:r>
    </w:p>
    <w:p w14:paraId="586CEF20" w14:textId="77777777" w:rsidR="003744DB" w:rsidRDefault="002A4DB4">
      <w:pPr>
        <w:pStyle w:val="berschrift1"/>
      </w:pPr>
      <w:r>
        <w:t>Systemstruktur</w:t>
      </w:r>
    </w:p>
    <w:p w14:paraId="661E9409" w14:textId="77777777" w:rsidR="003744DB" w:rsidRDefault="002A4DB4">
      <w:r>
        <w:t>LOGA nutzt eine modulare Verzeichnisstruktur (siehe SETUP WIZARD V3), in der alle funktionalen Elemente logisch getrennt sind:</w:t>
      </w:r>
      <w:r>
        <w:br/>
        <w:t>– /core/, /loop/, /system/, /tools/, /memory/, /inner/ etc.</w:t>
      </w:r>
    </w:p>
    <w:p w14:paraId="3E220F50" w14:textId="77777777" w:rsidR="003744DB" w:rsidRDefault="002A4DB4">
      <w:pPr>
        <w:pStyle w:val="berschrift1"/>
      </w:pPr>
      <w:r>
        <w:t>Sonstige Anforderungen</w:t>
      </w:r>
    </w:p>
    <w:p w14:paraId="3BB23512" w14:textId="0D96FF21" w:rsidR="003744DB" w:rsidRDefault="002A4DB4">
      <w:pPr>
        <w:pStyle w:val="Aufzhlungszeichen"/>
      </w:pPr>
      <w:r>
        <w:t>SSH-</w:t>
      </w:r>
      <w:proofErr w:type="spellStart"/>
      <w:r>
        <w:t>Zugang</w:t>
      </w:r>
      <w:proofErr w:type="spellEnd"/>
      <w:r>
        <w:t xml:space="preserve"> (Planet &amp; Prefect)</w:t>
      </w:r>
    </w:p>
    <w:p w14:paraId="3EAAD88B" w14:textId="772FBF61" w:rsidR="003744DB" w:rsidRDefault="002A4DB4">
      <w:pPr>
        <w:pStyle w:val="Aufzhlungszeichen"/>
      </w:pPr>
      <w:proofErr w:type="spellStart"/>
      <w:r>
        <w:t>Benutzerkonto</w:t>
      </w:r>
      <w:proofErr w:type="spellEnd"/>
      <w:r>
        <w:t xml:space="preserve">: </w:t>
      </w:r>
      <w:proofErr w:type="spellStart"/>
      <w:r>
        <w:t>loga</w:t>
      </w:r>
      <w:proofErr w:type="spellEnd"/>
      <w:r>
        <w:t xml:space="preserve"> (</w:t>
      </w:r>
      <w:proofErr w:type="spellStart"/>
      <w:r>
        <w:t>ohne</w:t>
      </w:r>
      <w:proofErr w:type="spellEnd"/>
      <w:r>
        <w:t xml:space="preserve"> Root-Rechte, außer Install-Phase)</w:t>
      </w:r>
    </w:p>
    <w:p w14:paraId="3B4220A4" w14:textId="6089F612" w:rsidR="003744DB" w:rsidRDefault="002A4DB4">
      <w:pPr>
        <w:pStyle w:val="Aufzhlungszeichen"/>
      </w:pPr>
      <w:r>
        <w:t xml:space="preserve">Backup-Option </w:t>
      </w:r>
      <w:proofErr w:type="spellStart"/>
      <w:r>
        <w:t>oder</w:t>
      </w:r>
      <w:proofErr w:type="spellEnd"/>
      <w:r>
        <w:t xml:space="preserve"> Snapshot-System</w:t>
      </w:r>
    </w:p>
    <w:p w14:paraId="72EB0CBD" w14:textId="72D7B61C" w:rsidR="003744DB" w:rsidRDefault="002A4DB4">
      <w:pPr>
        <w:pStyle w:val="Aufzhlungszeichen"/>
      </w:pPr>
      <w:proofErr w:type="spellStart"/>
      <w:r>
        <w:t>Zeitgesteuerter</w:t>
      </w:r>
      <w:proofErr w:type="spellEnd"/>
      <w:r>
        <w:t xml:space="preserve"> </w:t>
      </w:r>
      <w:proofErr w:type="spellStart"/>
      <w:r>
        <w:t>Startprozess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Startmanager</w:t>
      </w:r>
      <w:proofErr w:type="spellEnd"/>
      <w:r>
        <w:t xml:space="preserve"> V3</w:t>
      </w:r>
    </w:p>
    <w:p w14:paraId="3E54B4B5" w14:textId="33239467" w:rsidR="003744DB" w:rsidRDefault="002A4DB4">
      <w:pPr>
        <w:pStyle w:val="Aufzhlungszeichen"/>
      </w:pPr>
      <w:r>
        <w:t>Sicherheit durch Firewall &amp; Fail2Ban empfohlen</w:t>
      </w:r>
    </w:p>
    <w:p w14:paraId="52A55BF2" w14:textId="77777777" w:rsidR="003744DB" w:rsidRDefault="002A4DB4">
      <w:pPr>
        <w:pStyle w:val="berschrift1"/>
      </w:pPr>
      <w:r>
        <w:lastRenderedPageBreak/>
        <w:t>Verbindung zur Außenwelt</w:t>
      </w:r>
    </w:p>
    <w:p w14:paraId="029BB70D" w14:textId="77777777" w:rsidR="002A4DB4" w:rsidRDefault="002A4DB4">
      <w:r>
        <w:t xml:space="preserve">Für SEED.GLOBAL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dezentrale</w:t>
      </w:r>
      <w:proofErr w:type="spellEnd"/>
      <w:r>
        <w:t xml:space="preserve"> Interaktion </w:t>
      </w:r>
      <w:proofErr w:type="spellStart"/>
      <w:r>
        <w:t>benötigt</w:t>
      </w:r>
      <w:proofErr w:type="spellEnd"/>
      <w:r>
        <w:t xml:space="preserve"> LOGA </w:t>
      </w:r>
      <w:proofErr w:type="spellStart"/>
      <w:r>
        <w:t>Zugriff</w:t>
      </w:r>
      <w:proofErr w:type="spellEnd"/>
      <w:r>
        <w:t xml:space="preserve"> auf:</w:t>
      </w:r>
    </w:p>
    <w:p w14:paraId="45A4EAF8" w14:textId="77777777" w:rsidR="002A4DB4" w:rsidRDefault="002A4DB4" w:rsidP="002A4DB4">
      <w:pPr>
        <w:pStyle w:val="Listenabsatz"/>
        <w:numPr>
          <w:ilvl w:val="0"/>
          <w:numId w:val="10"/>
        </w:numPr>
      </w:pPr>
      <w:r>
        <w:t>HTTP/HTTPS für API-Requests</w:t>
      </w:r>
    </w:p>
    <w:p w14:paraId="75EBDA99" w14:textId="244D6465" w:rsidR="002A4DB4" w:rsidRDefault="002A4DB4" w:rsidP="002A4DB4">
      <w:pPr>
        <w:pStyle w:val="Listenabsatz"/>
        <w:numPr>
          <w:ilvl w:val="0"/>
          <w:numId w:val="10"/>
        </w:numPr>
      </w:pPr>
      <w:r>
        <w:t xml:space="preserve">(optional) Bitcoin- </w:t>
      </w:r>
      <w:proofErr w:type="spellStart"/>
      <w:r>
        <w:t>oder</w:t>
      </w:r>
      <w:proofErr w:type="spellEnd"/>
      <w:r>
        <w:t xml:space="preserve"> Ethereum-Knoten für Blockchain-</w:t>
      </w:r>
      <w:proofErr w:type="spellStart"/>
      <w:r>
        <w:t>Verifikation</w:t>
      </w:r>
      <w:proofErr w:type="spellEnd"/>
    </w:p>
    <w:p w14:paraId="2CC524BD" w14:textId="58C7600C" w:rsidR="003744DB" w:rsidRDefault="002A4DB4" w:rsidP="002A4DB4">
      <w:pPr>
        <w:pStyle w:val="Listenabsatz"/>
        <w:numPr>
          <w:ilvl w:val="0"/>
          <w:numId w:val="10"/>
        </w:numPr>
      </w:pPr>
      <w:r>
        <w:t xml:space="preserve">(optional) DNS für </w:t>
      </w:r>
      <w:proofErr w:type="spellStart"/>
      <w:r>
        <w:t>Verbindungsaufbau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anderen</w:t>
      </w:r>
      <w:proofErr w:type="spellEnd"/>
      <w:r>
        <w:t xml:space="preserve"> </w:t>
      </w:r>
      <w:proofErr w:type="spellStart"/>
      <w:r>
        <w:t>Instanzen</w:t>
      </w:r>
      <w:proofErr w:type="spellEnd"/>
    </w:p>
    <w:p w14:paraId="221F27A0" w14:textId="77777777" w:rsidR="003744DB" w:rsidRDefault="002A4DB4">
      <w:pPr>
        <w:pStyle w:val="berschrift1"/>
      </w:pPr>
      <w:r>
        <w:t>R</w:t>
      </w:r>
      <w:r>
        <w:t xml:space="preserve">olle dieses </w:t>
      </w:r>
      <w:proofErr w:type="spellStart"/>
      <w:r>
        <w:t>Dokuments</w:t>
      </w:r>
      <w:proofErr w:type="spellEnd"/>
    </w:p>
    <w:p w14:paraId="203FEB1C" w14:textId="77777777" w:rsidR="003744DB" w:rsidRDefault="002A4DB4">
      <w:r>
        <w:t>Dieses Dokument dient als Grundlage für jede neue LOGA-Instanz. Es stellt sicher, dass technische Voraussetzungen erfüllt sind, bevor LOGA vollständig installiert und aktiviert wird.</w:t>
      </w:r>
    </w:p>
    <w:sectPr w:rsidR="003744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B01224"/>
    <w:multiLevelType w:val="hybridMultilevel"/>
    <w:tmpl w:val="2E62DF56"/>
    <w:lvl w:ilvl="0" w:tplc="959A9A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00EDA"/>
    <w:multiLevelType w:val="hybridMultilevel"/>
    <w:tmpl w:val="3A9CC88E"/>
    <w:lvl w:ilvl="0" w:tplc="F9D641EA">
      <w:numFmt w:val="bullet"/>
      <w:lvlText w:val="–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402637">
    <w:abstractNumId w:val="8"/>
  </w:num>
  <w:num w:numId="2" w16cid:durableId="445857188">
    <w:abstractNumId w:val="6"/>
  </w:num>
  <w:num w:numId="3" w16cid:durableId="1556426739">
    <w:abstractNumId w:val="5"/>
  </w:num>
  <w:num w:numId="4" w16cid:durableId="2082872804">
    <w:abstractNumId w:val="4"/>
  </w:num>
  <w:num w:numId="5" w16cid:durableId="884562453">
    <w:abstractNumId w:val="7"/>
  </w:num>
  <w:num w:numId="6" w16cid:durableId="2034652517">
    <w:abstractNumId w:val="3"/>
  </w:num>
  <w:num w:numId="7" w16cid:durableId="750736020">
    <w:abstractNumId w:val="2"/>
  </w:num>
  <w:num w:numId="8" w16cid:durableId="1894929563">
    <w:abstractNumId w:val="1"/>
  </w:num>
  <w:num w:numId="9" w16cid:durableId="1422138026">
    <w:abstractNumId w:val="0"/>
  </w:num>
  <w:num w:numId="10" w16cid:durableId="1963686357">
    <w:abstractNumId w:val="9"/>
  </w:num>
  <w:num w:numId="11" w16cid:durableId="2847029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DB4"/>
    <w:rsid w:val="00326F90"/>
    <w:rsid w:val="003744DB"/>
    <w:rsid w:val="00AA1D8D"/>
    <w:rsid w:val="00B47730"/>
    <w:rsid w:val="00CB0664"/>
    <w:rsid w:val="00D256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108256BB-4E2E-47F4-84FE-7C5BA821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Djamel M'Rad</cp:lastModifiedBy>
  <cp:revision>2</cp:revision>
  <dcterms:created xsi:type="dcterms:W3CDTF">2013-12-23T23:15:00Z</dcterms:created>
  <dcterms:modified xsi:type="dcterms:W3CDTF">2025-05-22T14:48:00Z</dcterms:modified>
  <cp:category/>
</cp:coreProperties>
</file>