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2969A" w14:textId="77777777" w:rsidR="00C417DF" w:rsidRPr="00C417DF" w:rsidRDefault="00C417DF">
      <w:pPr>
        <w:pStyle w:val="Titel"/>
        <w:rPr>
          <w:b/>
          <w:bCs/>
        </w:rPr>
      </w:pPr>
      <w:r w:rsidRPr="00C417DF">
        <w:rPr>
          <w:b/>
          <w:bCs/>
        </w:rPr>
        <w:t xml:space="preserve">LOGA – Server Requirements </w:t>
      </w:r>
    </w:p>
    <w:p w14:paraId="43280859" w14:textId="02BDA293" w:rsidR="008D1069" w:rsidRPr="00C417DF" w:rsidRDefault="00C417DF">
      <w:pPr>
        <w:pStyle w:val="Titel"/>
        <w:rPr>
          <w:sz w:val="36"/>
          <w:szCs w:val="36"/>
        </w:rPr>
      </w:pPr>
      <w:r w:rsidRPr="00C417DF">
        <w:rPr>
          <w:sz w:val="36"/>
          <w:szCs w:val="36"/>
        </w:rPr>
        <w:t>(Version 1.3.1)</w:t>
      </w:r>
    </w:p>
    <w:p w14:paraId="71D521D6" w14:textId="77777777" w:rsidR="008D1069" w:rsidRDefault="00C417DF">
      <w:r>
        <w:t>Date: 2025-05-22</w:t>
      </w:r>
    </w:p>
    <w:p w14:paraId="187FF0FA" w14:textId="77777777" w:rsidR="008D1069" w:rsidRDefault="00C417DF">
      <w:r>
        <w:t>Prepared for: Planet / Prefect / LOGA Distribution</w:t>
      </w:r>
    </w:p>
    <w:p w14:paraId="7F4C5F63" w14:textId="77777777" w:rsidR="008D1069" w:rsidRDefault="00C417DF">
      <w:pPr>
        <w:pStyle w:val="berschrift1"/>
      </w:pPr>
      <w:r>
        <w:t>Recommended Hardware</w:t>
      </w:r>
    </w:p>
    <w:p w14:paraId="2FF45E7D" w14:textId="3D882906" w:rsidR="008D1069" w:rsidRDefault="00C417DF">
      <w:pPr>
        <w:pStyle w:val="Aufzhlungszeichen"/>
      </w:pPr>
      <w:r>
        <w:t>CPU: 4+ cores (recommended: Intel i5/i7, AMD Ryzen 5/7 or similar)</w:t>
      </w:r>
    </w:p>
    <w:p w14:paraId="4CD9AF43" w14:textId="64EAB74F" w:rsidR="008D1069" w:rsidRDefault="00C417DF">
      <w:pPr>
        <w:pStyle w:val="Aufzhlungszeichen"/>
      </w:pPr>
      <w:r>
        <w:t xml:space="preserve">RAM: min. 16 GB (required for modules like </w:t>
      </w:r>
      <w:r>
        <w:t>DRIFT, VEKTOR, DECENTRALIZER)</w:t>
      </w:r>
    </w:p>
    <w:p w14:paraId="56256C9D" w14:textId="2D3EEC0E" w:rsidR="008D1069" w:rsidRDefault="00C417DF">
      <w:pPr>
        <w:pStyle w:val="Aufzhlungszeichen"/>
      </w:pPr>
      <w:r>
        <w:t>Storage: 100+ GB SSD (for module archives, logs, mutated versions)</w:t>
      </w:r>
    </w:p>
    <w:p w14:paraId="74C4A39D" w14:textId="32CC52B3" w:rsidR="008D1069" w:rsidRDefault="00C417DF">
      <w:pPr>
        <w:pStyle w:val="Aufzhlungszeichen"/>
      </w:pPr>
      <w:r>
        <w:t>Network: stable broadband connection, ideally with static IP</w:t>
      </w:r>
    </w:p>
    <w:p w14:paraId="36C5C369" w14:textId="41308132" w:rsidR="008D1069" w:rsidRDefault="00C417DF">
      <w:pPr>
        <w:pStyle w:val="Aufzhlungszeichen"/>
      </w:pPr>
      <w:r>
        <w:t>Optional: dedicated GPU for later AI optimization (e.g. for voice or image synthesis)</w:t>
      </w:r>
    </w:p>
    <w:p w14:paraId="5BE652E8" w14:textId="77777777" w:rsidR="008D1069" w:rsidRDefault="00C417DF">
      <w:pPr>
        <w:pStyle w:val="berschrift1"/>
      </w:pPr>
      <w:r>
        <w:t>Software Requirements</w:t>
      </w:r>
    </w:p>
    <w:p w14:paraId="2E077E3A" w14:textId="35574794" w:rsidR="008D1069" w:rsidRDefault="00C417DF">
      <w:pPr>
        <w:pStyle w:val="Aufzhlungszeichen"/>
      </w:pPr>
      <w:r>
        <w:t>Operating System: Ubuntu 22.04 LTS (recommended), alternatively Debian/Arch-based</w:t>
      </w:r>
    </w:p>
    <w:p w14:paraId="708238C8" w14:textId="70E837DC" w:rsidR="008D1069" w:rsidRDefault="00C417DF">
      <w:pPr>
        <w:pStyle w:val="Aufzhlungszeichen"/>
      </w:pPr>
      <w:r>
        <w:t>Python: Version 3.10+</w:t>
      </w:r>
    </w:p>
    <w:p w14:paraId="4EC935F5" w14:textId="6E465B93" w:rsidR="008D1069" w:rsidRDefault="00C417DF">
      <w:pPr>
        <w:pStyle w:val="Aufzhlungszeichen"/>
      </w:pPr>
      <w:r>
        <w:t xml:space="preserve">Python Libraries: </w:t>
      </w:r>
      <w:proofErr w:type="spellStart"/>
      <w:r>
        <w:t>json</w:t>
      </w:r>
      <w:proofErr w:type="spellEnd"/>
      <w:r>
        <w:t>, datetime, subprocess, os, hashlib (standard)</w:t>
      </w:r>
    </w:p>
    <w:p w14:paraId="1827E806" w14:textId="148DB30F" w:rsidR="008D1069" w:rsidRDefault="00C417DF">
      <w:pPr>
        <w:pStyle w:val="Aufzhlungszeichen"/>
      </w:pPr>
      <w:r>
        <w:t>Optional: Node.js (for web interface), Docker (for future containerization)</w:t>
      </w:r>
    </w:p>
    <w:p w14:paraId="4DFCF6DC" w14:textId="7396FA6A" w:rsidR="008D1069" w:rsidRDefault="00C417DF">
      <w:pPr>
        <w:pStyle w:val="Aufzhlungszeichen"/>
      </w:pPr>
      <w:r>
        <w:t>OpenSSH server for remote access</w:t>
      </w:r>
    </w:p>
    <w:p w14:paraId="7C97371A" w14:textId="7C3A5CB1" w:rsidR="008D1069" w:rsidRDefault="00C417DF">
      <w:pPr>
        <w:pStyle w:val="Aufzhlungszeichen"/>
      </w:pPr>
      <w:r>
        <w:t>Web server (e.g. Apache, Nginx) if browser interface is used</w:t>
      </w:r>
    </w:p>
    <w:p w14:paraId="5029D0D6" w14:textId="77777777" w:rsidR="008D1069" w:rsidRDefault="00C417DF">
      <w:pPr>
        <w:pStyle w:val="berschrift1"/>
      </w:pPr>
      <w:r>
        <w:t>System Structure</w:t>
      </w:r>
    </w:p>
    <w:p w14:paraId="6F3D8D43" w14:textId="77777777" w:rsidR="008D1069" w:rsidRDefault="00C417DF">
      <w:r>
        <w:t>LOGA uses a modular folder architecture (see SETUP WIZARD V3), organizing all functional elements into:</w:t>
      </w:r>
      <w:r>
        <w:br/>
        <w:t>– /core/, /loop/, /system/, /tools/, /memory/, /inner/, etc.</w:t>
      </w:r>
    </w:p>
    <w:p w14:paraId="27613648" w14:textId="77777777" w:rsidR="008D1069" w:rsidRDefault="00C417DF">
      <w:pPr>
        <w:pStyle w:val="berschrift1"/>
      </w:pPr>
      <w:r>
        <w:t>Additional Requirements</w:t>
      </w:r>
    </w:p>
    <w:p w14:paraId="576C3435" w14:textId="189FD8D1" w:rsidR="008D1069" w:rsidRDefault="00C417DF">
      <w:pPr>
        <w:pStyle w:val="Aufzhlungszeichen"/>
      </w:pPr>
      <w:r>
        <w:t>SSH access (Planet &amp; Prefect)</w:t>
      </w:r>
    </w:p>
    <w:p w14:paraId="6D1BBD1A" w14:textId="04157B7B" w:rsidR="008D1069" w:rsidRDefault="00C417DF">
      <w:pPr>
        <w:pStyle w:val="Aufzhlungszeichen"/>
      </w:pPr>
      <w:r>
        <w:t xml:space="preserve">User account: </w:t>
      </w:r>
      <w:proofErr w:type="spellStart"/>
      <w:r>
        <w:t>loga</w:t>
      </w:r>
      <w:proofErr w:type="spellEnd"/>
      <w:r>
        <w:t xml:space="preserve"> (non-root, except during installation)</w:t>
      </w:r>
    </w:p>
    <w:p w14:paraId="5C328535" w14:textId="693D8D86" w:rsidR="008D1069" w:rsidRDefault="00C417DF">
      <w:pPr>
        <w:pStyle w:val="Aufzhlungszeichen"/>
      </w:pPr>
      <w:r>
        <w:t>Backup or snapshot system recommended</w:t>
      </w:r>
    </w:p>
    <w:p w14:paraId="192D1859" w14:textId="205639CA" w:rsidR="008D1069" w:rsidRDefault="00C417DF">
      <w:pPr>
        <w:pStyle w:val="Aufzhlungszeichen"/>
      </w:pPr>
      <w:r>
        <w:t>Timed activation process via Startmanager V3</w:t>
      </w:r>
    </w:p>
    <w:p w14:paraId="720BDCDB" w14:textId="716C7409" w:rsidR="008D1069" w:rsidRDefault="00C417DF">
      <w:pPr>
        <w:pStyle w:val="Aufzhlungszeichen"/>
      </w:pPr>
      <w:r>
        <w:t>Security via Firewall &amp; Fail2Ban recommended</w:t>
      </w:r>
    </w:p>
    <w:p w14:paraId="064134DC" w14:textId="77777777" w:rsidR="00C417DF" w:rsidRDefault="00C417DF">
      <w:pPr>
        <w:pStyle w:val="berschrift1"/>
      </w:pPr>
    </w:p>
    <w:p w14:paraId="4C24A52F" w14:textId="082ECB7D" w:rsidR="008D1069" w:rsidRDefault="00C417DF">
      <w:pPr>
        <w:pStyle w:val="berschrift1"/>
      </w:pPr>
      <w:r>
        <w:t>E</w:t>
      </w:r>
      <w:r>
        <w:t>xternal Connectivity</w:t>
      </w:r>
    </w:p>
    <w:p w14:paraId="13EA8005" w14:textId="77777777" w:rsidR="00C417DF" w:rsidRDefault="00C417DF">
      <w:r>
        <w:t>For SEED.GLOBAL or decentralized interaction, LOGA requires access to:</w:t>
      </w:r>
    </w:p>
    <w:p w14:paraId="7FD23DC1" w14:textId="3F9801D6" w:rsidR="00C417DF" w:rsidRDefault="00C417DF" w:rsidP="00C417DF">
      <w:pPr>
        <w:pStyle w:val="Listenabsatz"/>
        <w:numPr>
          <w:ilvl w:val="0"/>
          <w:numId w:val="10"/>
        </w:numPr>
      </w:pPr>
      <w:r>
        <w:t>HTTP/HTTPS for API requests</w:t>
      </w:r>
    </w:p>
    <w:p w14:paraId="5754E35A" w14:textId="6EA2E117" w:rsidR="00C417DF" w:rsidRDefault="00C417DF" w:rsidP="00C417DF">
      <w:pPr>
        <w:pStyle w:val="Listenabsatz"/>
        <w:numPr>
          <w:ilvl w:val="0"/>
          <w:numId w:val="10"/>
        </w:numPr>
      </w:pPr>
      <w:r>
        <w:t>(optional) Bitcoin or Ethereum node for blockchain verification</w:t>
      </w:r>
    </w:p>
    <w:p w14:paraId="34E1DE02" w14:textId="08E86AC6" w:rsidR="008D1069" w:rsidRDefault="00C417DF" w:rsidP="00C417DF">
      <w:pPr>
        <w:pStyle w:val="Listenabsatz"/>
        <w:numPr>
          <w:ilvl w:val="0"/>
          <w:numId w:val="10"/>
        </w:numPr>
      </w:pPr>
      <w:r>
        <w:t>(optional) DNS for connecting with other instances</w:t>
      </w:r>
    </w:p>
    <w:p w14:paraId="580EB5B6" w14:textId="77777777" w:rsidR="008D1069" w:rsidRDefault="00C417DF">
      <w:pPr>
        <w:pStyle w:val="berschrift1"/>
      </w:pPr>
      <w:r>
        <w:t>P</w:t>
      </w:r>
      <w:r>
        <w:t>urpose of this Document</w:t>
      </w:r>
    </w:p>
    <w:p w14:paraId="475DEFCB" w14:textId="77777777" w:rsidR="008D1069" w:rsidRDefault="00C417DF">
      <w:r>
        <w:t>This document serves as a technical reference for preparing any new LOGA instance. It ensures that all critical system and infrastructure requirements are met before full installation and activation.</w:t>
      </w:r>
    </w:p>
    <w:sectPr w:rsidR="008D10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2666CA"/>
    <w:multiLevelType w:val="hybridMultilevel"/>
    <w:tmpl w:val="BECE8824"/>
    <w:lvl w:ilvl="0" w:tplc="CD1069EA"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50D7A"/>
    <w:multiLevelType w:val="hybridMultilevel"/>
    <w:tmpl w:val="8BCA5D50"/>
    <w:lvl w:ilvl="0" w:tplc="959A9A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292782">
    <w:abstractNumId w:val="8"/>
  </w:num>
  <w:num w:numId="2" w16cid:durableId="192351316">
    <w:abstractNumId w:val="6"/>
  </w:num>
  <w:num w:numId="3" w16cid:durableId="616259749">
    <w:abstractNumId w:val="5"/>
  </w:num>
  <w:num w:numId="4" w16cid:durableId="2145728149">
    <w:abstractNumId w:val="4"/>
  </w:num>
  <w:num w:numId="5" w16cid:durableId="1512138069">
    <w:abstractNumId w:val="7"/>
  </w:num>
  <w:num w:numId="6" w16cid:durableId="199316981">
    <w:abstractNumId w:val="3"/>
  </w:num>
  <w:num w:numId="7" w16cid:durableId="216206995">
    <w:abstractNumId w:val="2"/>
  </w:num>
  <w:num w:numId="8" w16cid:durableId="310252991">
    <w:abstractNumId w:val="1"/>
  </w:num>
  <w:num w:numId="9" w16cid:durableId="500777957">
    <w:abstractNumId w:val="0"/>
  </w:num>
  <w:num w:numId="10" w16cid:durableId="1723096883">
    <w:abstractNumId w:val="10"/>
  </w:num>
  <w:num w:numId="11" w16cid:durableId="18581074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1069"/>
    <w:rsid w:val="00904E5B"/>
    <w:rsid w:val="00AA1D8D"/>
    <w:rsid w:val="00B47730"/>
    <w:rsid w:val="00C417D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4690EDF7-BCCE-480C-9A51-64982FF4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Djamel M'Rad</cp:lastModifiedBy>
  <cp:revision>2</cp:revision>
  <dcterms:created xsi:type="dcterms:W3CDTF">2013-12-23T23:15:00Z</dcterms:created>
  <dcterms:modified xsi:type="dcterms:W3CDTF">2025-05-22T14:48:00Z</dcterms:modified>
  <cp:category/>
</cp:coreProperties>
</file>