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before="129"/>
      </w:pPr>
      <w:r>
        <w:rPr>
          <w:rFonts w:ascii="Times New Roman" w:hAnsi="Times New Roman" w:cs="Times New Roman"/>
          <w:sz w:val="39"/>
          <w:sz-cs w:val="39"/>
          <w:b/>
          <w:color w:val="000000"/>
        </w:rPr>
        <w:t xml:space="preserve">Lab 3 Association Analysis for MatFörAlla</w:t>
      </w:r>
    </w:p>
    <w:p>
      <w:pPr/>
      <w:r>
        <w:rPr>
          <w:rFonts w:ascii="Times" w:hAnsi="Times" w:cs="Times"/>
          <w:sz w:val="24"/>
          <w:sz-cs w:val="24"/>
        </w:rPr>
        <w:t xml:space="preserve">Group: </w:t>
      </w:r>
      <w:r>
        <w:rPr>
          <w:rFonts w:ascii="Times" w:hAnsi="Times" w:cs="Times"/>
          <w:sz w:val="24"/>
          <w:sz-cs w:val="24"/>
          <w:i/>
        </w:rPr>
        <w:t xml:space="preserve">[Put your group number here]</w:t>
      </w:r>
    </w:p>
    <w:p>
      <w:pPr/>
      <w:r>
        <w:rPr>
          <w:rFonts w:ascii="Times" w:hAnsi="Times" w:cs="Times"/>
          <w:sz w:val="24"/>
          <w:sz-cs w:val="24"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Question 1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[Put your answer to question 1 here]</w:t>
      </w:r>
    </w:p>
    <w:p>
      <w:pPr/>
      <w:r>
        <w:rPr>
          <w:rFonts w:ascii="Times" w:hAnsi="Times" w:cs="Times"/>
          <w:sz w:val="24"/>
          <w:sz-cs w:val="24"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Question 2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[Put your answer to question 2 here]</w:t>
      </w:r>
    </w:p>
    <w:p>
      <w:pPr/>
      <w:r>
        <w:rPr>
          <w:rFonts w:ascii="Times" w:hAnsi="Times" w:cs="Times"/>
          <w:sz w:val="24"/>
          <w:sz-cs w:val="24"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Question 3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[Put your answer to question 3 here]</w:t>
      </w:r>
    </w:p>
    <w:p>
      <w:pPr/>
      <w:r>
        <w:rPr>
          <w:rFonts w:ascii="Times" w:hAnsi="Times" w:cs="Times"/>
          <w:sz w:val="24"/>
          <w:sz-cs w:val="24"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>…etc.</w:t>
      </w:r>
    </w:p>
    <w:sectPr>
      <w:pgSz w:w="11900" w:h="16840"/>
      <w:pgMar w:top="1417" w:right="1417" w:bottom="1417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</cp:coreProperties>
</file>

<file path=docProps/meta.xml><?xml version="1.0" encoding="utf-8"?>
<meta xmlns="http://schemas.apple.com/cocoa/2006/metadata">
  <generator>CocoaOOXMLWriter/1894.6</generator>
</meta>
</file>