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5E" w:rsidRPr="00616413" w:rsidRDefault="00D21C5E" w:rsidP="00D21C5E">
      <w:pPr>
        <w:pStyle w:val="2"/>
        <w:jc w:val="center"/>
        <w:rPr>
          <w:rFonts w:ascii="Times New Roman" w:hAnsi="Times New Roman"/>
          <w:i w:val="0"/>
          <w:iCs w:val="0"/>
          <w:lang w:val="uz-Cyrl-UZ"/>
        </w:rPr>
      </w:pPr>
      <w:r w:rsidRPr="00616413">
        <w:rPr>
          <w:rFonts w:ascii="Times New Roman" w:hAnsi="Times New Roman"/>
          <w:i w:val="0"/>
          <w:iCs w:val="0"/>
          <w:lang w:val="uz-Cyrl-UZ"/>
        </w:rPr>
        <w:t>AXBOROT XATI</w:t>
      </w:r>
    </w:p>
    <w:p w:rsidR="00D21C5E" w:rsidRPr="00616413" w:rsidRDefault="00A05C86" w:rsidP="003453F9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O‘</w:t>
      </w:r>
      <w:r w:rsidR="00C04600" w:rsidRPr="00616413"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zbekiston Respublikasi Prezidentining 2020 yil 6 noyabrdagi “</w:t>
      </w:r>
      <w:r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O‘</w:t>
      </w:r>
      <w:r w:rsidR="00C04600" w:rsidRPr="00616413"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zbekistonning yangi taraqqiyot davrida ta</w:t>
      </w:r>
      <w:r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’</w:t>
      </w:r>
      <w:r w:rsidR="00C04600" w:rsidRPr="00616413"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lim-tarbiya va ilm-fan sohalarini rivojlantirish chora-tadbirlari t</w:t>
      </w:r>
      <w:r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o‘g‘</w:t>
      </w:r>
      <w:r w:rsidR="00C04600" w:rsidRPr="00616413"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risida”gi PF-6108-sonli Farmonida k</w:t>
      </w:r>
      <w:r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o‘</w:t>
      </w:r>
      <w:r w:rsidR="00C04600" w:rsidRPr="00616413"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zda tutilgan vazifalarni ijrosini ta</w:t>
      </w:r>
      <w:r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>’</w:t>
      </w:r>
      <w:r w:rsidR="00C04600" w:rsidRPr="00616413">
        <w:rPr>
          <w:rFonts w:ascii="Times New Roman" w:eastAsiaTheme="minorHAnsi" w:hAnsi="Times New Roman"/>
          <w:color w:val="000000"/>
          <w:sz w:val="28"/>
          <w:szCs w:val="28"/>
          <w:lang w:val="uz-Cyrl-UZ" w:bidi="hi-IN"/>
        </w:rPr>
        <w:t xml:space="preserve">minlash maqsadida  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 “</w:t>
      </w:r>
      <w:r w:rsidR="007F7D73" w:rsidRPr="00616413">
        <w:rPr>
          <w:rFonts w:ascii="Times New Roman" w:hAnsi="Times New Roman"/>
          <w:sz w:val="28"/>
          <w:szCs w:val="28"/>
          <w:lang w:val="uz-Cyrl-UZ"/>
        </w:rPr>
        <w:t>Oriental Renessans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>” MChJ tomonidan ta</w:t>
      </w:r>
      <w:r>
        <w:rPr>
          <w:rFonts w:ascii="Times New Roman" w:hAnsi="Times New Roman"/>
          <w:sz w:val="28"/>
          <w:szCs w:val="28"/>
          <w:lang w:val="uz-Cyrl-UZ"/>
        </w:rPr>
        <w:t>’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sis etilgan </w:t>
      </w:r>
      <w:r w:rsidR="00D21C5E" w:rsidRPr="00616413">
        <w:rPr>
          <w:rFonts w:ascii="Times New Roman" w:hAnsi="Times New Roman"/>
          <w:b/>
          <w:sz w:val="28"/>
          <w:szCs w:val="28"/>
          <w:lang w:val="uz-Cyrl-UZ"/>
        </w:rPr>
        <w:t>“</w:t>
      </w:r>
      <w:r w:rsidR="00845B02" w:rsidRPr="00616413">
        <w:rPr>
          <w:rStyle w:val="a8"/>
          <w:lang w:val="uz-Cyrl-UZ"/>
        </w:rPr>
        <w:t>ORIENTAL RENAISSANCE: INNOVATIVE, EDUCATIONAL, NATURAL AND SOCIAL SCIENCES</w:t>
      </w:r>
      <w:r w:rsidR="00845B02" w:rsidRPr="00616413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D327E1" w:rsidRPr="00616413">
        <w:rPr>
          <w:rFonts w:ascii="Times New Roman" w:hAnsi="Times New Roman"/>
          <w:sz w:val="28"/>
          <w:szCs w:val="28"/>
          <w:lang w:val="uz-Cyrl-UZ"/>
        </w:rPr>
        <w:t>(oriens</w:t>
      </w:r>
      <w:r w:rsidR="00D21C5E" w:rsidRPr="00616413">
        <w:rPr>
          <w:rFonts w:ascii="Times New Roman" w:hAnsi="Times New Roman"/>
          <w:b/>
          <w:sz w:val="28"/>
          <w:szCs w:val="28"/>
          <w:lang w:val="uz-Cyrl-UZ"/>
        </w:rPr>
        <w:t>)”</w:t>
      </w:r>
      <w:r w:rsidR="005A70AE">
        <w:rPr>
          <w:rFonts w:ascii="Times New Roman" w:hAnsi="Times New Roman"/>
          <w:sz w:val="28"/>
          <w:szCs w:val="28"/>
          <w:lang w:val="uz-Cyrl-UZ"/>
        </w:rPr>
        <w:t xml:space="preserve"> ilmiy jurnali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sz w:val="28"/>
          <w:szCs w:val="28"/>
          <w:lang w:val="uz-Cyrl-UZ"/>
        </w:rPr>
        <w:t>O‘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>zbekiston Respublikasi Prezidenti Administratsiyasi huzuridagi Axborot va ommaviy kommunikasiyalarni ri</w:t>
      </w:r>
      <w:r w:rsidR="003F0170" w:rsidRPr="00616413">
        <w:rPr>
          <w:rFonts w:ascii="Times New Roman" w:hAnsi="Times New Roman"/>
          <w:sz w:val="28"/>
          <w:szCs w:val="28"/>
          <w:lang w:val="uz-Cyrl-UZ"/>
        </w:rPr>
        <w:t>vojlantirish agentligining 1391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-sonli Guvohnoma </w:t>
      </w:r>
      <w:r w:rsidR="00903EB3" w:rsidRPr="00616413">
        <w:rPr>
          <w:rFonts w:ascii="Times New Roman" w:hAnsi="Times New Roman"/>
          <w:sz w:val="28"/>
          <w:szCs w:val="28"/>
          <w:lang w:val="uz-Cyrl-UZ"/>
        </w:rPr>
        <w:t>hamda ISSN 2181-1784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, </w:t>
      </w:r>
      <w:hyperlink r:id="rId9" w:history="1">
        <w:r w:rsidR="00D327E1" w:rsidRPr="00616413">
          <w:rPr>
            <w:rStyle w:val="a6"/>
            <w:rFonts w:ascii="Times New Roman" w:hAnsi="Times New Roman"/>
            <w:sz w:val="28"/>
            <w:szCs w:val="28"/>
            <w:lang w:val="uz-Cyrl-UZ"/>
          </w:rPr>
          <w:t>www.oriens.uz</w:t>
        </w:r>
      </w:hyperlink>
      <w:r w:rsidR="00D327E1" w:rsidRPr="00616413">
        <w:rPr>
          <w:rStyle w:val="24"/>
          <w:sz w:val="28"/>
          <w:szCs w:val="28"/>
          <w:lang w:val="uz-Cyrl-UZ"/>
        </w:rPr>
        <w:t xml:space="preserve"> 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>veb sayti)</w:t>
      </w:r>
      <w:r w:rsidR="00E8442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8442E" w:rsidRPr="00E8442E">
        <w:rPr>
          <w:rFonts w:ascii="Times New Roman" w:hAnsi="Times New Roman"/>
          <w:b/>
          <w:sz w:val="28"/>
          <w:szCs w:val="28"/>
          <w:lang w:val="uz-Cyrl-UZ"/>
        </w:rPr>
        <w:t>SJIF 2021=5,423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E8442E" w:rsidRPr="00E8442E">
        <w:rPr>
          <w:rFonts w:ascii="Times New Roman" w:hAnsi="Times New Roman"/>
          <w:b/>
          <w:sz w:val="28"/>
          <w:szCs w:val="28"/>
          <w:lang w:val="uz-Cyrl-UZ"/>
        </w:rPr>
        <w:t xml:space="preserve">Impact factorga </w:t>
      </w:r>
      <w:r w:rsidR="00E8442E" w:rsidRPr="005A70AE">
        <w:rPr>
          <w:rFonts w:ascii="Times New Roman" w:hAnsi="Times New Roman"/>
          <w:sz w:val="28"/>
          <w:szCs w:val="28"/>
          <w:lang w:val="uz-Cyrl-UZ"/>
        </w:rPr>
        <w:t>ega</w:t>
      </w:r>
      <w:r w:rsidR="005A70AE" w:rsidRPr="005A70AE">
        <w:rPr>
          <w:rFonts w:ascii="Times New Roman" w:hAnsi="Times New Roman"/>
          <w:sz w:val="28"/>
          <w:szCs w:val="28"/>
          <w:lang w:val="uz-Cyrl-UZ"/>
        </w:rPr>
        <w:t xml:space="preserve"> bo’lib,</w:t>
      </w:r>
      <w:r w:rsidR="00E8442E" w:rsidRPr="00E8442E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D55C4F">
        <w:rPr>
          <w:rFonts w:ascii="Times New Roman" w:hAnsi="Times New Roman"/>
          <w:b/>
          <w:sz w:val="28"/>
          <w:szCs w:val="28"/>
          <w:lang w:val="uz-Cyrl-UZ"/>
        </w:rPr>
        <w:t>3</w:t>
      </w:r>
      <w:r w:rsidR="00D21C5E" w:rsidRPr="00616413">
        <w:rPr>
          <w:rFonts w:ascii="Times New Roman" w:hAnsi="Times New Roman"/>
          <w:b/>
          <w:sz w:val="28"/>
          <w:szCs w:val="28"/>
          <w:lang w:val="uz-Cyrl-UZ"/>
        </w:rPr>
        <w:t>-soni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 xml:space="preserve"> uchun maqolalar qabuli e</w:t>
      </w:r>
      <w:r>
        <w:rPr>
          <w:rFonts w:ascii="Times New Roman" w:hAnsi="Times New Roman"/>
          <w:sz w:val="28"/>
          <w:szCs w:val="28"/>
          <w:lang w:val="uz-Cyrl-UZ"/>
        </w:rPr>
        <w:t>’</w:t>
      </w:r>
      <w:r w:rsidR="00D21C5E" w:rsidRPr="00616413">
        <w:rPr>
          <w:rFonts w:ascii="Times New Roman" w:hAnsi="Times New Roman"/>
          <w:sz w:val="28"/>
          <w:szCs w:val="28"/>
          <w:lang w:val="uz-Cyrl-UZ"/>
        </w:rPr>
        <w:t>lon qilinadi.</w:t>
      </w:r>
    </w:p>
    <w:p w:rsidR="00D21C5E" w:rsidRPr="00616413" w:rsidRDefault="00D21C5E" w:rsidP="00D21C5E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616413">
        <w:rPr>
          <w:rFonts w:ascii="Times New Roman" w:hAnsi="Times New Roman"/>
          <w:b/>
          <w:sz w:val="28"/>
          <w:szCs w:val="28"/>
          <w:lang w:val="uz-Cyrl-UZ"/>
        </w:rPr>
        <w:t>Jurnalga quyidagi y</w:t>
      </w:r>
      <w:r w:rsidR="00A05C86">
        <w:rPr>
          <w:rFonts w:ascii="Times New Roman" w:hAnsi="Times New Roman"/>
          <w:b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nalishlar b</w:t>
      </w:r>
      <w:r w:rsidR="00A05C86">
        <w:rPr>
          <w:rFonts w:ascii="Times New Roman" w:hAnsi="Times New Roman"/>
          <w:b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 xml:space="preserve">yicha maqolalar qabul </w:t>
      </w:r>
      <w:r w:rsidR="00073364">
        <w:rPr>
          <w:rFonts w:ascii="Times New Roman" w:hAnsi="Times New Roman"/>
          <w:b/>
          <w:sz w:val="28"/>
          <w:szCs w:val="28"/>
          <w:lang w:val="uz-Cyrl-UZ"/>
        </w:rPr>
        <w:t>qil</w:t>
      </w:r>
      <w:r w:rsidR="00073364" w:rsidRPr="00A05C86">
        <w:rPr>
          <w:rFonts w:ascii="Times New Roman" w:hAnsi="Times New Roman"/>
          <w:b/>
          <w:sz w:val="28"/>
          <w:szCs w:val="28"/>
          <w:lang w:val="uz-Cyrl-UZ"/>
        </w:rPr>
        <w:t>ina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di:</w:t>
      </w:r>
    </w:p>
    <w:p w:rsidR="00D21C5E" w:rsidRPr="00616413" w:rsidRDefault="00D21C5E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Aniq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</w:t>
      </w:r>
      <w:proofErr w:type="spellEnd"/>
    </w:p>
    <w:p w:rsidR="00D21C5E" w:rsidRPr="00616413" w:rsidRDefault="00D21C5E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Tabiiy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</w:t>
      </w:r>
      <w:proofErr w:type="spellEnd"/>
    </w:p>
    <w:p w:rsidR="00D21C5E" w:rsidRPr="00616413" w:rsidRDefault="00D21C5E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Texnika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fanlari</w:t>
      </w:r>
      <w:proofErr w:type="spellEnd"/>
    </w:p>
    <w:p w:rsidR="00D21C5E" w:rsidRPr="00616413" w:rsidRDefault="00D21C5E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Pedagogika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fanlari</w:t>
      </w:r>
      <w:proofErr w:type="spellEnd"/>
    </w:p>
    <w:p w:rsidR="00D21C5E" w:rsidRPr="00616413" w:rsidRDefault="00D21C5E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Ijtimoiy-gumanitar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</w:t>
      </w:r>
      <w:proofErr w:type="spellEnd"/>
    </w:p>
    <w:p w:rsidR="001F19B5" w:rsidRPr="00616413" w:rsidRDefault="001F19B5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Falsafa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</w:p>
    <w:p w:rsidR="001F19B5" w:rsidRPr="00616413" w:rsidRDefault="001F19B5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Filologiya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fanlari</w:t>
      </w:r>
      <w:proofErr w:type="spellEnd"/>
    </w:p>
    <w:p w:rsidR="001F19B5" w:rsidRPr="00616413" w:rsidRDefault="001F19B5" w:rsidP="001F19B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Iqtisod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fanlari</w:t>
      </w:r>
      <w:proofErr w:type="spellEnd"/>
    </w:p>
    <w:p w:rsidR="00D21C5E" w:rsidRPr="00616413" w:rsidRDefault="00D21C5E" w:rsidP="00D21C5E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616413">
        <w:rPr>
          <w:rFonts w:ascii="Times New Roman" w:hAnsi="Times New Roman"/>
          <w:b/>
          <w:sz w:val="28"/>
          <w:szCs w:val="28"/>
          <w:lang w:val="uz-Cyrl-UZ"/>
        </w:rPr>
        <w:t>Maqola mualliflariga eslatma:</w:t>
      </w:r>
    </w:p>
    <w:p w:rsidR="00D21C5E" w:rsidRPr="00616413" w:rsidRDefault="00D21C5E" w:rsidP="00D21C5E">
      <w:pPr>
        <w:pStyle w:val="a5"/>
        <w:spacing w:after="0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-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5C86">
        <w:rPr>
          <w:rFonts w:ascii="Times New Roman" w:hAnsi="Times New Roman"/>
          <w:b/>
          <w:sz w:val="28"/>
          <w:szCs w:val="28"/>
        </w:rPr>
        <w:t>o‘</w:t>
      </w:r>
      <w:r w:rsidR="00D327E1" w:rsidRPr="00616413">
        <w:rPr>
          <w:rFonts w:ascii="Times New Roman" w:hAnsi="Times New Roman"/>
          <w:b/>
          <w:sz w:val="28"/>
          <w:szCs w:val="28"/>
        </w:rPr>
        <w:t>zbek</w:t>
      </w:r>
      <w:proofErr w:type="spellEnd"/>
      <w:r w:rsidR="00D327E1" w:rsidRPr="0061641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D327E1" w:rsidRPr="00616413">
        <w:rPr>
          <w:rFonts w:ascii="Times New Roman" w:hAnsi="Times New Roman"/>
          <w:b/>
          <w:sz w:val="28"/>
          <w:szCs w:val="28"/>
        </w:rPr>
        <w:t>rus</w:t>
      </w:r>
      <w:proofErr w:type="spellEnd"/>
      <w:r w:rsidR="00D327E1"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327E1" w:rsidRPr="00616413">
        <w:rPr>
          <w:rFonts w:ascii="Times New Roman" w:hAnsi="Times New Roman"/>
          <w:b/>
          <w:sz w:val="28"/>
          <w:szCs w:val="28"/>
        </w:rPr>
        <w:t>va</w:t>
      </w:r>
      <w:proofErr w:type="spellEnd"/>
      <w:r w:rsidR="00D327E1"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327E1" w:rsidRPr="00616413">
        <w:rPr>
          <w:rFonts w:ascii="Times New Roman" w:hAnsi="Times New Roman"/>
          <w:b/>
          <w:sz w:val="28"/>
          <w:szCs w:val="28"/>
        </w:rPr>
        <w:t>ingliz</w:t>
      </w:r>
      <w:proofErr w:type="spellEnd"/>
      <w:r w:rsidR="00D327E1"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tillarida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qabul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qilinadi</w:t>
      </w:r>
      <w:proofErr w:type="spellEnd"/>
      <w:r w:rsidRPr="00616413">
        <w:rPr>
          <w:rFonts w:ascii="Times New Roman" w:hAnsi="Times New Roman"/>
          <w:sz w:val="28"/>
          <w:szCs w:val="28"/>
          <w:lang w:val="uz-Cyrl-UZ"/>
        </w:rPr>
        <w:t>;</w:t>
      </w:r>
    </w:p>
    <w:p w:rsidR="00D21C5E" w:rsidRPr="00E218A3" w:rsidRDefault="00D21C5E" w:rsidP="00073364">
      <w:pPr>
        <w:pStyle w:val="a5"/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- </w:t>
      </w:r>
      <w:r w:rsidR="007F7D73" w:rsidRPr="00616413">
        <w:rPr>
          <w:rFonts w:ascii="Times New Roman" w:hAnsi="Times New Roman"/>
          <w:sz w:val="28"/>
          <w:szCs w:val="28"/>
          <w:lang w:val="uz-Cyrl-UZ"/>
        </w:rPr>
        <w:t>Maqola</w:t>
      </w:r>
      <w:proofErr w:type="spellStart"/>
      <w:r w:rsidR="00073364">
        <w:rPr>
          <w:rFonts w:ascii="Times New Roman" w:hAnsi="Times New Roman"/>
          <w:sz w:val="28"/>
          <w:szCs w:val="28"/>
        </w:rPr>
        <w:t>larni</w:t>
      </w:r>
      <w:proofErr w:type="spellEnd"/>
      <w:r w:rsidR="007F7D73" w:rsidRPr="00616413">
        <w:rPr>
          <w:rFonts w:ascii="Times New Roman" w:hAnsi="Times New Roman"/>
          <w:sz w:val="28"/>
          <w:szCs w:val="28"/>
          <w:lang w:val="uz-Cyrl-UZ"/>
        </w:rPr>
        <w:t xml:space="preserve"> 202</w:t>
      </w:r>
      <w:r w:rsidR="007F7D73" w:rsidRPr="00616413">
        <w:rPr>
          <w:rFonts w:ascii="Times New Roman" w:hAnsi="Times New Roman"/>
          <w:sz w:val="28"/>
          <w:szCs w:val="28"/>
        </w:rPr>
        <w:t>1</w:t>
      </w:r>
      <w:r w:rsidR="001E49E6" w:rsidRPr="00616413">
        <w:rPr>
          <w:rFonts w:ascii="Times New Roman" w:hAnsi="Times New Roman"/>
          <w:sz w:val="28"/>
          <w:szCs w:val="28"/>
          <w:lang w:val="uz-Cyrl-UZ"/>
        </w:rPr>
        <w:t xml:space="preserve"> yilning </w:t>
      </w:r>
      <w:r w:rsidR="00141B20" w:rsidRPr="00141B20">
        <w:rPr>
          <w:rFonts w:ascii="Times New Roman" w:hAnsi="Times New Roman"/>
          <w:sz w:val="28"/>
          <w:szCs w:val="28"/>
        </w:rPr>
        <w:t>1-</w:t>
      </w:r>
      <w:r w:rsidR="000861B3">
        <w:rPr>
          <w:rFonts w:ascii="Times New Roman" w:hAnsi="Times New Roman"/>
          <w:sz w:val="28"/>
          <w:szCs w:val="28"/>
        </w:rPr>
        <w:t>apreldan</w:t>
      </w:r>
      <w:r w:rsidR="00141B20" w:rsidRPr="00141B20">
        <w:rPr>
          <w:rFonts w:ascii="Times New Roman" w:hAnsi="Times New Roman"/>
          <w:sz w:val="28"/>
          <w:szCs w:val="28"/>
        </w:rPr>
        <w:t xml:space="preserve"> – 29-</w:t>
      </w:r>
      <w:r w:rsidR="000861B3">
        <w:rPr>
          <w:rFonts w:ascii="Times New Roman" w:hAnsi="Times New Roman"/>
          <w:sz w:val="28"/>
          <w:szCs w:val="28"/>
        </w:rPr>
        <w:t>aprel</w:t>
      </w:r>
      <w:r w:rsidR="00141B20" w:rsidRPr="000B657E">
        <w:rPr>
          <w:rFonts w:ascii="Times New Roman" w:hAnsi="Times New Roman"/>
        </w:rPr>
        <w:t xml:space="preserve"> 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kuniga qadar elektron shaklda: Telegram: </w:t>
      </w:r>
      <w:r w:rsidR="003603FC" w:rsidRPr="00616413">
        <w:rPr>
          <w:rFonts w:ascii="Times New Roman" w:hAnsi="Times New Roman"/>
          <w:b/>
          <w:sz w:val="28"/>
          <w:szCs w:val="28"/>
          <w:lang w:val="uz-Cyrl-UZ"/>
        </w:rPr>
        <w:t>+998998288040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3603FC" w:rsidRPr="00243A2C">
        <w:rPr>
          <w:rFonts w:ascii="Times New Roman" w:hAnsi="Times New Roman"/>
          <w:color w:val="1F497D" w:themeColor="text2"/>
          <w:sz w:val="28"/>
          <w:szCs w:val="28"/>
          <w:u w:val="single"/>
        </w:rPr>
        <w:t>@</w:t>
      </w:r>
      <w:proofErr w:type="spellStart"/>
      <w:r w:rsidR="003603FC" w:rsidRPr="00243A2C">
        <w:rPr>
          <w:rFonts w:ascii="Times New Roman" w:hAnsi="Times New Roman"/>
          <w:color w:val="1F497D" w:themeColor="text2"/>
          <w:sz w:val="28"/>
          <w:szCs w:val="28"/>
          <w:u w:val="single"/>
        </w:rPr>
        <w:t>OrientalRenessansLLC</w:t>
      </w:r>
      <w:proofErr w:type="spellEnd"/>
      <w:r w:rsidR="003603FC" w:rsidRPr="00243A2C">
        <w:rPr>
          <w:rFonts w:ascii="Times New Roman" w:hAnsi="Times New Roman"/>
          <w:color w:val="1F497D" w:themeColor="text2"/>
          <w:sz w:val="28"/>
          <w:szCs w:val="28"/>
        </w:rPr>
        <w:t xml:space="preserve"> </w:t>
      </w:r>
      <w:r w:rsidRPr="00616413">
        <w:rPr>
          <w:rFonts w:ascii="Times New Roman" w:hAnsi="Times New Roman"/>
          <w:sz w:val="28"/>
          <w:szCs w:val="28"/>
          <w:lang w:val="uz-Cyrl-UZ"/>
        </w:rPr>
        <w:t>telegram manzili</w:t>
      </w:r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yoki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r w:rsidR="00BF160C" w:rsidRPr="00616413">
        <w:rPr>
          <w:rFonts w:ascii="Times New Roman" w:hAnsi="Times New Roman"/>
          <w:color w:val="4F81BD" w:themeColor="accent1"/>
          <w:sz w:val="28"/>
          <w:szCs w:val="28"/>
          <w:u w:val="single"/>
        </w:rPr>
        <w:t>info</w:t>
      </w:r>
      <w:hyperlink r:id="rId10" w:history="1">
        <w:r w:rsidR="00BF160C" w:rsidRPr="00616413">
          <w:rPr>
            <w:rStyle w:val="a6"/>
            <w:rFonts w:ascii="Times New Roman" w:hAnsi="Times New Roman"/>
            <w:color w:val="4F81BD" w:themeColor="accent1"/>
            <w:sz w:val="28"/>
            <w:szCs w:val="28"/>
          </w:rPr>
          <w:t>@oriens.u</w:t>
        </w:r>
      </w:hyperlink>
      <w:r w:rsidR="00BF160C" w:rsidRPr="00616413">
        <w:rPr>
          <w:rFonts w:ascii="Times New Roman" w:hAnsi="Times New Roman"/>
          <w:color w:val="4F81BD" w:themeColor="accent1"/>
          <w:sz w:val="28"/>
          <w:szCs w:val="28"/>
          <w:u w:val="single"/>
        </w:rPr>
        <w:t>z</w:t>
      </w:r>
      <w:r w:rsidRPr="00616413">
        <w:rPr>
          <w:rFonts w:ascii="Times New Roman" w:hAnsi="Times New Roman"/>
          <w:color w:val="4F81BD" w:themeColor="accent1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elektron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pochtasi</w:t>
      </w:r>
      <w:proofErr w:type="spellEnd"/>
      <w:r w:rsidRPr="00616413">
        <w:rPr>
          <w:rFonts w:ascii="Times New Roman" w:hAnsi="Times New Roman"/>
          <w:sz w:val="28"/>
          <w:szCs w:val="28"/>
          <w:lang w:val="uz-Cyrl-UZ"/>
        </w:rPr>
        <w:t>ga yuborishingiz mumkin;</w:t>
      </w:r>
      <w:r w:rsidR="00E218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8A3">
        <w:rPr>
          <w:rFonts w:ascii="Times New Roman" w:hAnsi="Times New Roman"/>
          <w:sz w:val="28"/>
          <w:szCs w:val="28"/>
        </w:rPr>
        <w:t>Murojat</w:t>
      </w:r>
      <w:proofErr w:type="spellEnd"/>
      <w:r w:rsidR="00E218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8A3">
        <w:rPr>
          <w:rFonts w:ascii="Times New Roman" w:hAnsi="Times New Roman"/>
          <w:sz w:val="28"/>
          <w:szCs w:val="28"/>
        </w:rPr>
        <w:t>uchun</w:t>
      </w:r>
      <w:proofErr w:type="spellEnd"/>
      <w:r w:rsidR="00E218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8A3">
        <w:rPr>
          <w:rFonts w:ascii="Times New Roman" w:hAnsi="Times New Roman"/>
          <w:sz w:val="28"/>
          <w:szCs w:val="28"/>
        </w:rPr>
        <w:t>Telefon</w:t>
      </w:r>
      <w:proofErr w:type="spellEnd"/>
      <w:r w:rsidR="00E218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8A3">
        <w:rPr>
          <w:rFonts w:ascii="Times New Roman" w:hAnsi="Times New Roman"/>
          <w:sz w:val="28"/>
          <w:szCs w:val="28"/>
        </w:rPr>
        <w:t>raqami</w:t>
      </w:r>
      <w:proofErr w:type="spellEnd"/>
      <w:r w:rsidR="00E218A3">
        <w:rPr>
          <w:rFonts w:ascii="Times New Roman" w:hAnsi="Times New Roman"/>
          <w:sz w:val="28"/>
          <w:szCs w:val="28"/>
        </w:rPr>
        <w:t xml:space="preserve"> +998900471423;</w:t>
      </w:r>
    </w:p>
    <w:p w:rsidR="00D21C5E" w:rsidRPr="00616413" w:rsidRDefault="00D21C5E" w:rsidP="00D21C5E">
      <w:pPr>
        <w:numPr>
          <w:ilvl w:val="1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>Yuborilgan  ilmiy maqolalar tahrir hay</w:t>
      </w:r>
      <w:r w:rsidR="00A05C86">
        <w:rPr>
          <w:rFonts w:ascii="Times New Roman" w:hAnsi="Times New Roman"/>
          <w:sz w:val="28"/>
          <w:szCs w:val="28"/>
          <w:lang w:val="uz-Cyrl-UZ"/>
        </w:rPr>
        <w:t>’</w:t>
      </w:r>
      <w:r w:rsidRPr="00616413">
        <w:rPr>
          <w:rFonts w:ascii="Times New Roman" w:hAnsi="Times New Roman"/>
          <w:sz w:val="28"/>
          <w:szCs w:val="28"/>
          <w:lang w:val="uz-Cyrl-UZ"/>
        </w:rPr>
        <w:t>ati tomonidan k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rib chiqiladi va tahrirdan 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tmagan, talablar b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yicha yuborilmagan maqolalar nashr etilmaydi;</w:t>
      </w:r>
    </w:p>
    <w:p w:rsidR="007A176E" w:rsidRPr="007A176E" w:rsidRDefault="00D21C5E" w:rsidP="007A176E">
      <w:pPr>
        <w:numPr>
          <w:ilvl w:val="1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>Jurnalga professor-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qituvchilar, doktorantlar, mustaqil izlanuvchilar, magistrant</w:t>
      </w:r>
      <w:r w:rsidR="003603FC" w:rsidRPr="00616413">
        <w:rPr>
          <w:rFonts w:ascii="Times New Roman" w:hAnsi="Times New Roman"/>
          <w:sz w:val="28"/>
          <w:szCs w:val="28"/>
          <w:lang w:val="uz-Cyrl-UZ"/>
        </w:rPr>
        <w:t>lar, iqtidorli talabalar maqola</w:t>
      </w:r>
      <w:proofErr w:type="spellStart"/>
      <w:r w:rsidR="001E49E6" w:rsidRPr="00616413">
        <w:rPr>
          <w:rFonts w:ascii="Times New Roman" w:hAnsi="Times New Roman"/>
          <w:color w:val="000000"/>
          <w:spacing w:val="20"/>
          <w:sz w:val="28"/>
          <w:szCs w:val="28"/>
        </w:rPr>
        <w:t>lar</w:t>
      </w:r>
      <w:proofErr w:type="spellEnd"/>
      <w:r w:rsidR="001E49E6" w:rsidRPr="00616413"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proofErr w:type="spellStart"/>
      <w:r w:rsidR="001E49E6" w:rsidRPr="00616413">
        <w:rPr>
          <w:rFonts w:ascii="Times New Roman" w:hAnsi="Times New Roman"/>
          <w:color w:val="000000"/>
          <w:spacing w:val="20"/>
          <w:sz w:val="28"/>
          <w:szCs w:val="28"/>
        </w:rPr>
        <w:t>yuborishlari</w:t>
      </w:r>
      <w:proofErr w:type="spellEnd"/>
      <w:r w:rsidR="001E49E6" w:rsidRPr="00616413"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proofErr w:type="spellStart"/>
      <w:r w:rsidR="001E49E6" w:rsidRPr="00616413">
        <w:rPr>
          <w:rFonts w:ascii="Times New Roman" w:hAnsi="Times New Roman"/>
          <w:color w:val="000000"/>
          <w:spacing w:val="20"/>
          <w:sz w:val="28"/>
          <w:szCs w:val="28"/>
        </w:rPr>
        <w:t>mumkin</w:t>
      </w:r>
      <w:proofErr w:type="spellEnd"/>
      <w:r w:rsidR="001E49E6" w:rsidRPr="00616413">
        <w:rPr>
          <w:rFonts w:ascii="Times New Roman" w:hAnsi="Times New Roman"/>
          <w:color w:val="000000"/>
          <w:spacing w:val="20"/>
          <w:sz w:val="28"/>
          <w:szCs w:val="28"/>
        </w:rPr>
        <w:t>.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141B20" w:rsidRPr="00141B20" w:rsidRDefault="007A176E" w:rsidP="00CA129A">
      <w:pPr>
        <w:numPr>
          <w:ilvl w:val="1"/>
          <w:numId w:val="7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0B2376">
        <w:rPr>
          <w:rFonts w:ascii="Times New Roman" w:hAnsi="Times New Roman"/>
          <w:sz w:val="28"/>
          <w:szCs w:val="28"/>
          <w:lang w:val="uz-Cyrl-UZ"/>
        </w:rPr>
        <w:t xml:space="preserve">Jurnalga qabul qilingan maqolalar </w:t>
      </w:r>
      <w:r w:rsidR="00141B20" w:rsidRPr="00141B20">
        <w:rPr>
          <w:rFonts w:ascii="Times New Roman" w:hAnsi="Times New Roman"/>
          <w:b/>
          <w:i/>
          <w:iCs/>
          <w:sz w:val="28"/>
          <w:szCs w:val="28"/>
          <w:lang w:val="uz-Cyrl-UZ"/>
        </w:rPr>
        <w:t>4</w:t>
      </w:r>
      <w:r w:rsidRPr="000B2376">
        <w:rPr>
          <w:rFonts w:ascii="Times New Roman" w:hAnsi="Times New Roman"/>
          <w:b/>
          <w:i/>
          <w:iCs/>
          <w:sz w:val="28"/>
          <w:szCs w:val="28"/>
          <w:lang w:val="uz-Cyrl-UZ"/>
        </w:rPr>
        <w:t xml:space="preserve"> kun ichida jurnal web sayti</w:t>
      </w:r>
      <w:r w:rsidRPr="000B2376">
        <w:rPr>
          <w:rFonts w:ascii="Times New Roman" w:hAnsi="Times New Roman"/>
          <w:b/>
          <w:sz w:val="28"/>
          <w:szCs w:val="28"/>
          <w:lang w:val="uz-Cyrl-UZ"/>
        </w:rPr>
        <w:t xml:space="preserve"> (</w:t>
      </w:r>
      <w:hyperlink r:id="rId11" w:history="1">
        <w:r w:rsidRPr="000B2376">
          <w:rPr>
            <w:rStyle w:val="a6"/>
            <w:rFonts w:ascii="Times New Roman" w:hAnsi="Times New Roman"/>
            <w:sz w:val="28"/>
            <w:szCs w:val="28"/>
            <w:lang w:val="uz-Cyrl-UZ"/>
          </w:rPr>
          <w:t>www.oriens.uz</w:t>
        </w:r>
      </w:hyperlink>
      <w:r w:rsidR="00141B20">
        <w:rPr>
          <w:rFonts w:ascii="Times New Roman" w:hAnsi="Times New Roman"/>
          <w:b/>
          <w:sz w:val="28"/>
          <w:szCs w:val="28"/>
          <w:lang w:val="uz-Cyrl-UZ"/>
        </w:rPr>
        <w:t xml:space="preserve">) </w:t>
      </w:r>
      <w:r w:rsidR="00C406A9" w:rsidRPr="00C406A9">
        <w:rPr>
          <w:rFonts w:ascii="Times New Roman" w:hAnsi="Times New Roman"/>
          <w:b/>
          <w:sz w:val="28"/>
          <w:szCs w:val="28"/>
          <w:lang w:val="uz-Cyrl-UZ"/>
        </w:rPr>
        <w:t>3</w:t>
      </w:r>
      <w:r w:rsidRPr="000B2376">
        <w:rPr>
          <w:rFonts w:ascii="Times New Roman" w:hAnsi="Times New Roman"/>
          <w:b/>
          <w:sz w:val="28"/>
          <w:szCs w:val="28"/>
          <w:lang w:val="uz-Cyrl-UZ"/>
        </w:rPr>
        <w:t>-soni sahifasiga joylanadi</w:t>
      </w:r>
      <w:r w:rsidRPr="000B2376">
        <w:rPr>
          <w:rFonts w:ascii="Times New Roman" w:hAnsi="Times New Roman"/>
          <w:sz w:val="28"/>
          <w:szCs w:val="28"/>
          <w:lang w:val="uz-Cyrl-UZ"/>
        </w:rPr>
        <w:t xml:space="preserve"> hamda </w:t>
      </w:r>
      <w:r w:rsidRPr="00141B20">
        <w:rPr>
          <w:rFonts w:ascii="Times New Roman" w:hAnsi="Times New Roman"/>
          <w:bCs/>
          <w:sz w:val="28"/>
          <w:szCs w:val="28"/>
          <w:lang w:val="uz-Cyrl-UZ"/>
        </w:rPr>
        <w:t>muallifga maqola havolasi taqdim etiladi.</w:t>
      </w:r>
      <w:r w:rsidRPr="000B2376">
        <w:rPr>
          <w:rFonts w:ascii="Times New Roman" w:hAnsi="Times New Roman"/>
          <w:sz w:val="28"/>
          <w:szCs w:val="28"/>
          <w:lang w:val="uz-Cyrl-UZ"/>
        </w:rPr>
        <w:t xml:space="preserve">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Har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bir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maqola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Google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Scholar</w:t>
      </w:r>
      <w:r w:rsidR="00141B20">
        <w:rPr>
          <w:rFonts w:ascii="Times New Roman" w:hAnsi="Times New Roman"/>
          <w:b/>
          <w:bCs/>
          <w:sz w:val="28"/>
          <w:szCs w:val="28"/>
        </w:rPr>
        <w:t>da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indekslanadi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141B20" w:rsidRPr="00141B20">
        <w:rPr>
          <w:rFonts w:ascii="Times New Roman" w:hAnsi="Times New Roman"/>
          <w:b/>
          <w:bCs/>
          <w:sz w:val="28"/>
          <w:szCs w:val="28"/>
        </w:rPr>
        <w:t>va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 Cyberleninka.ru</w:t>
      </w:r>
      <w:proofErr w:type="gram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saytiga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41B20" w:rsidRPr="00141B20">
        <w:rPr>
          <w:rFonts w:ascii="Times New Roman" w:hAnsi="Times New Roman"/>
          <w:b/>
          <w:bCs/>
          <w:sz w:val="28"/>
          <w:szCs w:val="28"/>
        </w:rPr>
        <w:t>joylanadi</w:t>
      </w:r>
      <w:proofErr w:type="spellEnd"/>
      <w:r w:rsidR="00141B20" w:rsidRPr="00141B20">
        <w:rPr>
          <w:rFonts w:ascii="Times New Roman" w:hAnsi="Times New Roman"/>
          <w:b/>
          <w:bCs/>
          <w:sz w:val="28"/>
          <w:szCs w:val="28"/>
        </w:rPr>
        <w:t>.</w:t>
      </w:r>
    </w:p>
    <w:p w:rsidR="00F76B21" w:rsidRPr="000B2376" w:rsidRDefault="007A176E" w:rsidP="00CA129A">
      <w:pPr>
        <w:numPr>
          <w:ilvl w:val="1"/>
          <w:numId w:val="7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0B2376">
        <w:rPr>
          <w:rFonts w:ascii="Times New Roman" w:hAnsi="Times New Roman"/>
          <w:sz w:val="28"/>
          <w:szCs w:val="28"/>
          <w:lang w:val="uz-Cyrl-UZ"/>
        </w:rPr>
        <w:t>Jurnalning t</w:t>
      </w:r>
      <w:r w:rsidR="00A05C86" w:rsidRPr="000B2376">
        <w:rPr>
          <w:rFonts w:ascii="Times New Roman" w:hAnsi="Times New Roman"/>
          <w:sz w:val="28"/>
          <w:szCs w:val="28"/>
          <w:lang w:val="uz-Cyrl-UZ"/>
        </w:rPr>
        <w:t>o‘</w:t>
      </w:r>
      <w:r w:rsidR="00141B20">
        <w:rPr>
          <w:rFonts w:ascii="Times New Roman" w:hAnsi="Times New Roman"/>
          <w:sz w:val="28"/>
          <w:szCs w:val="28"/>
          <w:lang w:val="uz-Cyrl-UZ"/>
        </w:rPr>
        <w:t>plam shakli 202</w:t>
      </w:r>
      <w:r w:rsidR="00141B20">
        <w:rPr>
          <w:rFonts w:ascii="Times New Roman" w:hAnsi="Times New Roman"/>
          <w:sz w:val="28"/>
          <w:szCs w:val="28"/>
        </w:rPr>
        <w:t>1</w:t>
      </w:r>
      <w:r w:rsidRPr="000B2376">
        <w:rPr>
          <w:rFonts w:ascii="Times New Roman" w:hAnsi="Times New Roman"/>
          <w:sz w:val="28"/>
          <w:szCs w:val="28"/>
          <w:lang w:val="uz-Cyrl-UZ"/>
        </w:rPr>
        <w:t xml:space="preserve">-yil </w:t>
      </w:r>
      <w:r w:rsidR="00C406A9">
        <w:rPr>
          <w:rFonts w:ascii="Times New Roman" w:hAnsi="Times New Roman"/>
          <w:sz w:val="28"/>
          <w:szCs w:val="28"/>
        </w:rPr>
        <w:t>30</w:t>
      </w:r>
      <w:r w:rsidR="00141B20" w:rsidRPr="00141B20">
        <w:rPr>
          <w:rFonts w:ascii="Times New Roman" w:hAnsi="Times New Roman"/>
          <w:sz w:val="28"/>
          <w:szCs w:val="28"/>
        </w:rPr>
        <w:t>-</w:t>
      </w:r>
      <w:r w:rsidR="00C406A9">
        <w:rPr>
          <w:rFonts w:ascii="Times New Roman" w:hAnsi="Times New Roman"/>
          <w:sz w:val="28"/>
          <w:szCs w:val="28"/>
        </w:rPr>
        <w:t>aprel</w:t>
      </w:r>
      <w:r w:rsidR="00141B20" w:rsidRPr="000B657E">
        <w:rPr>
          <w:rFonts w:ascii="Times New Roman" w:hAnsi="Times New Roman"/>
        </w:rPr>
        <w:t xml:space="preserve"> </w:t>
      </w:r>
      <w:r w:rsidR="00141B20">
        <w:rPr>
          <w:rFonts w:ascii="Times New Roman" w:hAnsi="Times New Roman"/>
        </w:rPr>
        <w:t xml:space="preserve"> </w:t>
      </w:r>
      <w:r w:rsidRPr="000B2376">
        <w:rPr>
          <w:rFonts w:ascii="Times New Roman" w:hAnsi="Times New Roman"/>
          <w:sz w:val="28"/>
          <w:szCs w:val="28"/>
          <w:lang w:val="uz-Cyrl-UZ"/>
        </w:rPr>
        <w:t xml:space="preserve">kuni </w:t>
      </w:r>
      <w:r w:rsidR="00EB540F">
        <w:fldChar w:fldCharType="begin"/>
      </w:r>
      <w:r w:rsidR="00EB540F">
        <w:instrText xml:space="preserve"> HYPERLINK "http://www.oriens.uz" </w:instrText>
      </w:r>
      <w:r w:rsidR="00EB540F">
        <w:fldChar w:fldCharType="separate"/>
      </w:r>
      <w:r w:rsidRPr="000B2376">
        <w:rPr>
          <w:rStyle w:val="a6"/>
          <w:rFonts w:ascii="Times New Roman" w:hAnsi="Times New Roman"/>
          <w:sz w:val="28"/>
          <w:szCs w:val="28"/>
          <w:lang w:val="uz-Cyrl-UZ"/>
        </w:rPr>
        <w:t>www.oriens.uz</w:t>
      </w:r>
      <w:r w:rsidR="00EB540F">
        <w:rPr>
          <w:rStyle w:val="a6"/>
          <w:rFonts w:ascii="Times New Roman" w:hAnsi="Times New Roman"/>
          <w:sz w:val="28"/>
          <w:szCs w:val="28"/>
          <w:lang w:val="uz-Cyrl-UZ"/>
        </w:rPr>
        <w:fldChar w:fldCharType="end"/>
      </w:r>
      <w:r w:rsidRPr="000B2376">
        <w:rPr>
          <w:rStyle w:val="a6"/>
          <w:rFonts w:ascii="Times New Roman" w:hAnsi="Times New Roman"/>
          <w:sz w:val="28"/>
          <w:szCs w:val="28"/>
          <w:lang w:val="uz-Cyrl-UZ"/>
        </w:rPr>
        <w:t xml:space="preserve"> </w:t>
      </w:r>
      <w:r w:rsidRPr="000B237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73364" w:rsidRPr="000B2376">
        <w:rPr>
          <w:rFonts w:ascii="Times New Roman" w:hAnsi="Times New Roman"/>
          <w:sz w:val="28"/>
          <w:szCs w:val="28"/>
          <w:lang w:val="uz-Cyrl-UZ"/>
        </w:rPr>
        <w:t xml:space="preserve">veb saytiga </w:t>
      </w:r>
      <w:r w:rsidRPr="000B2376">
        <w:rPr>
          <w:rFonts w:ascii="Times New Roman" w:hAnsi="Times New Roman"/>
          <w:sz w:val="28"/>
          <w:szCs w:val="28"/>
          <w:lang w:val="uz-Cyrl-UZ"/>
        </w:rPr>
        <w:t xml:space="preserve">ва </w:t>
      </w:r>
      <w:hyperlink r:id="rId12" w:history="1">
        <w:r w:rsidRPr="000B2376">
          <w:rPr>
            <w:rStyle w:val="a6"/>
            <w:rFonts w:ascii="Times New Roman" w:hAnsi="Times New Roman"/>
            <w:sz w:val="28"/>
            <w:szCs w:val="28"/>
            <w:lang w:val="uz-Cyrl-UZ"/>
          </w:rPr>
          <w:t>https://t.me/oriens_uz</w:t>
        </w:r>
      </w:hyperlink>
      <w:r w:rsidRPr="000B2376">
        <w:rPr>
          <w:rFonts w:ascii="Times New Roman" w:hAnsi="Times New Roman"/>
          <w:sz w:val="28"/>
          <w:szCs w:val="28"/>
          <w:lang w:val="uz-Cyrl-UZ"/>
        </w:rPr>
        <w:t xml:space="preserve">  telegram kanaliga joylashtiriladi.</w:t>
      </w:r>
      <w:r w:rsidR="000B2376" w:rsidRPr="000B2376">
        <w:rPr>
          <w:rFonts w:ascii="Times New Roman" w:hAnsi="Times New Roman"/>
          <w:sz w:val="28"/>
          <w:szCs w:val="28"/>
          <w:lang w:val="uz-Cyrl-UZ"/>
        </w:rPr>
        <w:t xml:space="preserve"> Mualliflarning har biriga elektron sertifikatlar taqdim etiladi.</w:t>
      </w:r>
    </w:p>
    <w:p w:rsidR="00D21C5E" w:rsidRPr="00616413" w:rsidRDefault="00D21C5E" w:rsidP="00D21C5E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616413">
        <w:rPr>
          <w:rFonts w:ascii="Times New Roman" w:hAnsi="Times New Roman"/>
          <w:b/>
          <w:sz w:val="28"/>
          <w:szCs w:val="28"/>
          <w:lang w:val="uz-Cyrl-UZ"/>
        </w:rPr>
        <w:t>Taqdim etiladigan maqolalarga q</w:t>
      </w:r>
      <w:r w:rsidR="00A05C86">
        <w:rPr>
          <w:rFonts w:ascii="Times New Roman" w:hAnsi="Times New Roman"/>
          <w:b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yiladigan talablar:</w:t>
      </w:r>
    </w:p>
    <w:p w:rsidR="00D21C5E" w:rsidRPr="00616413" w:rsidRDefault="00D21C5E" w:rsidP="00D21C5E">
      <w:pPr>
        <w:pStyle w:val="a5"/>
        <w:numPr>
          <w:ilvl w:val="0"/>
          <w:numId w:val="2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lastRenderedPageBreak/>
        <w:t xml:space="preserve">Maqola xalqaro talab darajasidagi 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IMRAD shaklida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yozilgan b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lishi lozim (1-ilovada namuna keltirilgan);</w:t>
      </w:r>
    </w:p>
    <w:p w:rsidR="00D21C5E" w:rsidRPr="00616413" w:rsidRDefault="00D21C5E" w:rsidP="00D21C5E">
      <w:pPr>
        <w:numPr>
          <w:ilvl w:val="0"/>
          <w:numId w:val="2"/>
        </w:numPr>
        <w:tabs>
          <w:tab w:val="left" w:pos="851"/>
        </w:tabs>
        <w:spacing w:after="0"/>
        <w:ind w:left="0" w:firstLine="556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>Maqolalar ilmiy jurnal y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nalishiga oid dolzarb mavzularda, ilmiy va tugallangan fikrlarga asoslangan, taklif va tavsiyalar bilan taqdim etilishi lozim;</w:t>
      </w:r>
    </w:p>
    <w:p w:rsidR="00D21C5E" w:rsidRPr="00616413" w:rsidRDefault="00D21C5E" w:rsidP="00D21C5E">
      <w:pPr>
        <w:numPr>
          <w:ilvl w:val="0"/>
          <w:numId w:val="2"/>
        </w:numPr>
        <w:tabs>
          <w:tab w:val="left" w:pos="851"/>
        </w:tabs>
        <w:spacing w:after="0"/>
        <w:ind w:left="0" w:firstLine="556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Maqola matnlari A4 hajmda, yuqoridan va pastdan 2 sm, chapdan 2 sm, 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ngdan 2 sm xoshiyaga ega b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lishi kerak;</w:t>
      </w:r>
    </w:p>
    <w:p w:rsidR="00D21C5E" w:rsidRPr="00616413" w:rsidRDefault="00D21C5E" w:rsidP="00D21C5E">
      <w:pPr>
        <w:numPr>
          <w:ilvl w:val="0"/>
          <w:numId w:val="2"/>
        </w:numPr>
        <w:tabs>
          <w:tab w:val="left" w:pos="851"/>
        </w:tabs>
        <w:spacing w:after="0"/>
        <w:ind w:left="0" w:firstLine="556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Maqola matni Word matn muharririda, Times New Roman shrifti, 14 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lchamida, </w:t>
      </w:r>
      <w:r w:rsidR="001E49E6" w:rsidRPr="00616413">
        <w:rPr>
          <w:rFonts w:ascii="Times New Roman" w:hAnsi="Times New Roman"/>
          <w:sz w:val="28"/>
          <w:szCs w:val="28"/>
          <w:lang w:val="uz-Cyrl-UZ"/>
        </w:rPr>
        <w:t>1,15 intervalda b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="001E49E6" w:rsidRPr="00616413">
        <w:rPr>
          <w:rFonts w:ascii="Times New Roman" w:hAnsi="Times New Roman"/>
          <w:sz w:val="28"/>
          <w:szCs w:val="28"/>
          <w:lang w:val="uz-Cyrl-UZ"/>
        </w:rPr>
        <w:t>lishi va 4-1</w:t>
      </w:r>
      <w:r w:rsidR="001E49E6" w:rsidRPr="00616413">
        <w:rPr>
          <w:rFonts w:ascii="Times New Roman" w:hAnsi="Times New Roman"/>
          <w:sz w:val="28"/>
          <w:szCs w:val="28"/>
        </w:rPr>
        <w:t>2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bet hajmda b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lishi lozim;</w:t>
      </w:r>
    </w:p>
    <w:p w:rsidR="00D21C5E" w:rsidRPr="00616413" w:rsidRDefault="00D21C5E" w:rsidP="00D21C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Taqdim etilgan maqola </w:t>
      </w:r>
      <w:r w:rsidRPr="00616413">
        <w:rPr>
          <w:rFonts w:ascii="Times New Roman" w:hAnsi="Times New Roman"/>
          <w:sz w:val="28"/>
          <w:szCs w:val="28"/>
          <w:u w:val="single"/>
          <w:lang w:val="uz-Cyrl-UZ"/>
        </w:rPr>
        <w:t>qabul qilingandan s</w:t>
      </w:r>
      <w:r w:rsidR="00A05C86">
        <w:rPr>
          <w:rFonts w:ascii="Times New Roman" w:hAnsi="Times New Roman"/>
          <w:sz w:val="28"/>
          <w:szCs w:val="28"/>
          <w:u w:val="single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u w:val="single"/>
          <w:lang w:val="uz-Cyrl-UZ"/>
        </w:rPr>
        <w:t>ng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, bitta maqola uchun </w:t>
      </w:r>
      <w:r w:rsidR="00243A2C">
        <w:rPr>
          <w:rFonts w:ascii="Times New Roman" w:hAnsi="Times New Roman"/>
          <w:b/>
          <w:sz w:val="28"/>
          <w:szCs w:val="28"/>
          <w:lang w:val="uz-Cyrl-UZ"/>
        </w:rPr>
        <w:t>1</w:t>
      </w:r>
      <w:r w:rsidR="00243A2C">
        <w:rPr>
          <w:rFonts w:ascii="Times New Roman" w:hAnsi="Times New Roman"/>
          <w:b/>
          <w:sz w:val="28"/>
          <w:szCs w:val="28"/>
        </w:rPr>
        <w:t>5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0 000 s</w:t>
      </w:r>
      <w:r w:rsidR="00A05C86">
        <w:rPr>
          <w:rFonts w:ascii="Times New Roman" w:hAnsi="Times New Roman"/>
          <w:b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m t</w:t>
      </w:r>
      <w:r w:rsidR="00A05C86">
        <w:rPr>
          <w:rFonts w:ascii="Times New Roman" w:hAnsi="Times New Roman"/>
          <w:b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lov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olinadi</w:t>
      </w:r>
      <w:r w:rsidR="00141B20">
        <w:rPr>
          <w:rFonts w:ascii="Times New Roman" w:hAnsi="Times New Roman"/>
          <w:sz w:val="28"/>
          <w:szCs w:val="28"/>
        </w:rPr>
        <w:t xml:space="preserve">. </w:t>
      </w:r>
      <w:r w:rsidR="00073364" w:rsidRPr="00A05C86">
        <w:rPr>
          <w:rFonts w:ascii="Times New Roman" w:hAnsi="Times New Roman"/>
          <w:sz w:val="28"/>
          <w:szCs w:val="28"/>
          <w:lang w:val="uz-Cyrl-UZ"/>
        </w:rPr>
        <w:t xml:space="preserve">Maqola uchun </w:t>
      </w:r>
      <w:r w:rsidR="00073364" w:rsidRPr="00616413">
        <w:rPr>
          <w:rFonts w:ascii="Times New Roman" w:hAnsi="Times New Roman"/>
          <w:sz w:val="28"/>
          <w:szCs w:val="28"/>
          <w:lang w:val="uz-Cyrl-UZ"/>
        </w:rPr>
        <w:t>t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lov</w:t>
      </w:r>
      <w:r w:rsidR="00073364" w:rsidRPr="00A05C86">
        <w:rPr>
          <w:rFonts w:ascii="Times New Roman" w:hAnsi="Times New Roman"/>
          <w:sz w:val="28"/>
          <w:szCs w:val="28"/>
          <w:lang w:val="uz-Cyrl-UZ"/>
        </w:rPr>
        <w:t>ni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16413">
        <w:rPr>
          <w:rFonts w:ascii="Times New Roman" w:hAnsi="Times New Roman"/>
          <w:sz w:val="28"/>
          <w:szCs w:val="28"/>
          <w:u w:val="single"/>
          <w:lang w:val="uz-Cyrl-UZ"/>
        </w:rPr>
        <w:t>Payme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yoki </w:t>
      </w:r>
      <w:r w:rsidRPr="00616413">
        <w:rPr>
          <w:rFonts w:ascii="Times New Roman" w:hAnsi="Times New Roman"/>
          <w:sz w:val="28"/>
          <w:szCs w:val="28"/>
          <w:u w:val="single"/>
          <w:lang w:val="uz-Cyrl-UZ"/>
        </w:rPr>
        <w:t>Click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orqali 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8600</w:t>
      </w:r>
      <w:r w:rsidR="00491B48" w:rsidRPr="00A05C86">
        <w:rPr>
          <w:rFonts w:ascii="Times New Roman" w:hAnsi="Times New Roman"/>
          <w:b/>
          <w:sz w:val="28"/>
          <w:szCs w:val="28"/>
          <w:lang w:val="uz-Cyrl-UZ"/>
        </w:rPr>
        <w:t>120490836726</w:t>
      </w:r>
      <w:r w:rsidRPr="00616413">
        <w:rPr>
          <w:rFonts w:ascii="Times New Roman" w:hAnsi="Times New Roman"/>
          <w:b/>
          <w:color w:val="FF0000"/>
          <w:sz w:val="28"/>
          <w:szCs w:val="28"/>
          <w:lang w:val="uz-Cyrl-UZ"/>
        </w:rPr>
        <w:t xml:space="preserve"> </w:t>
      </w:r>
      <w:r w:rsidRPr="00616413">
        <w:rPr>
          <w:rFonts w:ascii="Times New Roman" w:hAnsi="Times New Roman"/>
          <w:sz w:val="28"/>
          <w:szCs w:val="28"/>
          <w:lang w:val="uz-Cyrl-UZ"/>
        </w:rPr>
        <w:t>(UzCARD)</w:t>
      </w:r>
      <w:r w:rsidRPr="00A05C86">
        <w:rPr>
          <w:rFonts w:ascii="Times New Roman" w:hAnsi="Times New Roman"/>
          <w:sz w:val="28"/>
          <w:szCs w:val="28"/>
          <w:lang w:val="uz-Cyrl-UZ"/>
        </w:rPr>
        <w:t xml:space="preserve"> yoki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A14069" w:rsidRPr="00616413">
        <w:rPr>
          <w:rFonts w:ascii="Times New Roman" w:hAnsi="Times New Roman"/>
          <w:b/>
          <w:bCs/>
          <w:sz w:val="28"/>
          <w:szCs w:val="28"/>
          <w:lang w:val="uz-Cyrl-UZ"/>
        </w:rPr>
        <w:t>9860 </w:t>
      </w:r>
      <w:r w:rsidR="00035695">
        <w:rPr>
          <w:rFonts w:ascii="Times New Roman" w:hAnsi="Times New Roman"/>
          <w:b/>
          <w:bCs/>
          <w:sz w:val="28"/>
          <w:szCs w:val="28"/>
          <w:lang w:val="uz-Cyrl-UZ"/>
        </w:rPr>
        <w:t>120113336321</w:t>
      </w:r>
      <w:r w:rsidR="00A14069" w:rsidRPr="0061641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A05C86">
        <w:rPr>
          <w:rFonts w:ascii="Times New Roman" w:hAnsi="Times New Roman"/>
          <w:sz w:val="28"/>
          <w:szCs w:val="28"/>
          <w:lang w:val="uz-Cyrl-UZ"/>
        </w:rPr>
        <w:t xml:space="preserve">(HUMO) </w:t>
      </w:r>
      <w:r w:rsidRPr="00616413">
        <w:rPr>
          <w:rFonts w:ascii="Times New Roman" w:hAnsi="Times New Roman"/>
          <w:sz w:val="28"/>
          <w:szCs w:val="28"/>
          <w:lang w:val="uz-Cyrl-UZ"/>
        </w:rPr>
        <w:t>kartasiga yuborishingiz mumkin. T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lovni tasdiqlash uchun 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t</w:t>
      </w:r>
      <w:r w:rsidR="00A05C86">
        <w:rPr>
          <w:rFonts w:ascii="Times New Roman" w:hAnsi="Times New Roman"/>
          <w:b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b/>
          <w:sz w:val="28"/>
          <w:szCs w:val="28"/>
          <w:lang w:val="uz-Cyrl-UZ"/>
        </w:rPr>
        <w:t>lov skrinshotini telegram manziliga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 yuborishingiz s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raladi.</w:t>
      </w:r>
    </w:p>
    <w:p w:rsidR="00D21C5E" w:rsidRPr="00616413" w:rsidRDefault="00D21C5E" w:rsidP="00D21C5E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5987" w:rsidRDefault="00D65987" w:rsidP="0007336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DF8" w:rsidRPr="00DF5DF8" w:rsidRDefault="00DF5DF8" w:rsidP="00484D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5DF8">
        <w:rPr>
          <w:rFonts w:ascii="Times New Roman" w:hAnsi="Times New Roman"/>
          <w:b/>
          <w:sz w:val="28"/>
          <w:szCs w:val="28"/>
          <w:lang w:val="uz-Cyrl-UZ"/>
        </w:rPr>
        <w:t xml:space="preserve">MAQOLA XALQARO TALAB DARAJASIDAGI </w:t>
      </w:r>
      <w:r w:rsidRPr="00DF5DF8">
        <w:rPr>
          <w:rFonts w:ascii="Times New Roman" w:hAnsi="Times New Roman"/>
          <w:b/>
          <w:sz w:val="36"/>
          <w:szCs w:val="36"/>
          <w:lang w:val="uz-Cyrl-UZ"/>
        </w:rPr>
        <w:t xml:space="preserve">IMRAD </w:t>
      </w:r>
      <w:r w:rsidRPr="00DF5DF8">
        <w:rPr>
          <w:rFonts w:ascii="Times New Roman" w:hAnsi="Times New Roman"/>
          <w:b/>
          <w:sz w:val="28"/>
          <w:szCs w:val="28"/>
          <w:lang w:val="uz-Cyrl-UZ"/>
        </w:rPr>
        <w:t>SHAKLIDA YOZILGAN BO‘LISHI LOZIM</w:t>
      </w:r>
    </w:p>
    <w:p w:rsidR="00DF5DF8" w:rsidRDefault="00DF5DF8" w:rsidP="00484D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21C5E" w:rsidRPr="00484D71" w:rsidRDefault="00D21C5E" w:rsidP="00484D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484D71">
        <w:rPr>
          <w:rFonts w:ascii="Times New Roman" w:hAnsi="Times New Roman"/>
          <w:b/>
          <w:sz w:val="28"/>
          <w:szCs w:val="28"/>
        </w:rPr>
        <w:t>Maqola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talablariga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moslangan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quyidagi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tayyor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shakldan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foyd</w:t>
      </w:r>
      <w:r w:rsidR="00073364" w:rsidRPr="00484D71">
        <w:rPr>
          <w:rFonts w:ascii="Times New Roman" w:hAnsi="Times New Roman"/>
          <w:b/>
          <w:sz w:val="28"/>
          <w:szCs w:val="28"/>
        </w:rPr>
        <w:t>a</w:t>
      </w:r>
      <w:r w:rsidRPr="00484D71">
        <w:rPr>
          <w:rFonts w:ascii="Times New Roman" w:hAnsi="Times New Roman"/>
          <w:b/>
          <w:sz w:val="28"/>
          <w:szCs w:val="28"/>
        </w:rPr>
        <w:t>lanish</w:t>
      </w:r>
      <w:proofErr w:type="spellEnd"/>
      <w:r w:rsidR="00073364"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tavsiya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4D71">
        <w:rPr>
          <w:rFonts w:ascii="Times New Roman" w:hAnsi="Times New Roman"/>
          <w:b/>
          <w:sz w:val="28"/>
          <w:szCs w:val="28"/>
        </w:rPr>
        <w:t>etiladi</w:t>
      </w:r>
      <w:proofErr w:type="spellEnd"/>
      <w:r w:rsidRPr="00484D71">
        <w:rPr>
          <w:rFonts w:ascii="Times New Roman" w:hAnsi="Times New Roman"/>
          <w:b/>
          <w:sz w:val="28"/>
          <w:szCs w:val="28"/>
        </w:rPr>
        <w:t>:</w:t>
      </w:r>
    </w:p>
    <w:p w:rsidR="003603FC" w:rsidRPr="00616413" w:rsidRDefault="003603FC" w:rsidP="00D21C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6523"/>
      </w:tblGrid>
      <w:tr w:rsidR="0097210E" w:rsidRPr="00616413" w:rsidTr="00A33B2E">
        <w:trPr>
          <w:trHeight w:hRule="exact" w:val="389"/>
          <w:jc w:val="center"/>
        </w:trPr>
        <w:tc>
          <w:tcPr>
            <w:tcW w:w="7099" w:type="dxa"/>
            <w:gridSpan w:val="2"/>
            <w:shd w:val="clear" w:color="auto" w:fill="FFFFFF"/>
          </w:tcPr>
          <w:p w:rsidR="0097210E" w:rsidRPr="00616413" w:rsidRDefault="00EF225C" w:rsidP="0099108E">
            <w:pPr>
              <w:pStyle w:val="3"/>
              <w:framePr w:w="7099" w:wrap="notBeside" w:vAnchor="text" w:hAnchor="text" w:xAlign="center" w:y="1"/>
              <w:shd w:val="clear" w:color="auto" w:fill="auto"/>
              <w:spacing w:before="0" w:line="260" w:lineRule="exact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>Ma</w:t>
            </w:r>
            <w:proofErr w:type="spellEnd"/>
            <w:r w:rsidRPr="00616413">
              <w:rPr>
                <w:rFonts w:eastAsiaTheme="minorHAnsi"/>
                <w:color w:val="000000"/>
                <w:sz w:val="28"/>
                <w:szCs w:val="28"/>
                <w:lang w:val="en-US" w:bidi="hi-IN"/>
              </w:rPr>
              <w:t>q</w:t>
            </w:r>
            <w:proofErr w:type="spellStart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>olaning</w:t>
            </w:r>
            <w:proofErr w:type="spellEnd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 xml:space="preserve"> b</w:t>
            </w:r>
            <w:r w:rsidR="00A05C86">
              <w:rPr>
                <w:rFonts w:eastAsiaTheme="minorHAnsi"/>
                <w:color w:val="000000"/>
                <w:sz w:val="28"/>
                <w:szCs w:val="28"/>
                <w:lang w:val="en-US" w:bidi="hi-IN"/>
              </w:rPr>
              <w:t>o‘</w:t>
            </w:r>
            <w:proofErr w:type="spellStart"/>
            <w:r w:rsidRPr="00616413">
              <w:rPr>
                <w:rFonts w:eastAsiaTheme="minorHAnsi"/>
                <w:color w:val="000000"/>
                <w:sz w:val="28"/>
                <w:szCs w:val="28"/>
                <w:lang w:bidi="hi-IN"/>
              </w:rPr>
              <w:t>limlari</w:t>
            </w:r>
            <w:proofErr w:type="spellEnd"/>
          </w:p>
        </w:tc>
      </w:tr>
      <w:tr w:rsidR="00EF225C" w:rsidRPr="00616413" w:rsidTr="00A33B2E">
        <w:trPr>
          <w:trHeight w:hRule="exact" w:val="384"/>
          <w:jc w:val="center"/>
        </w:trPr>
        <w:tc>
          <w:tcPr>
            <w:tcW w:w="576" w:type="dxa"/>
            <w:vMerge w:val="restart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val="ru-RU" w:bidi="hi-IN"/>
              </w:rPr>
              <w:t>Sarlavha</w:t>
            </w:r>
            <w:proofErr w:type="spellEnd"/>
          </w:p>
        </w:tc>
      </w:tr>
      <w:tr w:rsidR="00EF225C" w:rsidRPr="00616413" w:rsidTr="00A33B2E">
        <w:trPr>
          <w:trHeight w:hRule="exact" w:val="931"/>
          <w:jc w:val="center"/>
        </w:trPr>
        <w:tc>
          <w:tcPr>
            <w:tcW w:w="576" w:type="dxa"/>
            <w:vMerge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D40F3F" w:rsidP="00946242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Mualliflar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va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boshq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a</w:t>
            </w:r>
            <w:proofErr w:type="spellEnd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’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lumot</w:t>
            </w:r>
            <w:proofErr w:type="spellEnd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(F</w:t>
            </w:r>
            <w:r w:rsidR="00073364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.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</w:t>
            </w:r>
            <w:r w:rsidR="00590157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.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SH</w:t>
            </w:r>
            <w:r w:rsidR="00590157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.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ish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joyi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tadqiqot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maskani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ilmiy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unvon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,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pochta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manzil</w:t>
            </w:r>
            <w:r w:rsidR="00590157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i</w:t>
            </w:r>
            <w:proofErr w:type="spellEnd"/>
            <w:r w:rsidR="00946242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,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)</w:t>
            </w:r>
          </w:p>
        </w:tc>
      </w:tr>
      <w:tr w:rsidR="00EF225C" w:rsidRPr="00616413" w:rsidTr="00A33B2E">
        <w:trPr>
          <w:trHeight w:hRule="exact" w:val="384"/>
          <w:jc w:val="center"/>
        </w:trPr>
        <w:tc>
          <w:tcPr>
            <w:tcW w:w="576" w:type="dxa"/>
            <w:vMerge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Annotatsiya</w:t>
            </w:r>
            <w:proofErr w:type="spellEnd"/>
          </w:p>
        </w:tc>
      </w:tr>
      <w:tr w:rsidR="00EF225C" w:rsidRPr="00616413" w:rsidTr="00A33B2E">
        <w:trPr>
          <w:trHeight w:hRule="exact" w:val="389"/>
          <w:jc w:val="center"/>
        </w:trPr>
        <w:tc>
          <w:tcPr>
            <w:tcW w:w="576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Kalit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s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zlar</w:t>
            </w:r>
            <w:proofErr w:type="spellEnd"/>
          </w:p>
        </w:tc>
      </w:tr>
      <w:tr w:rsidR="00EF225C" w:rsidRPr="00616413" w:rsidTr="00A33B2E">
        <w:trPr>
          <w:trHeight w:hRule="exact" w:val="384"/>
          <w:jc w:val="center"/>
        </w:trPr>
        <w:tc>
          <w:tcPr>
            <w:tcW w:w="576" w:type="dxa"/>
            <w:vMerge w:val="restart"/>
            <w:shd w:val="clear" w:color="auto" w:fill="FFFFFF"/>
          </w:tcPr>
          <w:p w:rsidR="00EF225C" w:rsidRPr="00590157" w:rsidRDefault="00EF225C" w:rsidP="00EF225C">
            <w:pPr>
              <w:pStyle w:val="3"/>
              <w:framePr w:w="7099" w:wrap="notBeside" w:vAnchor="text" w:hAnchor="text" w:xAlign="center" w:y="1"/>
              <w:shd w:val="clear" w:color="auto" w:fill="auto"/>
              <w:spacing w:before="0" w:line="139" w:lineRule="exact"/>
              <w:ind w:right="60" w:firstLine="0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Kirish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EF225C" w:rsidRPr="00616413" w:rsidTr="00A33B2E">
        <w:trPr>
          <w:trHeight w:hRule="exact" w:val="384"/>
          <w:jc w:val="center"/>
        </w:trPr>
        <w:tc>
          <w:tcPr>
            <w:tcW w:w="576" w:type="dxa"/>
            <w:vMerge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Metodlar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EF225C" w:rsidRPr="00616413" w:rsidTr="00A33B2E">
        <w:trPr>
          <w:trHeight w:hRule="exact" w:val="384"/>
          <w:jc w:val="center"/>
        </w:trPr>
        <w:tc>
          <w:tcPr>
            <w:tcW w:w="576" w:type="dxa"/>
            <w:vMerge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Natijalar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EF225C" w:rsidRPr="00616413" w:rsidTr="00D646DB">
        <w:trPr>
          <w:trHeight w:hRule="exact" w:val="427"/>
          <w:jc w:val="center"/>
        </w:trPr>
        <w:tc>
          <w:tcPr>
            <w:tcW w:w="576" w:type="dxa"/>
            <w:vMerge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tcBorders>
              <w:bottom w:val="single" w:sz="4" w:space="0" w:color="auto"/>
            </w:tcBorders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Munozara</w:t>
            </w:r>
            <w:proofErr w:type="spellEnd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limi</w:t>
            </w:r>
            <w:proofErr w:type="spellEnd"/>
          </w:p>
        </w:tc>
      </w:tr>
      <w:tr w:rsidR="00EF225C" w:rsidRPr="00616413" w:rsidTr="00A33B2E">
        <w:trPr>
          <w:trHeight w:hRule="exact" w:val="662"/>
          <w:jc w:val="center"/>
        </w:trPr>
        <w:tc>
          <w:tcPr>
            <w:tcW w:w="576" w:type="dxa"/>
            <w:shd w:val="clear" w:color="auto" w:fill="FFFFFF"/>
          </w:tcPr>
          <w:p w:rsidR="00EF225C" w:rsidRPr="00616413" w:rsidRDefault="00EF225C" w:rsidP="00EF225C">
            <w:pPr>
              <w:framePr w:w="709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3" w:type="dxa"/>
            <w:shd w:val="clear" w:color="auto" w:fill="FFFFFF"/>
          </w:tcPr>
          <w:p w:rsidR="00EF225C" w:rsidRPr="00616413" w:rsidRDefault="00590157" w:rsidP="00EF225C">
            <w:pPr>
              <w:framePr w:w="7099" w:wrap="notBeside" w:vAnchor="text" w:hAnchor="text" w:xAlign="center" w:y="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Q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llanilgan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manbalar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r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o‘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yx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ati</w:t>
            </w:r>
            <w:proofErr w:type="spellEnd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(</w:t>
            </w:r>
            <w:proofErr w:type="spellStart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bibliografik</w:t>
            </w:r>
            <w:proofErr w:type="spellEnd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ma</w:t>
            </w:r>
            <w:r w:rsidR="00A05C86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’</w:t>
            </w:r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lumot</w:t>
            </w:r>
            <w:proofErr w:type="spellEnd"/>
            <w:r w:rsidR="00EF225C" w:rsidRPr="00616413">
              <w:rPr>
                <w:rFonts w:ascii="Times New Roman" w:eastAsiaTheme="minorHAnsi" w:hAnsi="Times New Roman"/>
                <w:color w:val="000000"/>
                <w:sz w:val="28"/>
                <w:szCs w:val="28"/>
                <w:lang w:bidi="hi-IN"/>
              </w:rPr>
              <w:t>)</w:t>
            </w:r>
          </w:p>
        </w:tc>
      </w:tr>
    </w:tbl>
    <w:p w:rsidR="00A33B2E" w:rsidRPr="00616413" w:rsidRDefault="00A33B2E" w:rsidP="00EF22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</w:p>
    <w:p w:rsidR="00EF225C" w:rsidRPr="00616413" w:rsidRDefault="00EF225C" w:rsidP="00EF22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Maqola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asosiy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qismiga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tegishli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</w:t>
      </w:r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limlari</w:t>
      </w:r>
      <w:proofErr w:type="spellEnd"/>
      <w:proofErr w:type="gram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ketma-ketligini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zgartirish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mumkin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emas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! </w:t>
      </w:r>
    </w:p>
    <w:p w:rsidR="003603FC" w:rsidRPr="00616413" w:rsidRDefault="003603FC" w:rsidP="00D21C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603FC" w:rsidRPr="00616413" w:rsidRDefault="003603FC" w:rsidP="00D21C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21C5E" w:rsidRPr="00616413" w:rsidRDefault="00D21C5E" w:rsidP="00D21C5E">
      <w:pPr>
        <w:tabs>
          <w:tab w:val="center" w:pos="4819"/>
        </w:tabs>
        <w:spacing w:after="0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616413">
        <w:rPr>
          <w:rFonts w:ascii="Times New Roman" w:hAnsi="Times New Roman"/>
          <w:b/>
          <w:sz w:val="28"/>
          <w:szCs w:val="28"/>
          <w:lang w:val="uz-Cyrl-UZ"/>
        </w:rPr>
        <w:t>MAQOLANING NOMI</w:t>
      </w:r>
    </w:p>
    <w:p w:rsidR="00D21C5E" w:rsidRPr="00616413" w:rsidRDefault="00D21C5E" w:rsidP="00D21C5E">
      <w:pPr>
        <w:pStyle w:val="a3"/>
        <w:spacing w:before="0" w:after="0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  <w:lang w:val="uz-Cyrl-UZ"/>
        </w:rPr>
        <w:t xml:space="preserve">(14 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LCHAMDA QALIN, KATTA HARFLI FORMATDA 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 xml:space="preserve">RTADA JOYLASHISHI LOZIM: ILTIMOS, BU SHAKLNI </w:t>
      </w:r>
      <w:r w:rsidR="00A05C86">
        <w:rPr>
          <w:rFonts w:ascii="Times New Roman" w:hAnsi="Times New Roman"/>
          <w:sz w:val="28"/>
          <w:szCs w:val="28"/>
          <w:lang w:val="uz-Cyrl-UZ"/>
        </w:rPr>
        <w:t>O‘</w:t>
      </w:r>
      <w:r w:rsidRPr="00616413">
        <w:rPr>
          <w:rFonts w:ascii="Times New Roman" w:hAnsi="Times New Roman"/>
          <w:sz w:val="28"/>
          <w:szCs w:val="28"/>
          <w:lang w:val="uz-Cyrl-UZ"/>
        </w:rPr>
        <w:t>ZGARTIRMANG)</w:t>
      </w:r>
    </w:p>
    <w:p w:rsidR="00D21C5E" w:rsidRPr="00616413" w:rsidRDefault="00D21C5E" w:rsidP="00D21C5E">
      <w:pPr>
        <w:pStyle w:val="a3"/>
        <w:spacing w:before="0" w:after="0"/>
        <w:rPr>
          <w:rFonts w:ascii="Times New Roman" w:hAnsi="Times New Roman"/>
          <w:sz w:val="28"/>
          <w:szCs w:val="28"/>
          <w:lang w:val="uz-Cyrl-UZ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880"/>
        <w:gridCol w:w="2700"/>
        <w:gridCol w:w="2700"/>
      </w:tblGrid>
      <w:tr w:rsidR="00D21C5E" w:rsidRPr="00616413" w:rsidTr="007C074D">
        <w:trPr>
          <w:trHeight w:val="459"/>
        </w:trPr>
        <w:tc>
          <w:tcPr>
            <w:tcW w:w="2880" w:type="dxa"/>
          </w:tcPr>
          <w:p w:rsidR="00D21C5E" w:rsidRPr="00A05C86" w:rsidRDefault="00D21C5E" w:rsidP="007C074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2700" w:type="dxa"/>
          </w:tcPr>
          <w:p w:rsidR="00D21C5E" w:rsidRPr="002A50F5" w:rsidRDefault="00D21C5E" w:rsidP="002A50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Muallifning</w:t>
            </w:r>
            <w:proofErr w:type="spellEnd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ismi</w:t>
            </w:r>
            <w:proofErr w:type="spellEnd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A50F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familiyasi</w:t>
            </w:r>
            <w:proofErr w:type="spellEnd"/>
          </w:p>
          <w:p w:rsidR="00D21C5E" w:rsidRPr="002A50F5" w:rsidRDefault="00D21C5E" w:rsidP="002A50F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Ish</w:t>
            </w:r>
            <w:proofErr w:type="spellEnd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joyi</w:t>
            </w:r>
            <w:proofErr w:type="spellEnd"/>
          </w:p>
          <w:p w:rsidR="00946242" w:rsidRPr="002A50F5" w:rsidRDefault="00946242" w:rsidP="002A50F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lang w:bidi="hi-IN"/>
              </w:rPr>
              <w:t>ilmiy</w:t>
            </w:r>
            <w:proofErr w:type="spellEnd"/>
            <w:r w:rsidRPr="002A50F5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2A50F5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lang w:bidi="hi-IN"/>
              </w:rPr>
              <w:t>unvon</w:t>
            </w:r>
            <w:proofErr w:type="spellEnd"/>
          </w:p>
          <w:p w:rsidR="00D21C5E" w:rsidRPr="00616413" w:rsidRDefault="00D21C5E" w:rsidP="002A50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Elektron</w:t>
            </w:r>
            <w:proofErr w:type="spellEnd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pochta</w:t>
            </w:r>
            <w:proofErr w:type="spellEnd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A50F5">
              <w:rPr>
                <w:rFonts w:ascii="Times New Roman" w:hAnsi="Times New Roman"/>
                <w:i/>
                <w:iCs/>
                <w:sz w:val="28"/>
                <w:szCs w:val="28"/>
              </w:rPr>
              <w:t>manzili</w:t>
            </w:r>
            <w:proofErr w:type="spellEnd"/>
          </w:p>
        </w:tc>
        <w:tc>
          <w:tcPr>
            <w:tcW w:w="2700" w:type="dxa"/>
          </w:tcPr>
          <w:p w:rsidR="00D21C5E" w:rsidRPr="00616413" w:rsidRDefault="00D21C5E" w:rsidP="007C074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21C5E" w:rsidRPr="00616413" w:rsidRDefault="00D21C5E" w:rsidP="00D21C5E">
      <w:pPr>
        <w:pStyle w:val="AbstractTitle"/>
        <w:spacing w:line="276" w:lineRule="auto"/>
        <w:jc w:val="right"/>
        <w:rPr>
          <w:b w:val="0"/>
          <w:i/>
          <w:sz w:val="28"/>
          <w:szCs w:val="28"/>
        </w:rPr>
      </w:pPr>
      <w:r w:rsidRPr="00616413">
        <w:rPr>
          <w:b w:val="0"/>
          <w:i/>
          <w:sz w:val="28"/>
          <w:szCs w:val="28"/>
        </w:rPr>
        <w:t xml:space="preserve">*3 </w:t>
      </w:r>
      <w:proofErr w:type="spellStart"/>
      <w:r w:rsidRPr="00616413">
        <w:rPr>
          <w:b w:val="0"/>
          <w:i/>
          <w:sz w:val="28"/>
          <w:szCs w:val="28"/>
        </w:rPr>
        <w:t>nafardan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kam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mualliflar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soniga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qarab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ustunlar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="00A05C86">
        <w:rPr>
          <w:b w:val="0"/>
          <w:i/>
          <w:sz w:val="28"/>
          <w:szCs w:val="28"/>
        </w:rPr>
        <w:t>o‘</w:t>
      </w:r>
      <w:r w:rsidRPr="00616413">
        <w:rPr>
          <w:b w:val="0"/>
          <w:i/>
          <w:sz w:val="28"/>
          <w:szCs w:val="28"/>
        </w:rPr>
        <w:t>zgarishi</w:t>
      </w:r>
      <w:proofErr w:type="spellEnd"/>
      <w:r w:rsidRPr="00616413">
        <w:rPr>
          <w:b w:val="0"/>
          <w:i/>
          <w:sz w:val="28"/>
          <w:szCs w:val="28"/>
        </w:rPr>
        <w:t xml:space="preserve"> </w:t>
      </w:r>
      <w:proofErr w:type="spellStart"/>
      <w:r w:rsidRPr="00616413">
        <w:rPr>
          <w:b w:val="0"/>
          <w:i/>
          <w:sz w:val="28"/>
          <w:szCs w:val="28"/>
        </w:rPr>
        <w:t>mumkin</w:t>
      </w:r>
      <w:proofErr w:type="spellEnd"/>
    </w:p>
    <w:p w:rsidR="00D21C5E" w:rsidRPr="00616413" w:rsidRDefault="00D21C5E" w:rsidP="00D21C5E">
      <w:pPr>
        <w:pStyle w:val="AbstractTitle"/>
        <w:spacing w:line="276" w:lineRule="auto"/>
        <w:rPr>
          <w:sz w:val="28"/>
          <w:szCs w:val="28"/>
        </w:rPr>
      </w:pPr>
    </w:p>
    <w:p w:rsidR="00D21C5E" w:rsidRPr="00616413" w:rsidRDefault="00465DDF" w:rsidP="00465DDF">
      <w:pPr>
        <w:pStyle w:val="AbstractTitle"/>
        <w:spacing w:line="276" w:lineRule="auto"/>
        <w:jc w:val="both"/>
        <w:rPr>
          <w:sz w:val="28"/>
          <w:szCs w:val="28"/>
        </w:rPr>
      </w:pPr>
      <w:proofErr w:type="spellStart"/>
      <w:r w:rsidRPr="00616413">
        <w:rPr>
          <w:sz w:val="28"/>
          <w:szCs w:val="28"/>
        </w:rPr>
        <w:t>Annotatsiya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D21C5E" w:rsidRPr="00465DDF">
        <w:rPr>
          <w:b w:val="0"/>
          <w:bCs/>
          <w:sz w:val="28"/>
          <w:szCs w:val="28"/>
        </w:rPr>
        <w:t>Annotatsiya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berilgan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shakl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="00D21C5E" w:rsidRPr="00465DDF">
        <w:rPr>
          <w:b w:val="0"/>
          <w:bCs/>
          <w:sz w:val="28"/>
          <w:szCs w:val="28"/>
        </w:rPr>
        <w:t>va</w:t>
      </w:r>
      <w:proofErr w:type="spellEnd"/>
      <w:proofErr w:type="gram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k</w:t>
      </w:r>
      <w:r w:rsidR="00A05C86">
        <w:rPr>
          <w:b w:val="0"/>
          <w:bCs/>
          <w:sz w:val="28"/>
          <w:szCs w:val="28"/>
        </w:rPr>
        <w:t>o‘</w:t>
      </w:r>
      <w:r w:rsidR="00D21C5E" w:rsidRPr="00465DDF">
        <w:rPr>
          <w:b w:val="0"/>
          <w:bCs/>
          <w:sz w:val="28"/>
          <w:szCs w:val="28"/>
        </w:rPr>
        <w:t>rinishda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b</w:t>
      </w:r>
      <w:r w:rsidR="00A05C86">
        <w:rPr>
          <w:b w:val="0"/>
          <w:bCs/>
          <w:sz w:val="28"/>
          <w:szCs w:val="28"/>
        </w:rPr>
        <w:t>o‘</w:t>
      </w:r>
      <w:r w:rsidR="00D21C5E" w:rsidRPr="00465DDF">
        <w:rPr>
          <w:b w:val="0"/>
          <w:bCs/>
          <w:sz w:val="28"/>
          <w:szCs w:val="28"/>
        </w:rPr>
        <w:t>lishi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lozim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. </w:t>
      </w:r>
      <w:proofErr w:type="spellStart"/>
      <w:proofErr w:type="gramStart"/>
      <w:r w:rsidR="00D21C5E" w:rsidRPr="00465DDF">
        <w:rPr>
          <w:b w:val="0"/>
          <w:bCs/>
          <w:sz w:val="28"/>
          <w:szCs w:val="28"/>
        </w:rPr>
        <w:t>Iltimos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, </w:t>
      </w:r>
      <w:proofErr w:type="spellStart"/>
      <w:r w:rsidR="00D21C5E" w:rsidRPr="00465DDF">
        <w:rPr>
          <w:b w:val="0"/>
          <w:bCs/>
          <w:sz w:val="28"/>
          <w:szCs w:val="28"/>
        </w:rPr>
        <w:t>bu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shaklni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A05C86">
        <w:rPr>
          <w:b w:val="0"/>
          <w:bCs/>
          <w:sz w:val="28"/>
          <w:szCs w:val="28"/>
        </w:rPr>
        <w:t>o‘</w:t>
      </w:r>
      <w:r w:rsidR="00D21C5E" w:rsidRPr="00465DDF">
        <w:rPr>
          <w:b w:val="0"/>
          <w:bCs/>
          <w:sz w:val="28"/>
          <w:szCs w:val="28"/>
        </w:rPr>
        <w:t>zgartirmang</w:t>
      </w:r>
      <w:proofErr w:type="spellEnd"/>
      <w:r w:rsidR="00D21C5E" w:rsidRPr="00465DDF">
        <w:rPr>
          <w:b w:val="0"/>
          <w:bCs/>
          <w:sz w:val="28"/>
          <w:szCs w:val="28"/>
        </w:rPr>
        <w:t>.</w:t>
      </w:r>
      <w:proofErr w:type="gram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97210E" w:rsidRPr="00465DDF">
        <w:rPr>
          <w:b w:val="0"/>
          <w:bCs/>
          <w:sz w:val="28"/>
          <w:szCs w:val="28"/>
        </w:rPr>
        <w:t>Annotats</w:t>
      </w:r>
      <w:r w:rsidR="0060212A" w:rsidRPr="00465DDF">
        <w:rPr>
          <w:b w:val="0"/>
          <w:bCs/>
          <w:sz w:val="28"/>
          <w:szCs w:val="28"/>
        </w:rPr>
        <w:t>iya</w:t>
      </w:r>
      <w:proofErr w:type="spellEnd"/>
      <w:r w:rsidR="0060212A" w:rsidRPr="00465DDF">
        <w:rPr>
          <w:b w:val="0"/>
          <w:bCs/>
          <w:sz w:val="28"/>
          <w:szCs w:val="28"/>
        </w:rPr>
        <w:t xml:space="preserve"> </w:t>
      </w:r>
      <w:r w:rsidR="008214E0" w:rsidRPr="00465DDF">
        <w:rPr>
          <w:b w:val="0"/>
          <w:bCs/>
          <w:sz w:val="28"/>
          <w:szCs w:val="28"/>
        </w:rPr>
        <w:t>150-200</w:t>
      </w:r>
      <w:r w:rsidR="002A50F5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2A50F5" w:rsidRPr="00465DDF">
        <w:rPr>
          <w:b w:val="0"/>
          <w:bCs/>
          <w:sz w:val="28"/>
          <w:szCs w:val="28"/>
        </w:rPr>
        <w:t>s</w:t>
      </w:r>
      <w:r w:rsidR="00A05C86">
        <w:rPr>
          <w:b w:val="0"/>
          <w:bCs/>
          <w:sz w:val="28"/>
          <w:szCs w:val="28"/>
        </w:rPr>
        <w:t>o‘</w:t>
      </w:r>
      <w:r w:rsidR="002A50F5" w:rsidRPr="00465DDF">
        <w:rPr>
          <w:b w:val="0"/>
          <w:bCs/>
          <w:sz w:val="28"/>
          <w:szCs w:val="28"/>
        </w:rPr>
        <w:t>zdan</w:t>
      </w:r>
      <w:proofErr w:type="spellEnd"/>
      <w:r w:rsidR="0060212A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60212A" w:rsidRPr="00465DDF">
        <w:rPr>
          <w:b w:val="0"/>
          <w:bCs/>
          <w:sz w:val="28"/>
          <w:szCs w:val="28"/>
        </w:rPr>
        <w:t>hamda</w:t>
      </w:r>
      <w:proofErr w:type="spellEnd"/>
      <w:r w:rsidR="0060212A" w:rsidRPr="00465DDF">
        <w:rPr>
          <w:b w:val="0"/>
          <w:bCs/>
          <w:sz w:val="28"/>
          <w:szCs w:val="28"/>
        </w:rPr>
        <w:t xml:space="preserve"> 8</w:t>
      </w:r>
      <w:r w:rsidR="0097210E" w:rsidRPr="00465DDF">
        <w:rPr>
          <w:b w:val="0"/>
          <w:bCs/>
          <w:sz w:val="28"/>
          <w:szCs w:val="28"/>
        </w:rPr>
        <w:t>-12</w:t>
      </w:r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kalit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s</w:t>
      </w:r>
      <w:r w:rsidR="00A05C86">
        <w:rPr>
          <w:b w:val="0"/>
          <w:bCs/>
          <w:sz w:val="28"/>
          <w:szCs w:val="28"/>
        </w:rPr>
        <w:t>o‘</w:t>
      </w:r>
      <w:r w:rsidR="00D21C5E" w:rsidRPr="00465DDF">
        <w:rPr>
          <w:b w:val="0"/>
          <w:bCs/>
          <w:sz w:val="28"/>
          <w:szCs w:val="28"/>
        </w:rPr>
        <w:t>zlardan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iborat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="00D21C5E" w:rsidRPr="00465DDF">
        <w:rPr>
          <w:b w:val="0"/>
          <w:bCs/>
          <w:sz w:val="28"/>
          <w:szCs w:val="28"/>
        </w:rPr>
        <w:t>b</w:t>
      </w:r>
      <w:r w:rsidR="00A05C86">
        <w:rPr>
          <w:b w:val="0"/>
          <w:bCs/>
          <w:sz w:val="28"/>
          <w:szCs w:val="28"/>
        </w:rPr>
        <w:t>o‘</w:t>
      </w:r>
      <w:r w:rsidR="00D21C5E" w:rsidRPr="00465DDF">
        <w:rPr>
          <w:b w:val="0"/>
          <w:bCs/>
          <w:sz w:val="28"/>
          <w:szCs w:val="28"/>
        </w:rPr>
        <w:t>lishi</w:t>
      </w:r>
      <w:proofErr w:type="spellEnd"/>
      <w:proofErr w:type="gram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lozim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. </w:t>
      </w:r>
      <w:proofErr w:type="spellStart"/>
      <w:r w:rsidR="00D21C5E" w:rsidRPr="00465DDF">
        <w:rPr>
          <w:b w:val="0"/>
          <w:bCs/>
          <w:sz w:val="28"/>
          <w:szCs w:val="28"/>
        </w:rPr>
        <w:t>Annotatsiya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(</w:t>
      </w:r>
      <w:proofErr w:type="spellStart"/>
      <w:r w:rsidR="00D21C5E" w:rsidRPr="00465DDF">
        <w:rPr>
          <w:b w:val="0"/>
          <w:bCs/>
          <w:sz w:val="28"/>
          <w:szCs w:val="28"/>
        </w:rPr>
        <w:t>ingliz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tilida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ABSTRACT) </w:t>
      </w:r>
      <w:r w:rsidR="0097210E" w:rsidRPr="00465DDF">
        <w:rPr>
          <w:b w:val="0"/>
          <w:bCs/>
          <w:sz w:val="28"/>
          <w:szCs w:val="28"/>
        </w:rPr>
        <w:t xml:space="preserve">(«Resume», </w:t>
      </w:r>
      <w:r w:rsidR="0097210E" w:rsidRPr="00465DDF">
        <w:rPr>
          <w:b w:val="0"/>
          <w:bCs/>
          <w:sz w:val="28"/>
          <w:szCs w:val="28"/>
        </w:rPr>
        <w:lastRenderedPageBreak/>
        <w:t xml:space="preserve">«Summary» </w:t>
      </w:r>
      <w:proofErr w:type="spellStart"/>
      <w:r w:rsidR="0097210E" w:rsidRPr="00465DDF">
        <w:rPr>
          <w:b w:val="0"/>
          <w:bCs/>
          <w:sz w:val="28"/>
          <w:szCs w:val="28"/>
        </w:rPr>
        <w:t>nomlanishi</w:t>
      </w:r>
      <w:proofErr w:type="spellEnd"/>
      <w:r w:rsidR="0097210E" w:rsidRPr="00465DDF">
        <w:rPr>
          <w:b w:val="0"/>
          <w:bCs/>
          <w:sz w:val="28"/>
          <w:szCs w:val="28"/>
        </w:rPr>
        <w:t xml:space="preserve"> ham </w:t>
      </w:r>
      <w:proofErr w:type="spellStart"/>
      <w:r w:rsidR="0097210E" w:rsidRPr="00465DDF">
        <w:rPr>
          <w:b w:val="0"/>
          <w:bCs/>
          <w:sz w:val="28"/>
          <w:szCs w:val="28"/>
        </w:rPr>
        <w:t>mumkin</w:t>
      </w:r>
      <w:proofErr w:type="spellEnd"/>
      <w:r w:rsidR="0097210E" w:rsidRPr="00465DDF">
        <w:rPr>
          <w:b w:val="0"/>
          <w:bCs/>
          <w:sz w:val="28"/>
          <w:szCs w:val="28"/>
        </w:rPr>
        <w:t xml:space="preserve">) </w:t>
      </w:r>
      <w:proofErr w:type="spellStart"/>
      <w:proofErr w:type="gramStart"/>
      <w:r w:rsidR="00D21C5E" w:rsidRPr="00465DDF">
        <w:rPr>
          <w:b w:val="0"/>
          <w:bCs/>
          <w:sz w:val="28"/>
          <w:szCs w:val="28"/>
        </w:rPr>
        <w:t>va</w:t>
      </w:r>
      <w:proofErr w:type="spellEnd"/>
      <w:proofErr w:type="gram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kalit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s</w:t>
      </w:r>
      <w:r w:rsidR="00A05C86">
        <w:rPr>
          <w:b w:val="0"/>
          <w:bCs/>
          <w:sz w:val="28"/>
          <w:szCs w:val="28"/>
        </w:rPr>
        <w:t>o‘</w:t>
      </w:r>
      <w:r w:rsidR="00D21C5E" w:rsidRPr="00465DDF">
        <w:rPr>
          <w:b w:val="0"/>
          <w:bCs/>
          <w:sz w:val="28"/>
          <w:szCs w:val="28"/>
        </w:rPr>
        <w:t>zlar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(keywords) </w:t>
      </w:r>
      <w:proofErr w:type="spellStart"/>
      <w:r w:rsidR="00D21C5E" w:rsidRPr="00465DDF">
        <w:rPr>
          <w:b w:val="0"/>
          <w:bCs/>
          <w:sz w:val="28"/>
          <w:szCs w:val="28"/>
        </w:rPr>
        <w:t>xalqaro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tizimlarda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indekslanishi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uchun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ingliz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tilida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ham </w:t>
      </w:r>
      <w:proofErr w:type="spellStart"/>
      <w:r w:rsidR="00D21C5E" w:rsidRPr="00465DDF">
        <w:rPr>
          <w:b w:val="0"/>
          <w:bCs/>
          <w:sz w:val="28"/>
          <w:szCs w:val="28"/>
        </w:rPr>
        <w:t>berilishi</w:t>
      </w:r>
      <w:proofErr w:type="spellEnd"/>
      <w:r w:rsidR="00D21C5E" w:rsidRPr="00465DDF">
        <w:rPr>
          <w:b w:val="0"/>
          <w:bCs/>
          <w:sz w:val="28"/>
          <w:szCs w:val="28"/>
        </w:rPr>
        <w:t xml:space="preserve"> </w:t>
      </w:r>
      <w:proofErr w:type="spellStart"/>
      <w:r w:rsidR="00D21C5E" w:rsidRPr="00465DDF">
        <w:rPr>
          <w:b w:val="0"/>
          <w:bCs/>
          <w:sz w:val="28"/>
          <w:szCs w:val="28"/>
        </w:rPr>
        <w:t>zarur</w:t>
      </w:r>
      <w:proofErr w:type="spellEnd"/>
      <w:r w:rsidR="00D21C5E" w:rsidRPr="00465DDF">
        <w:rPr>
          <w:b w:val="0"/>
          <w:bCs/>
          <w:sz w:val="28"/>
          <w:szCs w:val="28"/>
        </w:rPr>
        <w:t>.</w:t>
      </w:r>
    </w:p>
    <w:p w:rsidR="00D21C5E" w:rsidRPr="00616413" w:rsidRDefault="00D21C5E" w:rsidP="00465DDF">
      <w:pPr>
        <w:pStyle w:val="AbstractText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Kalit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s</w:t>
      </w:r>
      <w:r w:rsidR="00A05C86">
        <w:rPr>
          <w:rFonts w:ascii="Times New Roman" w:hAnsi="Times New Roman"/>
          <w:b/>
          <w:sz w:val="28"/>
          <w:szCs w:val="28"/>
        </w:rPr>
        <w:t>o‘</w:t>
      </w:r>
      <w:r w:rsidRPr="00616413">
        <w:rPr>
          <w:rFonts w:ascii="Times New Roman" w:hAnsi="Times New Roman"/>
          <w:b/>
          <w:sz w:val="28"/>
          <w:szCs w:val="28"/>
        </w:rPr>
        <w:t>zlar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97210E" w:rsidRPr="00616413">
        <w:rPr>
          <w:rFonts w:ascii="Times New Roman" w:hAnsi="Times New Roman"/>
          <w:sz w:val="28"/>
          <w:szCs w:val="28"/>
        </w:rPr>
        <w:t>bu</w:t>
      </w:r>
      <w:proofErr w:type="spellEnd"/>
      <w:r w:rsidR="0097210E"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210E" w:rsidRPr="00616413">
        <w:rPr>
          <w:rFonts w:ascii="Times New Roman" w:hAnsi="Times New Roman"/>
          <w:sz w:val="28"/>
          <w:szCs w:val="28"/>
        </w:rPr>
        <w:t>yer</w:t>
      </w:r>
      <w:r w:rsidR="0060212A" w:rsidRPr="00616413">
        <w:rPr>
          <w:rFonts w:ascii="Times New Roman" w:hAnsi="Times New Roman"/>
          <w:sz w:val="28"/>
          <w:szCs w:val="28"/>
        </w:rPr>
        <w:t>ga</w:t>
      </w:r>
      <w:proofErr w:type="spellEnd"/>
      <w:r w:rsidR="0060212A" w:rsidRPr="00616413">
        <w:rPr>
          <w:rFonts w:ascii="Times New Roman" w:hAnsi="Times New Roman"/>
          <w:sz w:val="28"/>
          <w:szCs w:val="28"/>
        </w:rPr>
        <w:t xml:space="preserve"> 8</w:t>
      </w:r>
      <w:r w:rsidR="0097210E" w:rsidRPr="00616413">
        <w:rPr>
          <w:rFonts w:ascii="Times New Roman" w:hAnsi="Times New Roman"/>
          <w:sz w:val="28"/>
          <w:szCs w:val="28"/>
        </w:rPr>
        <w:t>-12</w:t>
      </w:r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zdan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iborat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maqoladagi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asosiy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ur</w:t>
      </w:r>
      <w:r w:rsidR="00A05C86">
        <w:rPr>
          <w:rFonts w:ascii="Times New Roman" w:hAnsi="Times New Roman"/>
          <w:sz w:val="28"/>
          <w:szCs w:val="28"/>
        </w:rPr>
        <w:t>g‘</w:t>
      </w:r>
      <w:r w:rsidRPr="00616413">
        <w:rPr>
          <w:rFonts w:ascii="Times New Roman" w:hAnsi="Times New Roman"/>
          <w:sz w:val="28"/>
          <w:szCs w:val="28"/>
        </w:rPr>
        <w:t>u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olgan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atamalarni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maqsadga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muvofiq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</w:p>
    <w:p w:rsidR="00D21C5E" w:rsidRPr="00616413" w:rsidRDefault="00D21C5E" w:rsidP="00D21C5E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590157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KIRISH (KATTA HARFLARDA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kirish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Kirish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590157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>ADABIYOTLAR TAHLILI</w:t>
      </w:r>
      <w:r w:rsidRPr="00616413">
        <w:rPr>
          <w:rFonts w:ascii="Times New Roman" w:hAnsi="Times New Roman"/>
          <w:b w:val="0"/>
          <w:sz w:val="28"/>
          <w:szCs w:val="28"/>
        </w:rPr>
        <w:t xml:space="preserve"> </w:t>
      </w:r>
      <w:r w:rsidRPr="00616413">
        <w:rPr>
          <w:rFonts w:ascii="Times New Roman" w:hAnsi="Times New Roman"/>
          <w:sz w:val="28"/>
          <w:szCs w:val="28"/>
        </w:rPr>
        <w:t xml:space="preserve">VA </w:t>
      </w:r>
      <w:r w:rsidR="002C0AE5" w:rsidRPr="00616413">
        <w:rPr>
          <w:rFonts w:ascii="Times New Roman" w:hAnsi="Times New Roman"/>
          <w:sz w:val="28"/>
          <w:szCs w:val="28"/>
        </w:rPr>
        <w:t>METODL</w:t>
      </w:r>
      <w:r w:rsidRPr="00616413">
        <w:rPr>
          <w:rFonts w:ascii="Times New Roman" w:hAnsi="Times New Roman"/>
          <w:sz w:val="28"/>
          <w:szCs w:val="28"/>
        </w:rPr>
        <w:t>A</w:t>
      </w:r>
      <w:r w:rsidR="002C0AE5" w:rsidRPr="00616413">
        <w:rPr>
          <w:rFonts w:ascii="Times New Roman" w:hAnsi="Times New Roman"/>
          <w:sz w:val="28"/>
          <w:szCs w:val="28"/>
        </w:rPr>
        <w:t>R</w:t>
      </w:r>
      <w:r w:rsidRPr="00616413">
        <w:rPr>
          <w:rFonts w:ascii="Times New Roman" w:hAnsi="Times New Roman"/>
          <w:sz w:val="28"/>
          <w:szCs w:val="28"/>
        </w:rPr>
        <w:t xml:space="preserve"> (KATTA HARFLARDA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ishni</w:t>
      </w:r>
      <w:r w:rsidR="00153E58" w:rsidRPr="00616413">
        <w:rPr>
          <w:rFonts w:ascii="Times New Roman" w:hAnsi="Times New Roman"/>
          <w:sz w:val="28"/>
          <w:szCs w:val="28"/>
        </w:rPr>
        <w:t>ng</w:t>
      </w:r>
      <w:proofErr w:type="spellEnd"/>
      <w:r w:rsidR="00153E58"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3E58" w:rsidRPr="00616413">
        <w:rPr>
          <w:rFonts w:ascii="Times New Roman" w:hAnsi="Times New Roman"/>
          <w:sz w:val="28"/>
          <w:szCs w:val="28"/>
        </w:rPr>
        <w:t>adabiyotlar</w:t>
      </w:r>
      <w:proofErr w:type="spellEnd"/>
      <w:r w:rsidR="00153E58"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3E58" w:rsidRPr="00616413">
        <w:rPr>
          <w:rFonts w:ascii="Times New Roman" w:hAnsi="Times New Roman"/>
          <w:sz w:val="28"/>
          <w:szCs w:val="28"/>
        </w:rPr>
        <w:t>tahlili</w:t>
      </w:r>
      <w:proofErr w:type="spellEnd"/>
      <w:r w:rsidR="00153E58"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3E58" w:rsidRPr="00616413">
        <w:rPr>
          <w:rFonts w:ascii="Times New Roman" w:hAnsi="Times New Roman"/>
          <w:sz w:val="28"/>
          <w:szCs w:val="28"/>
        </w:rPr>
        <w:t>va</w:t>
      </w:r>
      <w:proofErr w:type="spellEnd"/>
      <w:r w:rsidR="00153E58"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3E58" w:rsidRPr="00616413">
        <w:rPr>
          <w:rFonts w:ascii="Times New Roman" w:hAnsi="Times New Roman"/>
          <w:sz w:val="28"/>
          <w:szCs w:val="28"/>
        </w:rPr>
        <w:t>metodlar</w:t>
      </w:r>
      <w:r w:rsidRPr="00616413">
        <w:rPr>
          <w:rFonts w:ascii="Times New Roman" w:hAnsi="Times New Roman"/>
          <w:sz w:val="28"/>
          <w:szCs w:val="28"/>
        </w:rPr>
        <w:t>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yoritiladi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Adabiyotlar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tahlili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3E58" w:rsidRPr="00616413">
        <w:rPr>
          <w:rFonts w:ascii="Times New Roman" w:hAnsi="Times New Roman"/>
          <w:sz w:val="28"/>
          <w:szCs w:val="28"/>
        </w:rPr>
        <w:t>metodlari</w:t>
      </w:r>
      <w:proofErr w:type="spellEnd"/>
      <w:r w:rsidR="00153E58"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21C5E" w:rsidRPr="00616413" w:rsidRDefault="00D21C5E" w:rsidP="0059015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16413">
        <w:rPr>
          <w:rFonts w:ascii="Times New Roman" w:hAnsi="Times New Roman"/>
          <w:b/>
          <w:sz w:val="28"/>
          <w:szCs w:val="28"/>
        </w:rPr>
        <w:t>NATIJALAR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oid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natijalar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16413">
        <w:rPr>
          <w:rFonts w:ascii="Times New Roman" w:hAnsi="Times New Roman"/>
          <w:sz w:val="28"/>
          <w:szCs w:val="28"/>
        </w:rPr>
        <w:t>jadvallar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grafiklar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diagrammalar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v.h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.) </w:t>
      </w:r>
      <w:proofErr w:type="spellStart"/>
      <w:r w:rsidRPr="00616413">
        <w:rPr>
          <w:rFonts w:ascii="Times New Roman" w:hAnsi="Times New Roman"/>
          <w:sz w:val="28"/>
          <w:szCs w:val="28"/>
        </w:rPr>
        <w:t>berilishi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mumkin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Natijalar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Jadvallar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uchun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10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lchamni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ishlatish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masadga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muvofiq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Jadval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grafik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boshqa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shunday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berilgan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satrning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rtasida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1-jadval/1-diagramma </w:t>
      </w:r>
      <w:proofErr w:type="spell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hokazo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kabi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nomlanishi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lozim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590157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>MUHOKAMA</w:t>
      </w:r>
      <w:r w:rsidRPr="00616413">
        <w:rPr>
          <w:rFonts w:ascii="Times New Roman" w:hAnsi="Times New Roman"/>
          <w:b w:val="0"/>
          <w:sz w:val="28"/>
          <w:szCs w:val="28"/>
        </w:rPr>
        <w:t xml:space="preserve"> </w:t>
      </w:r>
      <w:r w:rsidRPr="00616413">
        <w:rPr>
          <w:rFonts w:ascii="Times New Roman" w:hAnsi="Times New Roman"/>
          <w:sz w:val="28"/>
          <w:szCs w:val="28"/>
        </w:rPr>
        <w:t xml:space="preserve">(KATTA HARFLARDA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D21C5E" w:rsidRPr="00616413" w:rsidRDefault="00D21C5E" w:rsidP="00D21C5E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sz w:val="28"/>
          <w:szCs w:val="28"/>
        </w:rPr>
        <w:t>Ushbu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natija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va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muammolar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muhokamasi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bayon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etiladi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Muhokama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590157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lastRenderedPageBreak/>
        <w:t xml:space="preserve">XULOSA (KATTA HARFLARDA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Bu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limda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maqolaning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tugallangan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xulosasi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keltiriladi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16413">
        <w:rPr>
          <w:rFonts w:ascii="Times New Roman" w:hAnsi="Times New Roman"/>
          <w:sz w:val="28"/>
          <w:szCs w:val="28"/>
        </w:rPr>
        <w:t xml:space="preserve">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holatda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  <w:proofErr w:type="gram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Xulosa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qismida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kichik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sarlavhalar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mavjud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sz w:val="28"/>
          <w:szCs w:val="28"/>
        </w:rPr>
        <w:t>b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lsa</w:t>
      </w:r>
      <w:proofErr w:type="spellEnd"/>
      <w:proofErr w:type="gramEnd"/>
      <w:r w:rsidRPr="00616413">
        <w:rPr>
          <w:rFonts w:ascii="Times New Roman" w:hAnsi="Times New Roman"/>
          <w:sz w:val="28"/>
          <w:szCs w:val="28"/>
        </w:rPr>
        <w:t xml:space="preserve">,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qalin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yozuvida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ajratib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yoziladi</w:t>
      </w:r>
      <w:proofErr w:type="spellEnd"/>
      <w:r w:rsidRPr="00616413">
        <w:rPr>
          <w:rFonts w:ascii="Times New Roman" w:hAnsi="Times New Roman"/>
          <w:sz w:val="28"/>
          <w:szCs w:val="28"/>
        </w:rPr>
        <w:t>.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21C5E" w:rsidRPr="00616413" w:rsidRDefault="00D21C5E" w:rsidP="00D21C5E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>ADABIYOTLAR R</w:t>
      </w:r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YXATI (REFERENCES)</w:t>
      </w:r>
      <w:r w:rsidRPr="00616413">
        <w:rPr>
          <w:rFonts w:ascii="Times New Roman" w:hAnsi="Times New Roman"/>
          <w:b w:val="0"/>
          <w:sz w:val="28"/>
          <w:szCs w:val="28"/>
        </w:rPr>
        <w:t xml:space="preserve"> (</w:t>
      </w:r>
      <w:r w:rsidRPr="00616413">
        <w:rPr>
          <w:rFonts w:ascii="Times New Roman" w:hAnsi="Times New Roman"/>
          <w:sz w:val="28"/>
          <w:szCs w:val="28"/>
        </w:rPr>
        <w:t xml:space="preserve">KATTA HARFLARDA 14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shaklda</w:t>
      </w:r>
      <w:proofErr w:type="spellEnd"/>
      <w:r w:rsidRPr="00616413">
        <w:rPr>
          <w:rFonts w:ascii="Times New Roman" w:hAnsi="Times New Roman"/>
          <w:sz w:val="28"/>
          <w:szCs w:val="28"/>
        </w:rPr>
        <w:t>)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3256F2" w:rsidRPr="00616413" w:rsidRDefault="00D21C5E" w:rsidP="003453F9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Adabiyotlar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r</w:t>
      </w:r>
      <w:r w:rsidR="00A05C86">
        <w:rPr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yxati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uchun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Fonts w:ascii="Times New Roman" w:hAnsi="Times New Roman"/>
          <w:sz w:val="28"/>
          <w:szCs w:val="28"/>
        </w:rPr>
        <w:t>1</w:t>
      </w:r>
      <w:r w:rsidR="000B56D1">
        <w:rPr>
          <w:rFonts w:ascii="Times New Roman" w:hAnsi="Times New Roman"/>
          <w:sz w:val="28"/>
          <w:szCs w:val="28"/>
        </w:rPr>
        <w:t>2</w:t>
      </w:r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Pr="00616413">
        <w:rPr>
          <w:rFonts w:ascii="Times New Roman" w:hAnsi="Times New Roman"/>
          <w:sz w:val="28"/>
          <w:szCs w:val="28"/>
        </w:rPr>
        <w:t>lcham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Times New Roman </w:t>
      </w:r>
      <w:proofErr w:type="spellStart"/>
      <w:r w:rsidRPr="00616413">
        <w:rPr>
          <w:rFonts w:ascii="Times New Roman" w:hAnsi="Times New Roman"/>
          <w:sz w:val="28"/>
          <w:szCs w:val="28"/>
        </w:rPr>
        <w:t>bosma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shakl</w:t>
      </w:r>
      <w:proofErr w:type="spellEnd"/>
      <w:proofErr w:type="gramStart"/>
      <w:r w:rsidRPr="00616413">
        <w:rPr>
          <w:rFonts w:ascii="Times New Roman" w:hAnsi="Times New Roman"/>
          <w:sz w:val="28"/>
          <w:szCs w:val="28"/>
        </w:rPr>
        <w:t>,</w:t>
      </w:r>
      <w:r w:rsidR="000B56D1">
        <w:rPr>
          <w:rFonts w:ascii="Times New Roman" w:hAnsi="Times New Roman"/>
          <w:sz w:val="28"/>
          <w:szCs w:val="28"/>
        </w:rPr>
        <w:t xml:space="preserve"> </w:t>
      </w:r>
      <w:r w:rsidR="000B56D1" w:rsidRPr="00805AE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B56D1">
        <w:rPr>
          <w:rFonts w:ascii="Times New Roman" w:hAnsi="Times New Roman"/>
          <w:sz w:val="28"/>
          <w:szCs w:val="28"/>
        </w:rPr>
        <w:t>interval</w:t>
      </w:r>
      <w:proofErr w:type="gramEnd"/>
      <w:r w:rsidR="000B56D1" w:rsidRPr="00805AEE">
        <w:rPr>
          <w:rFonts w:ascii="Times New Roman" w:hAnsi="Times New Roman"/>
          <w:sz w:val="28"/>
          <w:szCs w:val="28"/>
          <w:lang w:val="uz-Cyrl-UZ"/>
        </w:rPr>
        <w:t xml:space="preserve"> 1.</w:t>
      </w:r>
      <w:r w:rsidR="000B56D1">
        <w:rPr>
          <w:rFonts w:ascii="Times New Roman" w:hAnsi="Times New Roman"/>
          <w:sz w:val="28"/>
          <w:szCs w:val="28"/>
        </w:rPr>
        <w:t>15</w:t>
      </w:r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alohida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xatboshiga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ajratilgan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sz w:val="28"/>
          <w:szCs w:val="28"/>
        </w:rPr>
        <w:t>holat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ishlatiladi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1F6A79" w:rsidRPr="00616413" w:rsidRDefault="003256F2" w:rsidP="00590157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Mualliflar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adabiyotlar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r</w:t>
      </w:r>
      <w:r w:rsidR="00A05C86">
        <w:rPr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yxatini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shakllantirishda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</w:t>
      </w:r>
      <w:r w:rsidR="003453F9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90157">
        <w:rPr>
          <w:rFonts w:ascii="Times New Roman" w:hAnsi="Times New Roman"/>
          <w:bCs/>
          <w:sz w:val="28"/>
          <w:szCs w:val="28"/>
          <w:shd w:val="clear" w:color="auto" w:fill="FFFFFF"/>
        </w:rPr>
        <w:t>Ye</w:t>
      </w:r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vropa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, AQSH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va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bir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qator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Osiyo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mamlakatlari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gram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APA 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formatidagi</w:t>
      </w:r>
      <w:proofErr w:type="spellEnd"/>
      <w:proofErr w:type="gramEnd"/>
      <w:r w:rsidR="003453F9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bibliografik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r</w:t>
      </w:r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y</w:t>
      </w:r>
      <w:r w:rsidR="00590157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x</w:t>
      </w:r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atni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talab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etadi</w:t>
      </w:r>
      <w:proofErr w:type="spellEnd"/>
      <w:r w:rsidR="001F6A7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. </w:t>
      </w:r>
    </w:p>
    <w:p w:rsidR="003256F2" w:rsidRPr="00616413" w:rsidRDefault="001F6A79" w:rsidP="003453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Rossiya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Federatsiyasi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hududidagi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jurnallar</w:t>
      </w:r>
      <w:proofErr w:type="spellEnd"/>
      <w:r w:rsidR="003453F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esa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«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Стиль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»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ning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«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ГОСТ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сортировка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по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именам</w:t>
      </w:r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»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formatini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talab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etadi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.</w:t>
      </w:r>
      <w:proofErr w:type="gram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r w:rsidR="003453F9"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gram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“</w:t>
      </w:r>
      <w:proofErr w:type="spell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Amerika</w:t>
      </w:r>
      <w:proofErr w:type="spellEnd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Psixologiya</w:t>
      </w:r>
      <w:proofErr w:type="spellEnd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Assotsiatsiyasining</w:t>
      </w:r>
      <w:proofErr w:type="spellEnd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nashr</w:t>
      </w:r>
      <w:proofErr w:type="spellEnd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qilish</w:t>
      </w:r>
      <w:proofErr w:type="spellEnd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q</w:t>
      </w:r>
      <w:r w:rsidR="00A05C86">
        <w:rPr>
          <w:rFonts w:ascii="Times New Roman" w:hAnsi="Times New Roman"/>
          <w:bCs/>
          <w:sz w:val="28"/>
          <w:szCs w:val="28"/>
          <w:shd w:val="clear" w:color="auto" w:fill="FFFFFF"/>
        </w:rPr>
        <w:t>o‘</w:t>
      </w:r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llanmasi</w:t>
      </w:r>
      <w:proofErr w:type="spellEnd"/>
      <w:r w:rsidR="00D21C5E"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” (</w:t>
      </w:r>
      <w:hyperlink r:id="rId13" w:history="1">
        <w:r w:rsidR="00D21C5E" w:rsidRPr="00616413">
          <w:rPr>
            <w:rStyle w:val="a6"/>
            <w:rFonts w:ascii="Times New Roman" w:hAnsi="Times New Roman"/>
            <w:bCs/>
            <w:color w:val="auto"/>
            <w:sz w:val="28"/>
            <w:szCs w:val="28"/>
            <w:shd w:val="clear" w:color="auto" w:fill="FFFFFF"/>
          </w:rPr>
          <w:t>The Publication Manual of the American Psychological Association)</w:t>
        </w:r>
      </w:hyperlink>
      <w:r w:rsidR="00590157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ga </w:t>
      </w:r>
      <w:proofErr w:type="spellStart"/>
      <w:r w:rsidR="00590157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alifbo</w:t>
      </w:r>
      <w:proofErr w:type="spellEnd"/>
      <w:r w:rsidR="00590157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590157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tartibid</w:t>
      </w:r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</w:t>
      </w:r>
      <w:proofErr w:type="spellEnd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amal</w:t>
      </w:r>
      <w:proofErr w:type="spellEnd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qilishlari</w:t>
      </w:r>
      <w:proofErr w:type="spellEnd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lozim</w:t>
      </w:r>
      <w:proofErr w:type="spellEnd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.</w:t>
      </w:r>
      <w:proofErr w:type="gramEnd"/>
      <w:r w:rsidR="00D21C5E" w:rsidRPr="00616413">
        <w:rPr>
          <w:rStyle w:val="a6"/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3453F9" w:rsidRPr="00616413">
        <w:rPr>
          <w:rStyle w:val="a6"/>
          <w:rFonts w:ascii="Times New Roman" w:eastAsiaTheme="minorHAnsi" w:hAnsi="Times New Roman"/>
          <w:color w:val="auto"/>
          <w:sz w:val="28"/>
          <w:szCs w:val="28"/>
          <w:u w:val="none"/>
          <w:lang w:bidi="hi-IN"/>
        </w:rPr>
        <w:t xml:space="preserve"> </w:t>
      </w:r>
      <w:hyperlink r:id="rId14" w:history="1">
        <w:r w:rsidR="003256F2" w:rsidRPr="00616413">
          <w:rPr>
            <w:rStyle w:val="a6"/>
            <w:rFonts w:ascii="Times New Roman" w:hAnsi="Times New Roman"/>
            <w:bCs/>
            <w:color w:val="auto"/>
            <w:sz w:val="28"/>
            <w:szCs w:val="28"/>
            <w:shd w:val="clear" w:color="auto" w:fill="FFFFFF"/>
          </w:rPr>
          <w:t>https://www.snoskainfo.ru/</w:t>
        </w:r>
      </w:hyperlink>
      <w:r w:rsidR="003256F2" w:rsidRPr="00616413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EE78AD" w:rsidRPr="00616413" w:rsidRDefault="00EE78AD" w:rsidP="003453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GOSTga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muvofiq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bibliografik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</w:t>
      </w:r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’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lumotlarning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</w:t>
      </w:r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o‘g‘</w:t>
      </w:r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ri</w:t>
      </w:r>
      <w:proofErr w:type="spellEnd"/>
      <w:proofErr w:type="gram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dizayni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uchun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manbadan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foydalanish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lozim</w:t>
      </w:r>
      <w:proofErr w:type="spellEnd"/>
      <w:r w:rsidRPr="00616413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.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Maqola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xalqaro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bazalarda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indekslanishi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uchun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A05C86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o‘</w:t>
      </w:r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zbek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tilida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berilgan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adabiyotlar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r</w:t>
      </w:r>
      <w:r w:rsidR="00A05C86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o‘</w:t>
      </w:r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yxati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ingliz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tilida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(REFERENCES)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alohida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xatboshida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keltirilishi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zarur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.</w:t>
      </w:r>
      <w:proofErr w:type="gram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proofErr w:type="gram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Iqtibos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keltirilgan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adabiyotning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tartib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raqami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maqola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matnida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keltirilgan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[</w:t>
      </w:r>
      <w:proofErr w:type="spellStart"/>
      <w:r w:rsidRPr="00616413">
        <w:rPr>
          <w:rStyle w:val="a6"/>
          <w:rFonts w:ascii="Times New Roman" w:hAnsi="Times New Roman"/>
          <w:bCs/>
          <w:i/>
          <w:color w:val="auto"/>
          <w:sz w:val="28"/>
          <w:szCs w:val="28"/>
          <w:u w:val="none"/>
          <w:shd w:val="clear" w:color="auto" w:fill="FFFFFF"/>
        </w:rPr>
        <w:t>raqam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]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bosma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belgisidagi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tartib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i/>
          <w:color w:val="auto"/>
          <w:sz w:val="28"/>
          <w:szCs w:val="28"/>
          <w:u w:val="none"/>
          <w:shd w:val="clear" w:color="auto" w:fill="FFFFFF"/>
        </w:rPr>
        <w:t>raqam</w:t>
      </w:r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ga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mos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kelishi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lozim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.</w:t>
      </w:r>
      <w:proofErr w:type="gram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Quyida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turli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adabiyotlar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uchun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namunalar</w:t>
      </w:r>
      <w:proofErr w:type="spellEnd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16413">
        <w:rPr>
          <w:rStyle w:val="a6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  <w:t>keltiriladi</w:t>
      </w:r>
      <w:proofErr w:type="spellEnd"/>
      <w:r w:rsidRPr="00616413"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p w:rsidR="0044000B" w:rsidRPr="00616413" w:rsidRDefault="0044000B" w:rsidP="0044000B">
      <w:pPr>
        <w:jc w:val="both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sz w:val="28"/>
          <w:szCs w:val="28"/>
        </w:rPr>
        <w:t xml:space="preserve">1. </w:t>
      </w:r>
      <w:proofErr w:type="spellStart"/>
      <w:proofErr w:type="gramStart"/>
      <w:r w:rsidR="00063C1B">
        <w:rPr>
          <w:rFonts w:ascii="Times New Roman" w:hAnsi="Times New Roman"/>
          <w:sz w:val="28"/>
          <w:szCs w:val="28"/>
        </w:rPr>
        <w:t>Muallif</w:t>
      </w:r>
      <w:proofErr w:type="spellEnd"/>
      <w:r w:rsidR="00063C1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063C1B">
        <w:rPr>
          <w:rFonts w:ascii="Times New Roman" w:hAnsi="Times New Roman"/>
          <w:sz w:val="28"/>
          <w:szCs w:val="28"/>
        </w:rPr>
        <w:t>lar</w:t>
      </w:r>
      <w:proofErr w:type="spellEnd"/>
      <w:r w:rsidR="00063C1B">
        <w:rPr>
          <w:rFonts w:ascii="Times New Roman" w:hAnsi="Times New Roman"/>
          <w:sz w:val="28"/>
          <w:szCs w:val="28"/>
        </w:rPr>
        <w:t>)</w:t>
      </w:r>
      <w:r w:rsidRPr="0061641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063C1B">
        <w:rPr>
          <w:rFonts w:ascii="Times New Roman" w:hAnsi="Times New Roman"/>
          <w:sz w:val="28"/>
          <w:szCs w:val="28"/>
        </w:rPr>
        <w:t>Manba</w:t>
      </w:r>
      <w:proofErr w:type="spellEnd"/>
      <w:r w:rsidR="00063C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3C1B">
        <w:rPr>
          <w:rFonts w:ascii="Times New Roman" w:hAnsi="Times New Roman"/>
          <w:sz w:val="28"/>
          <w:szCs w:val="28"/>
        </w:rPr>
        <w:t>nomlanishi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 w:rsidR="00063C1B">
        <w:rPr>
          <w:rFonts w:ascii="Times New Roman" w:hAnsi="Times New Roman"/>
          <w:sz w:val="28"/>
          <w:szCs w:val="28"/>
        </w:rPr>
        <w:t>Hudud</w:t>
      </w:r>
      <w:proofErr w:type="spellEnd"/>
      <w:r w:rsidRPr="00616413">
        <w:rPr>
          <w:rFonts w:ascii="Times New Roman" w:hAnsi="Times New Roman"/>
          <w:sz w:val="28"/>
          <w:szCs w:val="28"/>
        </w:rPr>
        <w:t>.:</w:t>
      </w:r>
      <w:proofErr w:type="gramEnd"/>
      <w:r w:rsidRPr="00616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3C1B">
        <w:rPr>
          <w:rFonts w:ascii="Times New Roman" w:hAnsi="Times New Roman"/>
          <w:sz w:val="28"/>
          <w:szCs w:val="28"/>
        </w:rPr>
        <w:t>Nashriyot</w:t>
      </w:r>
      <w:proofErr w:type="spellEnd"/>
      <w:r w:rsidR="00063C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3C1B">
        <w:rPr>
          <w:rFonts w:ascii="Times New Roman" w:hAnsi="Times New Roman"/>
          <w:sz w:val="28"/>
          <w:szCs w:val="28"/>
        </w:rPr>
        <w:t>nomi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, </w:t>
      </w:r>
      <w:r w:rsidR="00063C1B">
        <w:rPr>
          <w:rFonts w:ascii="Times New Roman" w:hAnsi="Times New Roman"/>
          <w:sz w:val="28"/>
          <w:szCs w:val="28"/>
        </w:rPr>
        <w:t xml:space="preserve">chop </w:t>
      </w:r>
      <w:proofErr w:type="spellStart"/>
      <w:r w:rsidR="00063C1B">
        <w:rPr>
          <w:rFonts w:ascii="Times New Roman" w:hAnsi="Times New Roman"/>
          <w:sz w:val="28"/>
          <w:szCs w:val="28"/>
        </w:rPr>
        <w:t>etilgan</w:t>
      </w:r>
      <w:proofErr w:type="spellEnd"/>
      <w:r w:rsidR="00063C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3C1B">
        <w:rPr>
          <w:rFonts w:ascii="Times New Roman" w:hAnsi="Times New Roman"/>
          <w:sz w:val="28"/>
          <w:szCs w:val="28"/>
        </w:rPr>
        <w:t>yili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. – </w:t>
      </w:r>
      <w:r w:rsidR="00063C1B">
        <w:rPr>
          <w:rFonts w:ascii="Times New Roman" w:hAnsi="Times New Roman"/>
          <w:sz w:val="28"/>
          <w:szCs w:val="28"/>
        </w:rPr>
        <w:t>bet</w:t>
      </w:r>
      <w:r w:rsidRPr="00616413">
        <w:rPr>
          <w:rFonts w:ascii="Times New Roman" w:hAnsi="Times New Roman"/>
          <w:sz w:val="28"/>
          <w:szCs w:val="28"/>
        </w:rPr>
        <w:t>....</w:t>
      </w:r>
    </w:p>
    <w:p w:rsidR="0044000B" w:rsidRPr="00805AEE" w:rsidRDefault="0044000B" w:rsidP="002674B8">
      <w:pPr>
        <w:jc w:val="both"/>
        <w:rPr>
          <w:rFonts w:ascii="Times New Roman" w:hAnsi="Times New Roman"/>
          <w:sz w:val="28"/>
          <w:szCs w:val="28"/>
          <w:lang w:val="uz-Cyrl-UZ"/>
        </w:rPr>
      </w:pPr>
      <w:r w:rsidRPr="00616413">
        <w:rPr>
          <w:rFonts w:ascii="Times New Roman" w:hAnsi="Times New Roman"/>
          <w:sz w:val="28"/>
          <w:szCs w:val="28"/>
        </w:rPr>
        <w:t>(</w:t>
      </w:r>
      <w:proofErr w:type="spellStart"/>
      <w:r w:rsidR="00063C1B">
        <w:rPr>
          <w:rFonts w:ascii="Times New Roman" w:hAnsi="Times New Roman"/>
          <w:sz w:val="28"/>
          <w:szCs w:val="28"/>
        </w:rPr>
        <w:t>Masalan</w:t>
      </w:r>
      <w:proofErr w:type="spellEnd"/>
      <w:r w:rsidRPr="0061641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90157">
        <w:rPr>
          <w:rFonts w:ascii="Times New Roman" w:hAnsi="Times New Roman"/>
          <w:sz w:val="28"/>
          <w:szCs w:val="28"/>
        </w:rPr>
        <w:t>Qodirov</w:t>
      </w:r>
      <w:proofErr w:type="spellEnd"/>
      <w:r w:rsidR="00590157">
        <w:rPr>
          <w:rFonts w:ascii="Times New Roman" w:hAnsi="Times New Roman"/>
          <w:sz w:val="28"/>
          <w:szCs w:val="28"/>
        </w:rPr>
        <w:t xml:space="preserve"> M. </w:t>
      </w:r>
      <w:proofErr w:type="spellStart"/>
      <w:r w:rsidR="00590157">
        <w:rPr>
          <w:rFonts w:ascii="Times New Roman" w:hAnsi="Times New Roman"/>
          <w:sz w:val="28"/>
          <w:szCs w:val="28"/>
        </w:rPr>
        <w:t>Markaziy</w:t>
      </w:r>
      <w:proofErr w:type="spellEnd"/>
      <w:r w:rsidR="00590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0157">
        <w:rPr>
          <w:rFonts w:ascii="Times New Roman" w:hAnsi="Times New Roman"/>
          <w:sz w:val="28"/>
          <w:szCs w:val="28"/>
        </w:rPr>
        <w:t>Osiyo</w:t>
      </w:r>
      <w:proofErr w:type="spellEnd"/>
      <w:r w:rsidR="005901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90157">
        <w:rPr>
          <w:rFonts w:ascii="Times New Roman" w:hAnsi="Times New Roman"/>
          <w:sz w:val="28"/>
          <w:szCs w:val="28"/>
        </w:rPr>
        <w:t>Yaqin</w:t>
      </w:r>
      <w:proofErr w:type="spellEnd"/>
      <w:r w:rsidR="005901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590157"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 w:rsidR="005901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="0005269E">
        <w:rPr>
          <w:rFonts w:ascii="Times New Roman" w:hAnsi="Times New Roman"/>
          <w:sz w:val="28"/>
          <w:szCs w:val="28"/>
        </w:rPr>
        <w:t>rta</w:t>
      </w:r>
      <w:proofErr w:type="spellEnd"/>
      <w:r w:rsidR="000526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69E">
        <w:rPr>
          <w:rFonts w:ascii="Times New Roman" w:hAnsi="Times New Roman"/>
          <w:sz w:val="28"/>
          <w:szCs w:val="28"/>
        </w:rPr>
        <w:t>Sharqning</w:t>
      </w:r>
      <w:proofErr w:type="spellEnd"/>
      <w:r w:rsidR="000526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69E">
        <w:rPr>
          <w:rFonts w:ascii="Times New Roman" w:hAnsi="Times New Roman"/>
          <w:sz w:val="28"/>
          <w:szCs w:val="28"/>
        </w:rPr>
        <w:t>falsafiy</w:t>
      </w:r>
      <w:proofErr w:type="spellEnd"/>
      <w:r w:rsidR="000526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69E">
        <w:rPr>
          <w:rFonts w:ascii="Times New Roman" w:hAnsi="Times New Roman"/>
          <w:sz w:val="28"/>
          <w:szCs w:val="28"/>
        </w:rPr>
        <w:t>t</w:t>
      </w:r>
      <w:r w:rsidR="00590157">
        <w:rPr>
          <w:rFonts w:ascii="Times New Roman" w:hAnsi="Times New Roman"/>
          <w:sz w:val="28"/>
          <w:szCs w:val="28"/>
        </w:rPr>
        <w:t>afakkuri</w:t>
      </w:r>
      <w:proofErr w:type="spellEnd"/>
      <w:r w:rsidR="0005269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05C86">
        <w:rPr>
          <w:rFonts w:ascii="Times New Roman" w:hAnsi="Times New Roman"/>
          <w:sz w:val="28"/>
          <w:szCs w:val="28"/>
        </w:rPr>
        <w:t>o‘</w:t>
      </w:r>
      <w:r w:rsidR="0005269E">
        <w:rPr>
          <w:rFonts w:ascii="Times New Roman" w:hAnsi="Times New Roman"/>
          <w:sz w:val="28"/>
          <w:szCs w:val="28"/>
        </w:rPr>
        <w:t>rta</w:t>
      </w:r>
      <w:proofErr w:type="spellEnd"/>
      <w:r w:rsidR="000526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269E">
        <w:rPr>
          <w:rFonts w:ascii="Times New Roman" w:hAnsi="Times New Roman"/>
          <w:sz w:val="28"/>
          <w:szCs w:val="28"/>
        </w:rPr>
        <w:t>asrlar</w:t>
      </w:r>
      <w:proofErr w:type="spellEnd"/>
      <w:r w:rsidR="0005269E">
        <w:rPr>
          <w:rFonts w:ascii="Times New Roman" w:hAnsi="Times New Roman"/>
          <w:sz w:val="28"/>
          <w:szCs w:val="28"/>
        </w:rPr>
        <w:t>).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–</w:t>
      </w:r>
      <w:r w:rsidR="00805AEE" w:rsidRPr="00805AEE">
        <w:rPr>
          <w:rFonts w:ascii="Times New Roman" w:hAnsi="Times New Roman"/>
          <w:sz w:val="28"/>
          <w:szCs w:val="28"/>
          <w:lang w:val="uz-Cyrl-UZ"/>
        </w:rPr>
        <w:t>T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.: </w:t>
      </w:r>
      <w:r w:rsidR="00805AEE" w:rsidRPr="00805AEE">
        <w:rPr>
          <w:rFonts w:ascii="Times New Roman" w:hAnsi="Times New Roman"/>
          <w:sz w:val="28"/>
          <w:szCs w:val="28"/>
          <w:lang w:val="uz-Cyrl-UZ"/>
        </w:rPr>
        <w:t>Sharq</w:t>
      </w:r>
      <w:r w:rsidRPr="00805AEE">
        <w:rPr>
          <w:rFonts w:ascii="Times New Roman" w:hAnsi="Times New Roman"/>
          <w:sz w:val="28"/>
          <w:szCs w:val="28"/>
          <w:lang w:val="uz-Cyrl-UZ"/>
        </w:rPr>
        <w:t>, 201</w:t>
      </w:r>
      <w:r w:rsidR="00805AEE" w:rsidRPr="00805AEE">
        <w:rPr>
          <w:rFonts w:ascii="Times New Roman" w:hAnsi="Times New Roman"/>
          <w:sz w:val="28"/>
          <w:szCs w:val="28"/>
          <w:lang w:val="uz-Cyrl-UZ"/>
        </w:rPr>
        <w:t>0</w:t>
      </w:r>
      <w:r w:rsidRPr="00805AEE">
        <w:rPr>
          <w:rFonts w:ascii="Times New Roman" w:hAnsi="Times New Roman"/>
          <w:sz w:val="28"/>
          <w:szCs w:val="28"/>
          <w:lang w:val="uz-Cyrl-UZ"/>
        </w:rPr>
        <w:t>. – бет</w:t>
      </w:r>
      <w:r w:rsidR="0005269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5269E">
        <w:rPr>
          <w:rFonts w:ascii="Times New Roman" w:hAnsi="Times New Roman"/>
          <w:sz w:val="28"/>
          <w:szCs w:val="28"/>
        </w:rPr>
        <w:t>18</w:t>
      </w:r>
      <w:r w:rsidR="00805AEE" w:rsidRPr="00805AEE">
        <w:rPr>
          <w:rFonts w:ascii="Times New Roman" w:hAnsi="Times New Roman"/>
          <w:sz w:val="28"/>
          <w:szCs w:val="28"/>
          <w:lang w:val="uz-Cyrl-UZ"/>
        </w:rPr>
        <w:t>9</w:t>
      </w:r>
      <w:r w:rsidR="002674B8">
        <w:rPr>
          <w:rFonts w:ascii="Times New Roman" w:hAnsi="Times New Roman"/>
          <w:sz w:val="28"/>
          <w:szCs w:val="28"/>
        </w:rPr>
        <w:t>.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(</w:t>
      </w:r>
      <w:r w:rsidR="00805AEE" w:rsidRPr="00805AEE">
        <w:rPr>
          <w:rFonts w:ascii="Times New Roman" w:hAnsi="Times New Roman"/>
          <w:sz w:val="28"/>
          <w:szCs w:val="28"/>
          <w:lang w:val="uz-Cyrl-UZ"/>
        </w:rPr>
        <w:t>Q</w:t>
      </w:r>
      <w:proofErr w:type="spellStart"/>
      <w:r w:rsidR="00805AEE">
        <w:rPr>
          <w:rFonts w:ascii="Times New Roman" w:hAnsi="Times New Roman"/>
          <w:sz w:val="28"/>
          <w:szCs w:val="28"/>
        </w:rPr>
        <w:t>avs</w:t>
      </w:r>
      <w:proofErr w:type="spellEnd"/>
      <w:r w:rsidR="00805A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EE">
        <w:rPr>
          <w:rFonts w:ascii="Times New Roman" w:hAnsi="Times New Roman"/>
          <w:sz w:val="28"/>
          <w:szCs w:val="28"/>
        </w:rPr>
        <w:t>ichida</w:t>
      </w:r>
      <w:proofErr w:type="spellEnd"/>
      <w:r w:rsidR="00805A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EE">
        <w:rPr>
          <w:rFonts w:ascii="Times New Roman" w:hAnsi="Times New Roman"/>
          <w:sz w:val="28"/>
          <w:szCs w:val="28"/>
        </w:rPr>
        <w:t>ingliz</w:t>
      </w:r>
      <w:proofErr w:type="spellEnd"/>
      <w:r w:rsidR="00805A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EE">
        <w:rPr>
          <w:rFonts w:ascii="Times New Roman" w:hAnsi="Times New Roman"/>
          <w:sz w:val="28"/>
          <w:szCs w:val="28"/>
        </w:rPr>
        <w:t>tilidagi</w:t>
      </w:r>
      <w:proofErr w:type="spellEnd"/>
      <w:r w:rsidR="00805A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EE">
        <w:rPr>
          <w:rFonts w:ascii="Times New Roman" w:hAnsi="Times New Roman"/>
          <w:sz w:val="28"/>
          <w:szCs w:val="28"/>
        </w:rPr>
        <w:t>tarjimasi</w:t>
      </w:r>
      <w:proofErr w:type="spellEnd"/>
      <w:r w:rsidRPr="00805AEE">
        <w:rPr>
          <w:rFonts w:ascii="Times New Roman" w:hAnsi="Times New Roman"/>
          <w:sz w:val="28"/>
          <w:szCs w:val="28"/>
          <w:lang w:val="uz-Cyrl-UZ"/>
        </w:rPr>
        <w:t xml:space="preserve"> // Английский перевод в скобках // English</w:t>
      </w:r>
      <w:r w:rsidR="00805AEE" w:rsidRPr="00805AE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translation in brackets) (Times New Roman; 12 </w:t>
      </w:r>
      <w:r w:rsidR="00805AEE">
        <w:rPr>
          <w:rFonts w:ascii="Times New Roman" w:hAnsi="Times New Roman"/>
          <w:sz w:val="28"/>
          <w:szCs w:val="28"/>
        </w:rPr>
        <w:t>shrift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; </w:t>
      </w:r>
      <w:r w:rsidR="00805AEE">
        <w:rPr>
          <w:rFonts w:ascii="Times New Roman" w:hAnsi="Times New Roman"/>
          <w:sz w:val="28"/>
          <w:szCs w:val="28"/>
        </w:rPr>
        <w:t>interval</w:t>
      </w:r>
      <w:r w:rsidRPr="00805AEE">
        <w:rPr>
          <w:rFonts w:ascii="Times New Roman" w:hAnsi="Times New Roman"/>
          <w:sz w:val="28"/>
          <w:szCs w:val="28"/>
          <w:lang w:val="uz-Cyrl-UZ"/>
        </w:rPr>
        <w:t xml:space="preserve"> 1.</w:t>
      </w:r>
      <w:r w:rsidR="000B56D1">
        <w:rPr>
          <w:rFonts w:ascii="Times New Roman" w:hAnsi="Times New Roman"/>
          <w:sz w:val="28"/>
          <w:szCs w:val="28"/>
        </w:rPr>
        <w:t>15</w:t>
      </w:r>
      <w:r w:rsidRPr="00805AEE">
        <w:rPr>
          <w:rFonts w:ascii="Times New Roman" w:hAnsi="Times New Roman"/>
          <w:sz w:val="28"/>
          <w:szCs w:val="28"/>
          <w:lang w:val="uz-Cyrl-UZ"/>
        </w:rPr>
        <w:t>)</w:t>
      </w: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Kitoblar</w:t>
      </w:r>
      <w:proofErr w:type="spellEnd"/>
    </w:p>
    <w:p w:rsidR="00D21C5E" w:rsidRPr="00A01AB0" w:rsidRDefault="00A05C86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G‘</w:t>
      </w:r>
      <w:r w:rsidR="00DA1278">
        <w:rPr>
          <w:rFonts w:ascii="Times New Roman" w:hAnsi="Times New Roman"/>
          <w:sz w:val="28"/>
          <w:szCs w:val="28"/>
        </w:rPr>
        <w:t>oziyev.E.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>‘</w:t>
      </w:r>
      <w:r w:rsidR="00DA1278">
        <w:rPr>
          <w:rFonts w:ascii="Times New Roman" w:hAnsi="Times New Roman"/>
          <w:sz w:val="28"/>
          <w:szCs w:val="28"/>
        </w:rPr>
        <w:t>.</w:t>
      </w:r>
      <w:proofErr w:type="gramEnd"/>
      <w:r w:rsidR="00DA1278" w:rsidRPr="00805AE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DA1278">
        <w:rPr>
          <w:rFonts w:ascii="Times New Roman" w:hAnsi="Times New Roman"/>
          <w:sz w:val="28"/>
          <w:szCs w:val="28"/>
          <w:lang w:val="uz-Cyrl-UZ"/>
        </w:rPr>
        <w:t>Umumiy pi</w:t>
      </w:r>
      <w:r w:rsidR="00DA1278" w:rsidRPr="00805AEE">
        <w:rPr>
          <w:rFonts w:ascii="Times New Roman" w:hAnsi="Times New Roman"/>
          <w:sz w:val="28"/>
          <w:szCs w:val="28"/>
          <w:lang w:val="uz-Cyrl-UZ"/>
        </w:rPr>
        <w:t>sixologiya –T.: Sharq, 2010. – бет 459</w:t>
      </w:r>
      <w:r w:rsidR="00A01AB0">
        <w:rPr>
          <w:rFonts w:ascii="Times New Roman" w:hAnsi="Times New Roman"/>
          <w:sz w:val="28"/>
          <w:szCs w:val="28"/>
        </w:rPr>
        <w:t>.</w:t>
      </w:r>
    </w:p>
    <w:p w:rsidR="00085D15" w:rsidRDefault="00085D15" w:rsidP="00D21C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21C5E" w:rsidRDefault="00D21C5E" w:rsidP="00D21C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Jurnallar</w:t>
      </w:r>
      <w:proofErr w:type="spellEnd"/>
    </w:p>
    <w:p w:rsidR="00F82F92" w:rsidRPr="00F82F92" w:rsidRDefault="00F82F92" w:rsidP="006C0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bidi="hi-IN"/>
        </w:rPr>
      </w:pP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lastRenderedPageBreak/>
        <w:t>Doniyorov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H.T. </w:t>
      </w:r>
      <w:proofErr w:type="spellStart"/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O‘</w:t>
      </w:r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zbekistonda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dunyoviylik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proofErr w:type="gram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va</w:t>
      </w:r>
      <w:proofErr w:type="spellEnd"/>
      <w:proofErr w:type="gram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diniylik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muvozanatini</w:t>
      </w:r>
      <w:proofErr w:type="spellEnd"/>
      <w:r w:rsidR="006C0EDC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ta</w:t>
      </w:r>
      <w:r w:rsidR="00A05C86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’</w:t>
      </w:r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minlash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-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ijtimoiy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bararorlikning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bosh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omili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sifatida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. </w:t>
      </w:r>
      <w:proofErr w:type="gramStart"/>
      <w:r w:rsidR="006C0EDC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“</w:t>
      </w:r>
      <w:proofErr w:type="spellStart"/>
      <w:r w:rsidR="006C0EDC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Jamiyat</w:t>
      </w:r>
      <w:proofErr w:type="spellEnd"/>
      <w:r w:rsidR="006C0EDC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="006C0EDC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va</w:t>
      </w:r>
      <w:proofErr w:type="spellEnd"/>
      <w:r w:rsidR="006C0EDC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bosharuv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”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jurnali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.</w:t>
      </w:r>
      <w:proofErr w:type="gram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</w:t>
      </w:r>
      <w:proofErr w:type="gram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Toshkent, 2018 </w:t>
      </w:r>
      <w:proofErr w:type="spellStart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>yil</w:t>
      </w:r>
      <w:proofErr w:type="spellEnd"/>
      <w:r w:rsidRPr="00F82F92">
        <w:rPr>
          <w:rFonts w:ascii="Times New Roman" w:eastAsiaTheme="minorHAnsi" w:hAnsi="Times New Roman"/>
          <w:color w:val="000000"/>
          <w:sz w:val="28"/>
          <w:szCs w:val="28"/>
          <w:lang w:bidi="hi-IN"/>
        </w:rPr>
        <w:t xml:space="preserve"> - № 2 - B. 57-61.</w:t>
      </w:r>
      <w:proofErr w:type="gramEnd"/>
    </w:p>
    <w:p w:rsidR="00F82F92" w:rsidRPr="00F82F92" w:rsidRDefault="00F82F92" w:rsidP="006C0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HAnsi" w:hAnsi="Times New Roman CYR" w:cs="Times New Roman CYR"/>
          <w:color w:val="000000"/>
          <w:lang w:bidi="hi-IN"/>
        </w:rPr>
      </w:pPr>
    </w:p>
    <w:p w:rsidR="00F82F92" w:rsidRPr="00F82F92" w:rsidRDefault="00F82F92" w:rsidP="006C0EDC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2F92">
        <w:rPr>
          <w:rFonts w:ascii="Times New Roman" w:hAnsi="Times New Roman"/>
          <w:sz w:val="28"/>
          <w:szCs w:val="28"/>
        </w:rPr>
        <w:t>Pulatova</w:t>
      </w:r>
      <w:proofErr w:type="spellEnd"/>
      <w:r w:rsidRPr="00F82F92">
        <w:rPr>
          <w:rFonts w:ascii="Times New Roman" w:hAnsi="Times New Roman"/>
          <w:sz w:val="28"/>
          <w:szCs w:val="28"/>
        </w:rPr>
        <w:t xml:space="preserve"> M.R. Handwritten copies of «</w:t>
      </w:r>
      <w:proofErr w:type="spellStart"/>
      <w:r w:rsidRPr="00F82F92">
        <w:rPr>
          <w:rFonts w:ascii="Times New Roman" w:hAnsi="Times New Roman"/>
          <w:sz w:val="28"/>
          <w:szCs w:val="28"/>
        </w:rPr>
        <w:t>Arba</w:t>
      </w:r>
      <w:r w:rsidR="00A05C86">
        <w:rPr>
          <w:rFonts w:ascii="Times New Roman" w:hAnsi="Times New Roman"/>
          <w:sz w:val="28"/>
          <w:szCs w:val="28"/>
        </w:rPr>
        <w:t>’</w:t>
      </w:r>
      <w:r w:rsidRPr="00F82F92">
        <w:rPr>
          <w:rFonts w:ascii="Times New Roman" w:hAnsi="Times New Roman"/>
          <w:sz w:val="28"/>
          <w:szCs w:val="28"/>
        </w:rPr>
        <w:t>in»works</w:t>
      </w:r>
      <w:proofErr w:type="spellEnd"/>
      <w:r w:rsidRPr="00F82F92">
        <w:rPr>
          <w:rFonts w:ascii="Times New Roman" w:hAnsi="Times New Roman"/>
          <w:sz w:val="28"/>
          <w:szCs w:val="28"/>
        </w:rPr>
        <w:t xml:space="preserve"> // Indonesian Journal</w:t>
      </w:r>
    </w:p>
    <w:p w:rsidR="00F82F92" w:rsidRPr="00F82F92" w:rsidRDefault="00F82F92" w:rsidP="006C0EDC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F82F92">
        <w:rPr>
          <w:rFonts w:ascii="Times New Roman" w:hAnsi="Times New Roman"/>
          <w:sz w:val="28"/>
          <w:szCs w:val="28"/>
        </w:rPr>
        <w:t>of</w:t>
      </w:r>
      <w:proofErr w:type="gramEnd"/>
      <w:r w:rsidRPr="00F82F92">
        <w:rPr>
          <w:rFonts w:ascii="Times New Roman" w:hAnsi="Times New Roman"/>
          <w:sz w:val="28"/>
          <w:szCs w:val="28"/>
        </w:rPr>
        <w:t xml:space="preserve"> Education Methods Development. Volume 8, November 2019. – </w:t>
      </w:r>
      <w:proofErr w:type="gramStart"/>
      <w:r w:rsidRPr="00F82F92">
        <w:rPr>
          <w:rFonts w:ascii="Times New Roman" w:hAnsi="Times New Roman"/>
          <w:sz w:val="28"/>
          <w:szCs w:val="28"/>
        </w:rPr>
        <w:t>Р. 194</w:t>
      </w:r>
      <w:proofErr w:type="gramEnd"/>
      <w:r w:rsidRPr="00F82F92">
        <w:rPr>
          <w:rFonts w:ascii="Times New Roman" w:hAnsi="Times New Roman"/>
          <w:sz w:val="28"/>
          <w:szCs w:val="28"/>
        </w:rPr>
        <w:t>-196.</w:t>
      </w:r>
    </w:p>
    <w:p w:rsidR="00F82F92" w:rsidRPr="00F82F92" w:rsidRDefault="00F82F92" w:rsidP="006C0ED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82F92">
        <w:rPr>
          <w:rFonts w:ascii="Times New Roman" w:hAnsi="Times New Roman"/>
          <w:sz w:val="28"/>
          <w:szCs w:val="28"/>
        </w:rPr>
        <w:t>ISSN: 0738-0593 (№23, SJIF – 5.083).</w:t>
      </w:r>
    </w:p>
    <w:p w:rsidR="00F82F92" w:rsidRDefault="00F82F92" w:rsidP="00D21C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Vebsayt</w:t>
      </w:r>
      <w:proofErr w:type="spellEnd"/>
    </w:p>
    <w:p w:rsidR="00D21C5E" w:rsidRPr="00616413" w:rsidRDefault="00D21C5E" w:rsidP="00D21C5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  <w:sz w:val="28"/>
          <w:szCs w:val="28"/>
          <w:lang w:eastAsia="zh-CN"/>
        </w:rPr>
      </w:pPr>
      <w:proofErr w:type="spellStart"/>
      <w:proofErr w:type="gramStart"/>
      <w:r w:rsidRPr="00616413">
        <w:rPr>
          <w:rFonts w:ascii="Times New Roman" w:hAnsi="Times New Roman"/>
          <w:sz w:val="28"/>
          <w:szCs w:val="28"/>
          <w:lang w:eastAsia="zh-CN"/>
        </w:rPr>
        <w:t>Barduhn</w:t>
      </w:r>
      <w:proofErr w:type="spellEnd"/>
      <w:r w:rsidRPr="00616413">
        <w:rPr>
          <w:rFonts w:ascii="Times New Roman" w:hAnsi="Times New Roman"/>
          <w:sz w:val="28"/>
          <w:szCs w:val="28"/>
          <w:lang w:eastAsia="zh-CN"/>
        </w:rPr>
        <w:t>, S. (2014).</w:t>
      </w:r>
      <w:proofErr w:type="gramEnd"/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616413">
        <w:rPr>
          <w:rFonts w:ascii="Times New Roman" w:hAnsi="Times New Roman"/>
          <w:i/>
          <w:sz w:val="28"/>
          <w:szCs w:val="28"/>
          <w:lang w:eastAsia="zh-CN"/>
        </w:rPr>
        <w:t>Developing cross-cultural awareness in the monolingual classroom</w:t>
      </w:r>
      <w:r w:rsidRPr="00616413">
        <w:rPr>
          <w:rFonts w:ascii="Times New Roman" w:hAnsi="Times New Roman"/>
          <w:sz w:val="28"/>
          <w:szCs w:val="28"/>
          <w:lang w:eastAsia="zh-CN"/>
        </w:rPr>
        <w:t>.</w:t>
      </w:r>
      <w:proofErr w:type="gramEnd"/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616413">
        <w:rPr>
          <w:rFonts w:ascii="Times New Roman" w:hAnsi="Times New Roman"/>
          <w:sz w:val="28"/>
          <w:szCs w:val="28"/>
          <w:lang w:eastAsia="zh-CN"/>
        </w:rPr>
        <w:t>Teaching English, British Council, BBC.</w:t>
      </w:r>
      <w:proofErr w:type="gramEnd"/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hyperlink r:id="rId15" w:history="1">
        <w:r w:rsidRPr="00616413">
          <w:rPr>
            <w:rStyle w:val="a6"/>
            <w:rFonts w:ascii="Times New Roman" w:hAnsi="Times New Roman"/>
            <w:sz w:val="28"/>
            <w:szCs w:val="28"/>
            <w:lang w:eastAsia="zh-CN"/>
          </w:rPr>
          <w:t>https://www.teachingenglish.org.uk/article/developing-cross-cultural-awareness-monolingual-classroom-0</w:t>
        </w:r>
      </w:hyperlink>
      <w:r w:rsidRPr="00616413"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616413">
        <w:rPr>
          <w:rFonts w:ascii="Times New Roman" w:hAnsi="Times New Roman"/>
          <w:i/>
          <w:iCs/>
          <w:sz w:val="28"/>
          <w:szCs w:val="28"/>
          <w:lang w:eastAsia="zh-CN"/>
        </w:rPr>
        <w:t xml:space="preserve"> </w:t>
      </w:r>
    </w:p>
    <w:p w:rsidR="00D21C5E" w:rsidRPr="00616413" w:rsidRDefault="00D21C5E" w:rsidP="00D21C5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iCs/>
          <w:sz w:val="28"/>
          <w:szCs w:val="28"/>
          <w:lang w:eastAsia="zh-CN"/>
        </w:rPr>
      </w:pPr>
    </w:p>
    <w:p w:rsidR="00D21C5E" w:rsidRPr="00616413" w:rsidRDefault="00D21C5E" w:rsidP="00D21C5E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6413">
        <w:rPr>
          <w:rFonts w:ascii="Times New Roman" w:hAnsi="Times New Roman"/>
          <w:b/>
          <w:sz w:val="28"/>
          <w:szCs w:val="28"/>
        </w:rPr>
        <w:t>Ikki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616413">
        <w:rPr>
          <w:rFonts w:ascii="Times New Roman" w:hAnsi="Times New Roman"/>
          <w:b/>
          <w:sz w:val="28"/>
          <w:szCs w:val="28"/>
        </w:rPr>
        <w:t>va</w:t>
      </w:r>
      <w:proofErr w:type="spellEnd"/>
      <w:proofErr w:type="gram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undan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ortiq</w:t>
      </w:r>
      <w:proofErr w:type="spellEnd"/>
      <w:r w:rsidRPr="0061641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16413">
        <w:rPr>
          <w:rFonts w:ascii="Times New Roman" w:hAnsi="Times New Roman"/>
          <w:b/>
          <w:sz w:val="28"/>
          <w:szCs w:val="28"/>
        </w:rPr>
        <w:t>mualliflar</w:t>
      </w:r>
      <w:proofErr w:type="spellEnd"/>
    </w:p>
    <w:p w:rsidR="00D21C5E" w:rsidRPr="00616413" w:rsidRDefault="00BE018E" w:rsidP="00D21C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Kodirov</w:t>
      </w:r>
      <w:proofErr w:type="spellEnd"/>
      <w:r>
        <w:rPr>
          <w:rFonts w:ascii="Times New Roman" w:hAnsi="Times New Roman"/>
          <w:sz w:val="28"/>
          <w:szCs w:val="28"/>
        </w:rPr>
        <w:t xml:space="preserve"> M, </w:t>
      </w:r>
      <w:proofErr w:type="spellStart"/>
      <w:r>
        <w:rPr>
          <w:rFonts w:ascii="Times New Roman" w:hAnsi="Times New Roman"/>
          <w:sz w:val="28"/>
          <w:szCs w:val="28"/>
        </w:rPr>
        <w:t>Pulatov</w:t>
      </w:r>
      <w:proofErr w:type="spellEnd"/>
      <w:r>
        <w:rPr>
          <w:rFonts w:ascii="Times New Roman" w:hAnsi="Times New Roman"/>
          <w:sz w:val="28"/>
          <w:szCs w:val="28"/>
        </w:rPr>
        <w:t xml:space="preserve"> Sh., </w:t>
      </w:r>
      <w:r w:rsidRPr="00616413"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Madalimov</w:t>
      </w:r>
      <w:proofErr w:type="spellEnd"/>
      <w:r>
        <w:rPr>
          <w:rFonts w:ascii="Times New Roman" w:hAnsi="Times New Roman"/>
          <w:sz w:val="28"/>
          <w:szCs w:val="28"/>
        </w:rPr>
        <w:t xml:space="preserve"> T., </w:t>
      </w:r>
      <w:r w:rsidRPr="006E1843">
        <w:rPr>
          <w:rFonts w:ascii="Times New Roman" w:hAnsi="Times New Roman"/>
          <w:sz w:val="28"/>
          <w:szCs w:val="28"/>
          <w:lang w:val="uz-Cyrl-UZ"/>
        </w:rPr>
        <w:t>“</w:t>
      </w:r>
      <w:r w:rsidRPr="00556D9E">
        <w:rPr>
          <w:rFonts w:ascii="Times New Roman" w:hAnsi="Times New Roman"/>
          <w:sz w:val="28"/>
          <w:szCs w:val="28"/>
          <w:lang w:val="uz-Cyrl-UZ"/>
        </w:rPr>
        <w:t>Some Characteristics of Modern Indian Philosophy</w:t>
      </w:r>
      <w:r w:rsidRPr="006E1843">
        <w:rPr>
          <w:rFonts w:ascii="Times New Roman" w:hAnsi="Times New Roman"/>
          <w:sz w:val="28"/>
          <w:szCs w:val="28"/>
          <w:lang w:val="uz-Cyrl-UZ"/>
        </w:rPr>
        <w:t>” International Journal of Multidisciplinary Research and Publications ISSN (O</w:t>
      </w:r>
      <w:proofErr w:type="spellStart"/>
      <w:r w:rsidRPr="00556D9E">
        <w:rPr>
          <w:rFonts w:ascii="Times New Roman" w:hAnsi="Times New Roman"/>
          <w:sz w:val="28"/>
          <w:szCs w:val="28"/>
        </w:rPr>
        <w:t>nline</w:t>
      </w:r>
      <w:proofErr w:type="spellEnd"/>
      <w:r w:rsidRPr="00556D9E">
        <w:rPr>
          <w:rFonts w:ascii="Times New Roman" w:hAnsi="Times New Roman"/>
          <w:sz w:val="28"/>
          <w:szCs w:val="28"/>
        </w:rPr>
        <w:t>): 2581-6187// Impact Factor (SJIF): 5.302</w:t>
      </w:r>
    </w:p>
    <w:p w:rsidR="00D21C5E" w:rsidRPr="00616413" w:rsidRDefault="00D21C5E" w:rsidP="00D21C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627C" w:rsidRPr="00616413" w:rsidRDefault="00E9627C" w:rsidP="00D21C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453F9" w:rsidRPr="00616413" w:rsidRDefault="003453F9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56D1" w:rsidRDefault="000B56D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4D71" w:rsidRDefault="00484D71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21C5E" w:rsidRPr="00616413" w:rsidRDefault="00D21C5E" w:rsidP="00D21C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16413">
        <w:rPr>
          <w:rFonts w:ascii="Times New Roman" w:hAnsi="Times New Roman"/>
          <w:b/>
          <w:sz w:val="28"/>
          <w:szCs w:val="28"/>
        </w:rPr>
        <w:lastRenderedPageBreak/>
        <w:t>NAMUNA</w:t>
      </w:r>
    </w:p>
    <w:p w:rsidR="00D21C5E" w:rsidRPr="00616413" w:rsidRDefault="00D21C5E" w:rsidP="00D21C5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16413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27940</wp:posOffset>
                </wp:positionH>
                <wp:positionV relativeFrom="paragraph">
                  <wp:posOffset>226695</wp:posOffset>
                </wp:positionV>
                <wp:extent cx="6086475" cy="8441690"/>
                <wp:effectExtent l="0" t="0" r="28575" b="1651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C5E" w:rsidRPr="0055687D" w:rsidRDefault="00D7073F" w:rsidP="00D21C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V</w:t>
                            </w:r>
                            <w:r w:rsidR="00D21C5E"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U</w:t>
                            </w:r>
                            <w:r w:rsidR="00D21C5E"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 xml:space="preserve">  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</w:p>
                          <w:p w:rsidR="00D21C5E" w:rsidRPr="00465DDF" w:rsidRDefault="007A176E" w:rsidP="00465DDF">
                            <w:pPr>
                              <w:spacing w:after="4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  <w:proofErr w:type="spellStart"/>
                            <w:r w:rsidRPr="00465DDF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Abdullayev</w:t>
                            </w:r>
                            <w:proofErr w:type="spellEnd"/>
                            <w:r w:rsidRPr="00465DDF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Abdulla </w:t>
                            </w:r>
                            <w:proofErr w:type="spellStart"/>
                            <w:r w:rsidRPr="00465DDF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Abdullayevich</w:t>
                            </w:r>
                            <w:proofErr w:type="spellEnd"/>
                          </w:p>
                          <w:p w:rsidR="00D21C5E" w:rsidRPr="0055687D" w:rsidRDefault="00D21C5E" w:rsidP="00465DDF">
                            <w:pPr>
                              <w:spacing w:after="40" w:line="240" w:lineRule="auto"/>
                              <w:jc w:val="center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ishlaydigan tashkilot  nomi va lavozimi</w:t>
                            </w:r>
                          </w:p>
                          <w:p w:rsidR="00D21C5E" w:rsidRPr="0055687D" w:rsidRDefault="007A176E" w:rsidP="00465DDF">
                            <w:pPr>
                              <w:spacing w:after="4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abdullayev</w:t>
                            </w:r>
                            <w:proofErr w:type="spellEnd"/>
                            <w:r w:rsidR="00D21C5E"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a</w:t>
                            </w:r>
                            <w:r w:rsidR="00D21C5E"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@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g</w:t>
                            </w:r>
                            <w:r w:rsidR="00D21C5E"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mail.</w:t>
                            </w:r>
                            <w:r>
                              <w:rPr>
                                <w:rFonts w:ascii="Times New Roman" w:hAnsi="Times New Roman"/>
                                <w:szCs w:val="23"/>
                              </w:rPr>
                              <w:t>com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</w:pPr>
                          </w:p>
                          <w:p w:rsidR="00D21C5E" w:rsidRPr="0055687D" w:rsidRDefault="00D21C5E" w:rsidP="00D21C5E">
                            <w:pPr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</w:p>
                          <w:p w:rsidR="00D21C5E" w:rsidRPr="00052CB3" w:rsidRDefault="00D21C5E" w:rsidP="00D21C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</w:pP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Annotatsiya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 xml:space="preserve">: 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nnotatsiya o'rtacha </w:t>
                            </w:r>
                            <w:r w:rsidRPr="002674B8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150-200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bosma belgi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dan iborat bo'lishi lozim.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Agar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maqola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o'zbek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va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rus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tilida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yozilgan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bo'lsa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Annotatsiyadan</w:t>
                            </w:r>
                            <w:proofErr w:type="spellEnd"/>
                            <w:r w:rsidR="004A7ED8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keyin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albatta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ingliz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tilida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Pr="00052CB3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ABSTRACT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beriladi</w:t>
                            </w:r>
                            <w:proofErr w:type="spellEnd"/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.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Kalit so‘zlar: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Kalit so'zlar o'rtacha </w:t>
                            </w:r>
                            <w:r w:rsidR="007A176E">
                              <w:rPr>
                                <w:rFonts w:ascii="Times New Roman" w:hAnsi="Times New Roman"/>
                                <w:szCs w:val="23"/>
                              </w:rPr>
                              <w:t>8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-</w:t>
                            </w:r>
                            <w:r w:rsidR="007A176E">
                              <w:rPr>
                                <w:rFonts w:ascii="Times New Roman" w:hAnsi="Times New Roman"/>
                                <w:szCs w:val="23"/>
                              </w:rPr>
                              <w:t>12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so'zdan iborat bo'lishi lozim.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</w:p>
                          <w:p w:rsidR="0083711B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Maqola xalqaro 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>IMRAD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talablari asosida ya'ni 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1) kirish, 2) </w:t>
                            </w:r>
                            <w:r w:rsidRPr="00BF0787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Ada</w:t>
                            </w:r>
                            <w:r w:rsidR="0083711B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biyotlar tahlili va metod</w:t>
                            </w:r>
                            <w:r w:rsidR="0083711B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</w:rPr>
                              <w:t>lar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, </w:t>
                            </w:r>
                          </w:p>
                          <w:p w:rsidR="00D21C5E" w:rsidRPr="00BF0787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3) 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Muhokama</w:t>
                            </w:r>
                            <w:r w:rsidRPr="00BF0787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>,4)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 natijalar, 5) xulosa</w:t>
                            </w:r>
                            <w:r w:rsidRPr="00BF0787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va</w:t>
                            </w:r>
                            <w:r w:rsidRPr="00BF0787">
                              <w:rPr>
                                <w:rFonts w:ascii="Times New Roman" w:hAnsi="Times New Roman"/>
                                <w:i/>
                                <w:szCs w:val="23"/>
                                <w:u w:val="single"/>
                                <w:lang w:val="uz-Cyrl-UZ"/>
                              </w:rPr>
                              <w:t xml:space="preserve"> </w:t>
                            </w:r>
                            <w:r w:rsidRPr="003C4CBB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bibliografiya (References)</w:t>
                            </w: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 qabul qilinadi. 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</w:pPr>
                          </w:p>
                          <w:p w:rsidR="00D21C5E" w:rsidRPr="009E468D" w:rsidRDefault="00D21C5E" w:rsidP="00EB1707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 xml:space="preserve">KIRISH </w:t>
                            </w:r>
                            <w:r w:rsidRPr="009E468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>(ВЕДЕНИЕ / INTRODUCTION)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9D2AC0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>Kirish, kirish, kirish, kirish, kirish, kirish, kirish, kirish, kirish, kirish, kirish, kirish, kirish, kirish, kirish, kirish, kirish, kirish.</w:t>
                            </w:r>
                          </w:p>
                          <w:p w:rsidR="00D21C5E" w:rsidRPr="0004612E" w:rsidRDefault="00D21C5E" w:rsidP="00EB1707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04612E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ADABIYOTLAR TAHLILI VA METOD (ЛИТЕРАТУРА И МЕТОД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/ LITERATURE REVIEW)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Materiallar va metodlar, materiallar va metodlar, materiallar va metodlar, materiallar va 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metodlar, materiallar va metodlar, materiallar va metodlar [1] </w:t>
                            </w:r>
                            <w:r w:rsidR="0083711B">
                              <w:rPr>
                                <w:rFonts w:ascii="Times New Roman" w:hAnsi="Times New Roman"/>
                                <w:bCs/>
                                <w:i/>
                                <w:szCs w:val="23"/>
                                <w:lang w:val="uz-Cyrl-UZ"/>
                              </w:rPr>
                              <w:t>(iqtibos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i/>
                                <w:szCs w:val="23"/>
                                <w:lang w:val="uz-Cyrl-UZ"/>
                              </w:rPr>
                              <w:t>)</w:t>
                            </w:r>
                          </w:p>
                          <w:p w:rsidR="00D21C5E" w:rsidRPr="0004612E" w:rsidRDefault="00D21C5E" w:rsidP="00EB1707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>MUHOKAMA</w:t>
                            </w:r>
                            <w:r w:rsidRPr="0004612E">
                              <w:rPr>
                                <w:rFonts w:ascii="Times New Roman" w:hAnsi="Times New Roman"/>
                                <w:b/>
                                <w:szCs w:val="23"/>
                                <w:lang w:val="uz-Cyrl-UZ"/>
                              </w:rPr>
                              <w:t xml:space="preserve"> (ОБСУЖДЕНИЕ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3"/>
                              </w:rPr>
                              <w:t xml:space="preserve"> / DISCUSSION)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Muhokama va natijalar, muhokama va natijalar, muhokama va natijalar, muhokama va 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natijalar, muhokama va natijalar, muhokama va natijalar [2] </w:t>
                            </w:r>
                            <w:r w:rsidR="0083711B">
                              <w:rPr>
                                <w:rFonts w:ascii="Times New Roman" w:hAnsi="Times New Roman"/>
                                <w:i/>
                                <w:szCs w:val="23"/>
                                <w:lang w:val="uz-Cyrl-UZ"/>
                              </w:rPr>
                              <w:t>(iqtibos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lang w:val="uz-Cyrl-UZ"/>
                              </w:rPr>
                              <w:t>)</w:t>
                            </w:r>
                          </w:p>
                          <w:p w:rsidR="00D21C5E" w:rsidRPr="0055687D" w:rsidRDefault="00D21C5E" w:rsidP="00EB1707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NATIJALAR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(</w:t>
                            </w:r>
                            <w:r w:rsidRPr="0004612E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РЕЗУЛЬТАТЫ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/ RESULTS)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Muhokama va natijalar, muhokama va natijalar, muhokama va natijalar, muhokama va 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szCs w:val="23"/>
                                <w:lang w:val="uz-Cyrl-UZ"/>
                              </w:rPr>
                              <w:t xml:space="preserve">natijalar, muhokama va natijalar, muhokama va natijalar [2] </w:t>
                            </w:r>
                            <w:r w:rsidRPr="0055687D">
                              <w:rPr>
                                <w:rFonts w:ascii="Times New Roman" w:hAnsi="Times New Roman"/>
                                <w:i/>
                                <w:szCs w:val="23"/>
                                <w:lang w:val="uz-Cyrl-UZ"/>
                              </w:rPr>
                              <w:t>(iqtibos)</w:t>
                            </w:r>
                          </w:p>
                          <w:p w:rsidR="00D21C5E" w:rsidRPr="0055687D" w:rsidRDefault="00D21C5E" w:rsidP="00EB1707">
                            <w:pPr>
                              <w:spacing w:after="40"/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</w:pP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X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ULOSA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 (</w:t>
                            </w:r>
                            <w:r w:rsidRPr="0004612E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/ CONCLUSION)</w:t>
                            </w:r>
                          </w:p>
                          <w:p w:rsidR="00D21C5E" w:rsidRPr="00052CB3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Xulosa, xulosa, xulosa, xulosa, xulosa, xulosa, xulosa, xulosa, xulosa, xulosa, xulosa, </w:t>
                            </w:r>
                          </w:p>
                          <w:p w:rsidR="00D21C5E" w:rsidRPr="0055687D" w:rsidRDefault="00D21C5E" w:rsidP="00D21C5E">
                            <w:pPr>
                              <w:spacing w:after="40"/>
                              <w:ind w:firstLine="567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xulosa, xulosa, xulosa, xulosa,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xulosa, xulosa, xulosa, xulosa</w:t>
                            </w:r>
                            <w:r w:rsidRPr="0055687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.</w:t>
                            </w:r>
                          </w:p>
                          <w:p w:rsidR="00D21C5E" w:rsidRPr="00BF0787" w:rsidRDefault="00D21C5E" w:rsidP="00D21C5E">
                            <w:pPr>
                              <w:spacing w:after="40"/>
                              <w:ind w:firstLine="567"/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ADABIYOTLAR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RO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>‘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YXATI</w:t>
                            </w:r>
                            <w:r w:rsidRPr="0055687D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 xml:space="preserve">(ИСПОЛЬЗОВАННАЯ ЛИТЕРАТУРА /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REFERENCES</w:t>
                            </w:r>
                            <w:r w:rsidRPr="00BF0787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ru-RU"/>
                              </w:rPr>
                              <w:t>)</w:t>
                            </w:r>
                          </w:p>
                          <w:p w:rsidR="003E23DD" w:rsidRPr="003E23DD" w:rsidRDefault="003E23DD" w:rsidP="003E23DD">
                            <w:pPr>
                              <w:numPr>
                                <w:ilvl w:val="0"/>
                                <w:numId w:val="3"/>
                              </w:numPr>
                              <w:spacing w:after="40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</w:pP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Buranov S.M. China’s geopolitical role and influence in solving the modern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Afghan problem // International conference «Scientific research of the SCO</w:t>
                            </w: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Pr="003E23DD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countries: synergy and integration», Beijing. 2020. – P.127-132.</w:t>
                            </w:r>
                          </w:p>
                          <w:p w:rsidR="00125F0F" w:rsidRPr="00125F0F" w:rsidRDefault="00125F0F" w:rsidP="00125F0F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color w:val="000000"/>
                                <w:lang w:val="uz-Cyrl-UZ" w:bidi="hi-IN"/>
                              </w:rPr>
                            </w:pP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Rahmatjonova K. </w:t>
                            </w: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bidi="hi-IN"/>
                              </w:rPr>
                              <w:t>H</w:t>
                            </w:r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indiy </w:t>
                            </w:r>
                            <w:proofErr w:type="gramStart"/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>va</w:t>
                            </w:r>
                            <w:proofErr w:type="gramEnd"/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 o'zbek tillaridagi k</w:t>
                            </w: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elishik shakllarida izomorfizm </w:t>
                            </w:r>
                            <w:r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bidi="hi-IN"/>
                              </w:rPr>
                              <w:t>h</w:t>
                            </w:r>
                            <w:r w:rsidRPr="00125F0F">
                              <w:rPr>
                                <w:rFonts w:ascii="Times New Roman CYR" w:eastAsiaTheme="minorHAnsi" w:hAnsi="Times New Roman CYR" w:cs="Times New Roman CYR"/>
                                <w:color w:val="000000"/>
                                <w:lang w:val="uz-Cyrl-UZ" w:bidi="hi-IN"/>
                              </w:rPr>
                              <w:t xml:space="preserve">odisasi // Ilm sarchashmalari. - Urganch davlat universitetining ilmiy-metodik jurnali, </w:t>
                            </w:r>
                            <w:r w:rsidRPr="00125F0F">
                              <w:rPr>
                                <w:rFonts w:ascii="Times New Roman" w:eastAsiaTheme="minorHAnsi" w:hAnsi="Times New Roman"/>
                                <w:color w:val="000000"/>
                                <w:lang w:val="uz-Cyrl-UZ" w:bidi="hi-IN"/>
                              </w:rPr>
                              <w:t>№1, 2019 yil. - B. 38-40</w:t>
                            </w:r>
                          </w:p>
                          <w:p w:rsidR="00D21C5E" w:rsidRPr="00BF0787" w:rsidRDefault="00125F0F" w:rsidP="00D21C5E">
                            <w:pPr>
                              <w:spacing w:after="40"/>
                              <w:ind w:firstLine="708"/>
                              <w:jc w:val="both"/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(Agar maqolalar o‘</w:t>
                            </w:r>
                            <w:r w:rsidR="00D21C5E"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zbek,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tojik yoki</w:t>
                            </w:r>
                            <w:r w:rsidR="00D21C5E"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rus tilida yozilgan bo'ls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a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proofErr w:type="spellStart"/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adabiyotlar</w:t>
                            </w:r>
                            <w:proofErr w:type="spellEnd"/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ro‘yxati</w:t>
                            </w:r>
                            <w:proofErr w:type="spellEnd"/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dan keyin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albatta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,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</w:t>
                            </w:r>
                            <w:r w:rsidR="00D21C5E"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ingliz tilida </w:t>
                            </w:r>
                            <w:r w:rsidR="00D21C5E" w:rsidRPr="005E2F1C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  <w:lang w:val="uz-Cyrl-UZ"/>
                              </w:rPr>
                              <w:t>R</w:t>
                            </w:r>
                            <w:r w:rsidR="00D21C5E" w:rsidRPr="005E2F1C">
                              <w:rPr>
                                <w:rFonts w:ascii="Times New Roman" w:hAnsi="Times New Roman"/>
                                <w:b/>
                                <w:bCs/>
                                <w:szCs w:val="23"/>
                              </w:rPr>
                              <w:t>EFERENCES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 beriladi. Ya'ni o‘</w:t>
                            </w:r>
                            <w:r w:rsidR="00D21C5E"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 xml:space="preserve">zbek, rus 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tillarida berilgan adabiyotlar ro‘yxati o‘sha tilning o‘zida  Referencesga ko‘chirib qo‘yiladi</w:t>
                            </w:r>
                            <w:r w:rsidR="00D21C5E" w:rsidRPr="00052CB3">
                              <w:rPr>
                                <w:rFonts w:ascii="Times New Roman" w:hAnsi="Times New Roman"/>
                                <w:bCs/>
                                <w:szCs w:val="23"/>
                                <w:lang w:val="uz-Cyrl-UZ"/>
                              </w:rPr>
                              <w:t>)</w:t>
                            </w:r>
                            <w:r w:rsidR="00D21C5E">
                              <w:rPr>
                                <w:rFonts w:ascii="Times New Roman" w:hAnsi="Times New Roman"/>
                                <w:bCs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.2pt;margin-top:17.85pt;width:479.25pt;height:664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">
                <v:textbox>
                  <w:txbxContent>
                    <w:p w:rsidR="00D21C5E" w:rsidRPr="0055687D" w:rsidRDefault="00D7073F" w:rsidP="00D21C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MA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V</w:t>
                      </w:r>
                      <w:r w:rsidR="00D21C5E"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U</w:t>
                      </w:r>
                      <w:r w:rsidR="00D21C5E"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 xml:space="preserve">  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</w:p>
                    <w:p w:rsidR="00D21C5E" w:rsidRPr="00465DDF" w:rsidRDefault="007A176E" w:rsidP="00465DDF">
                      <w:pPr>
                        <w:spacing w:after="4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  <w:r w:rsidRPr="00465DDF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Abdullayev Abdulla Abdullayevich</w:t>
                      </w:r>
                    </w:p>
                    <w:p w:rsidR="00D21C5E" w:rsidRPr="0055687D" w:rsidRDefault="00D21C5E" w:rsidP="00465DDF">
                      <w:pPr>
                        <w:spacing w:after="40" w:line="240" w:lineRule="auto"/>
                        <w:jc w:val="center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ishlaydigan tashkilot  nomi va lavozimi</w:t>
                      </w:r>
                    </w:p>
                    <w:p w:rsidR="00D21C5E" w:rsidRPr="0055687D" w:rsidRDefault="007A176E" w:rsidP="00465DDF">
                      <w:pPr>
                        <w:spacing w:after="40" w:line="240" w:lineRule="auto"/>
                        <w:jc w:val="center"/>
                        <w:rPr>
                          <w:rFonts w:ascii="Times New Roman" w:hAnsi="Times New Roman"/>
                          <w:i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szCs w:val="23"/>
                        </w:rPr>
                        <w:t>abdullayev</w:t>
                      </w:r>
                      <w:r w:rsidR="00D21C5E"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a</w:t>
                      </w:r>
                      <w:r w:rsidR="00D21C5E"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@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g</w:t>
                      </w:r>
                      <w:r w:rsidR="00D21C5E"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mail.</w:t>
                      </w:r>
                      <w:r>
                        <w:rPr>
                          <w:rFonts w:ascii="Times New Roman" w:hAnsi="Times New Roman"/>
                          <w:szCs w:val="23"/>
                        </w:rPr>
                        <w:t>com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</w:pPr>
                    </w:p>
                    <w:p w:rsidR="00D21C5E" w:rsidRPr="0055687D" w:rsidRDefault="00D21C5E" w:rsidP="00D21C5E">
                      <w:pPr>
                        <w:spacing w:after="40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</w:p>
                    <w:p w:rsidR="00D21C5E" w:rsidRPr="00052CB3" w:rsidRDefault="00D21C5E" w:rsidP="00D21C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Annotatsiya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 xml:space="preserve">: 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nnotatsiya o'rtacha </w:t>
                      </w:r>
                      <w:r w:rsidRPr="002674B8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150-200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bosma belgi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dan iborat bo'lishi lozim.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Agar maqola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o'zbek va rus tilida yozilgan bo'lsa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>Annotatsiyadan</w:t>
                      </w:r>
                      <w:r w:rsidR="004A7ED8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keyin, albatta, 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ingliz tilida </w:t>
                      </w:r>
                      <w:r w:rsidRPr="00052CB3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ABSTRACT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beriladi.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Kalit so‘zlar: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Kalit so'zlar o'rtacha </w:t>
                      </w:r>
                      <w:r w:rsidR="007A176E">
                        <w:rPr>
                          <w:rFonts w:ascii="Times New Roman" w:hAnsi="Times New Roman"/>
                          <w:szCs w:val="23"/>
                        </w:rPr>
                        <w:t>8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-</w:t>
                      </w:r>
                      <w:r w:rsidR="007A176E">
                        <w:rPr>
                          <w:rFonts w:ascii="Times New Roman" w:hAnsi="Times New Roman"/>
                          <w:szCs w:val="23"/>
                        </w:rPr>
                        <w:t>12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so'zdan iborat bo'lishi lozim.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</w:p>
                    <w:p w:rsidR="0083711B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Maqola xalqaro </w:t>
                      </w:r>
                      <w:r w:rsidRPr="0055687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>IMRAD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talablari asosida ya'ni 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1) kirish, 2) </w:t>
                      </w:r>
                      <w:r w:rsidRPr="00BF0787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Ada</w:t>
                      </w:r>
                      <w:r w:rsidR="0083711B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biyotlar tahlili va metod</w:t>
                      </w:r>
                      <w:r w:rsidR="0083711B">
                        <w:rPr>
                          <w:rFonts w:ascii="Times New Roman" w:hAnsi="Times New Roman"/>
                          <w:i/>
                          <w:szCs w:val="23"/>
                          <w:u w:val="single"/>
                        </w:rPr>
                        <w:t>lar</w:t>
                      </w:r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, </w:t>
                      </w:r>
                    </w:p>
                    <w:p w:rsidR="00D21C5E" w:rsidRPr="00BF0787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3) 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Muhokama</w:t>
                      </w:r>
                      <w:r w:rsidRPr="00BF0787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>,4)</w:t>
                      </w:r>
                      <w:r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 natijalar, 5) xulosa</w:t>
                      </w:r>
                      <w:r w:rsidRPr="00BF0787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va</w:t>
                      </w:r>
                      <w:r w:rsidRPr="00BF0787">
                        <w:rPr>
                          <w:rFonts w:ascii="Times New Roman" w:hAnsi="Times New Roman"/>
                          <w:i/>
                          <w:szCs w:val="23"/>
                          <w:u w:val="single"/>
                          <w:lang w:val="uz-Cyrl-UZ"/>
                        </w:rPr>
                        <w:t xml:space="preserve"> </w:t>
                      </w:r>
                      <w:r w:rsidRPr="003C4CBB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bibliografiya (References)</w:t>
                      </w: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 qabul qilinadi. 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</w:pPr>
                    </w:p>
                    <w:p w:rsidR="00D21C5E" w:rsidRPr="009E468D" w:rsidRDefault="00D21C5E" w:rsidP="00EB1707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 xml:space="preserve">KIRISH </w:t>
                      </w:r>
                      <w:r w:rsidRPr="009E468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>(ВЕДЕНИЕ / INTRODUCTION)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9D2AC0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>Kirish, kirish, kirish, kirish, kirish, kirish, kirish, kirish, kirish, kirish, kirish, kirish, kirish, kirish, kirish, kirish, kirish, kirish.</w:t>
                      </w:r>
                    </w:p>
                    <w:p w:rsidR="00D21C5E" w:rsidRPr="0004612E" w:rsidRDefault="00D21C5E" w:rsidP="00EB1707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04612E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ADABIYOTLAR TAHLILI VA METOD (ЛИТЕРАТУРА И МЕТОД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/ LITERATURE REVIEW)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Materiallar va metodlar, materiallar va metodlar, materiallar va metodlar, materiallar va 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metodlar, materiallar va metodlar, materiallar va metodlar [1] </w:t>
                      </w:r>
                      <w:r w:rsidR="0083711B">
                        <w:rPr>
                          <w:rFonts w:ascii="Times New Roman" w:hAnsi="Times New Roman"/>
                          <w:bCs/>
                          <w:i/>
                          <w:szCs w:val="23"/>
                          <w:lang w:val="uz-Cyrl-UZ"/>
                        </w:rPr>
                        <w:t>(iqtibos</w:t>
                      </w:r>
                      <w:r w:rsidRPr="0055687D">
                        <w:rPr>
                          <w:rFonts w:ascii="Times New Roman" w:hAnsi="Times New Roman"/>
                          <w:bCs/>
                          <w:i/>
                          <w:szCs w:val="23"/>
                          <w:lang w:val="uz-Cyrl-UZ"/>
                        </w:rPr>
                        <w:t>)</w:t>
                      </w:r>
                    </w:p>
                    <w:p w:rsidR="00D21C5E" w:rsidRPr="0004612E" w:rsidRDefault="00D21C5E" w:rsidP="00EB1707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>MUHOKAMA</w:t>
                      </w:r>
                      <w:r w:rsidRPr="0004612E">
                        <w:rPr>
                          <w:rFonts w:ascii="Times New Roman" w:hAnsi="Times New Roman"/>
                          <w:b/>
                          <w:szCs w:val="23"/>
                          <w:lang w:val="uz-Cyrl-UZ"/>
                        </w:rPr>
                        <w:t xml:space="preserve"> (ОБСУЖДЕНИЕ</w:t>
                      </w:r>
                      <w:r>
                        <w:rPr>
                          <w:rFonts w:ascii="Times New Roman" w:hAnsi="Times New Roman"/>
                          <w:b/>
                          <w:szCs w:val="23"/>
                        </w:rPr>
                        <w:t xml:space="preserve"> / DISCUSSION)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Muhokama va natijalar, muhokama va natijalar, muhokama va natijalar, muhokama va 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natijalar, muhokama va natijalar, muhokama va natijalar [2] </w:t>
                      </w:r>
                      <w:r w:rsidR="0083711B">
                        <w:rPr>
                          <w:rFonts w:ascii="Times New Roman" w:hAnsi="Times New Roman"/>
                          <w:i/>
                          <w:szCs w:val="23"/>
                          <w:lang w:val="uz-Cyrl-UZ"/>
                        </w:rPr>
                        <w:t>(iqtibos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lang w:val="uz-Cyrl-UZ"/>
                        </w:rPr>
                        <w:t>)</w:t>
                      </w:r>
                    </w:p>
                    <w:p w:rsidR="00D21C5E" w:rsidRPr="0055687D" w:rsidRDefault="00D21C5E" w:rsidP="00EB1707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NATIJALAR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(</w:t>
                      </w:r>
                      <w:r w:rsidRPr="0004612E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РЕЗУЛЬТАТЫ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/ RESULTS)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Muhokama va natijalar, muhokama va natijalar, muhokama va natijalar, muhokama va 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szCs w:val="23"/>
                          <w:lang w:val="uz-Cyrl-UZ"/>
                        </w:rPr>
                        <w:t xml:space="preserve">natijalar, muhokama va natijalar, muhokama va natijalar [2] </w:t>
                      </w:r>
                      <w:r w:rsidRPr="0055687D">
                        <w:rPr>
                          <w:rFonts w:ascii="Times New Roman" w:hAnsi="Times New Roman"/>
                          <w:i/>
                          <w:szCs w:val="23"/>
                          <w:lang w:val="uz-Cyrl-UZ"/>
                        </w:rPr>
                        <w:t>(iqtibos)</w:t>
                      </w:r>
                    </w:p>
                    <w:p w:rsidR="00D21C5E" w:rsidRPr="0055687D" w:rsidRDefault="00D21C5E" w:rsidP="00EB1707">
                      <w:pPr>
                        <w:spacing w:after="40"/>
                        <w:ind w:firstLine="56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</w:pP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X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ULOSA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 (</w:t>
                      </w:r>
                      <w:r w:rsidRPr="0004612E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/ CONCLUSION)</w:t>
                      </w:r>
                    </w:p>
                    <w:p w:rsidR="00D21C5E" w:rsidRPr="00052CB3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Xulosa, xulosa, xulosa, xulosa, xulosa, xulosa, xulosa, xulosa, xulosa, xulosa, xulosa, </w:t>
                      </w:r>
                    </w:p>
                    <w:p w:rsidR="00D21C5E" w:rsidRPr="0055687D" w:rsidRDefault="00D21C5E" w:rsidP="00D21C5E">
                      <w:pPr>
                        <w:spacing w:after="40"/>
                        <w:ind w:firstLine="567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xulosa, xulosa, xulosa, xulosa,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xulosa, xulosa, xulosa, xulosa</w:t>
                      </w:r>
                      <w:r w:rsidRPr="0055687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.</w:t>
                      </w:r>
                    </w:p>
                    <w:p w:rsidR="00D21C5E" w:rsidRPr="00BF0787" w:rsidRDefault="00D21C5E" w:rsidP="00D21C5E">
                      <w:pPr>
                        <w:spacing w:after="40"/>
                        <w:ind w:firstLine="567"/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ADABIYOTLAR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RO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>‘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YXATI</w:t>
                      </w:r>
                      <w:r w:rsidRPr="0055687D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 xml:space="preserve">(ИСПОЛЬЗОВАННАЯ ЛИТЕРАТУРА /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REFERENCES</w:t>
                      </w:r>
                      <w:r w:rsidRPr="00BF0787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ru-RU"/>
                        </w:rPr>
                        <w:t>)</w:t>
                      </w:r>
                    </w:p>
                    <w:p w:rsidR="003E23DD" w:rsidRPr="003E23DD" w:rsidRDefault="003E23DD" w:rsidP="003E23DD">
                      <w:pPr>
                        <w:numPr>
                          <w:ilvl w:val="0"/>
                          <w:numId w:val="3"/>
                        </w:numPr>
                        <w:spacing w:after="40"/>
                        <w:jc w:val="both"/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</w:pP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Buranov S.M. China’s geopolitical role and influence in solving the modern</w:t>
                      </w:r>
                      <w:r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Afghan problem // International conference «Scientific research of the SCO</w:t>
                      </w: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 w:rsidRPr="003E23DD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countries: synergy and integration», Beijing. 2020. – P.127-132.</w:t>
                      </w:r>
                    </w:p>
                    <w:p w:rsidR="00125F0F" w:rsidRPr="00125F0F" w:rsidRDefault="00125F0F" w:rsidP="00125F0F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color w:val="000000"/>
                          <w:lang w:val="uz-Cyrl-UZ" w:bidi="hi-IN"/>
                        </w:rPr>
                      </w:pP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Rahmatjonova K. </w:t>
                      </w: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bidi="hi-IN"/>
                        </w:rPr>
                        <w:t>H</w:t>
                      </w:r>
                      <w:r w:rsidRPr="00125F0F"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>indiy va o'zbek tillaridagi k</w:t>
                      </w: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elishik shakllarida izomorfizm </w:t>
                      </w:r>
                      <w:r>
                        <w:rPr>
                          <w:rFonts w:ascii="Times New Roman CYR" w:eastAsiaTheme="minorHAnsi" w:hAnsi="Times New Roman CYR" w:cs="Times New Roman CYR"/>
                          <w:color w:val="000000"/>
                          <w:lang w:bidi="hi-IN"/>
                        </w:rPr>
                        <w:t>h</w:t>
                      </w:r>
                      <w:r w:rsidRPr="00125F0F">
                        <w:rPr>
                          <w:rFonts w:ascii="Times New Roman CYR" w:eastAsiaTheme="minorHAnsi" w:hAnsi="Times New Roman CYR" w:cs="Times New Roman CYR"/>
                          <w:color w:val="000000"/>
                          <w:lang w:val="uz-Cyrl-UZ" w:bidi="hi-IN"/>
                        </w:rPr>
                        <w:t xml:space="preserve">odisasi // Ilm sarchashmalari. - Urganch davlat universitetining ilmiy-metodik jurnali, </w:t>
                      </w:r>
                      <w:r w:rsidRPr="00125F0F">
                        <w:rPr>
                          <w:rFonts w:ascii="Times New Roman" w:eastAsiaTheme="minorHAnsi" w:hAnsi="Times New Roman"/>
                          <w:color w:val="000000"/>
                          <w:lang w:val="uz-Cyrl-UZ" w:bidi="hi-IN"/>
                        </w:rPr>
                        <w:t>№1, 2019 yil. - B. 38-40</w:t>
                      </w:r>
                    </w:p>
                    <w:p w:rsidR="00D21C5E" w:rsidRPr="00BF0787" w:rsidRDefault="00125F0F" w:rsidP="00D21C5E">
                      <w:pPr>
                        <w:spacing w:after="40"/>
                        <w:ind w:firstLine="708"/>
                        <w:jc w:val="both"/>
                        <w:rPr>
                          <w:rFonts w:ascii="Times New Roman" w:hAnsi="Times New Roman"/>
                          <w:bCs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(Agar maqolalar o‘</w:t>
                      </w:r>
                      <w:r w:rsidR="00D21C5E"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zbek,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</w:rPr>
                        <w:t xml:space="preserve"> 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tojik yoki</w:t>
                      </w:r>
                      <w:r w:rsidR="00D21C5E"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rus tilida yozilgan bo'ls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a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</w:rPr>
                        <w:t>adabiyotlar ro‘yxati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dan keyin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albatta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</w:rPr>
                        <w:t>,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</w:t>
                      </w:r>
                      <w:r w:rsidR="00D21C5E"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ingliz tilida </w:t>
                      </w:r>
                      <w:r w:rsidR="00D21C5E" w:rsidRPr="005E2F1C">
                        <w:rPr>
                          <w:rFonts w:ascii="Times New Roman" w:hAnsi="Times New Roman"/>
                          <w:b/>
                          <w:bCs/>
                          <w:szCs w:val="23"/>
                          <w:lang w:val="uz-Cyrl-UZ"/>
                        </w:rPr>
                        <w:t>R</w:t>
                      </w:r>
                      <w:r w:rsidR="00D21C5E" w:rsidRPr="005E2F1C">
                        <w:rPr>
                          <w:rFonts w:ascii="Times New Roman" w:hAnsi="Times New Roman"/>
                          <w:b/>
                          <w:bCs/>
                          <w:szCs w:val="23"/>
                        </w:rPr>
                        <w:t>EFERENCES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 beriladi. Ya'ni o‘</w:t>
                      </w:r>
                      <w:r w:rsidR="00D21C5E"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 xml:space="preserve">zbek, rus 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tillarida berilgan adabiyotlar ro‘yxati o‘sha tilning o‘zida  Referencesga ko‘chirib qo‘yiladi</w:t>
                      </w:r>
                      <w:r w:rsidR="00D21C5E" w:rsidRPr="00052CB3">
                        <w:rPr>
                          <w:rFonts w:ascii="Times New Roman" w:hAnsi="Times New Roman"/>
                          <w:bCs/>
                          <w:szCs w:val="23"/>
                          <w:lang w:val="uz-Cyrl-UZ"/>
                        </w:rPr>
                        <w:t>)</w:t>
                      </w:r>
                      <w:r w:rsidR="00D21C5E">
                        <w:rPr>
                          <w:rFonts w:ascii="Times New Roman" w:hAnsi="Times New Roman"/>
                          <w:bCs/>
                          <w:szCs w:val="23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6413">
        <w:rPr>
          <w:rFonts w:ascii="Times New Roman" w:hAnsi="Times New Roman"/>
          <w:sz w:val="28"/>
          <w:szCs w:val="28"/>
        </w:rPr>
        <w:t>1-ilova</w:t>
      </w:r>
    </w:p>
    <w:p w:rsidR="007E41C3" w:rsidRPr="00616413" w:rsidRDefault="007E41C3">
      <w:pPr>
        <w:rPr>
          <w:rFonts w:ascii="Times New Roman" w:hAnsi="Times New Roman"/>
          <w:sz w:val="28"/>
          <w:szCs w:val="28"/>
        </w:rPr>
      </w:pPr>
    </w:p>
    <w:sectPr w:rsidR="007E41C3" w:rsidRPr="00616413" w:rsidSect="005D2077">
      <w:pgSz w:w="11906" w:h="16838" w:code="9"/>
      <w:pgMar w:top="1138" w:right="850" w:bottom="1138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1EC" w:rsidRDefault="00BB31EC" w:rsidP="0097210E">
      <w:pPr>
        <w:spacing w:after="0" w:line="240" w:lineRule="auto"/>
      </w:pPr>
      <w:r>
        <w:separator/>
      </w:r>
    </w:p>
  </w:endnote>
  <w:endnote w:type="continuationSeparator" w:id="0">
    <w:p w:rsidR="00BB31EC" w:rsidRDefault="00BB31EC" w:rsidP="0097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1EC" w:rsidRDefault="00BB31EC" w:rsidP="0097210E">
      <w:pPr>
        <w:spacing w:after="0" w:line="240" w:lineRule="auto"/>
      </w:pPr>
      <w:r>
        <w:separator/>
      </w:r>
    </w:p>
  </w:footnote>
  <w:footnote w:type="continuationSeparator" w:id="0">
    <w:p w:rsidR="00BB31EC" w:rsidRDefault="00BB31EC" w:rsidP="00972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1DEC"/>
    <w:multiLevelType w:val="hybridMultilevel"/>
    <w:tmpl w:val="257A29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BE6CE0"/>
    <w:multiLevelType w:val="hybridMultilevel"/>
    <w:tmpl w:val="31304996"/>
    <w:lvl w:ilvl="0" w:tplc="4168868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C3A0434"/>
    <w:multiLevelType w:val="hybridMultilevel"/>
    <w:tmpl w:val="2D50BC56"/>
    <w:lvl w:ilvl="0" w:tplc="C6984674">
      <w:start w:val="201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331AFC"/>
    <w:multiLevelType w:val="hybridMultilevel"/>
    <w:tmpl w:val="5F909EE2"/>
    <w:lvl w:ilvl="0" w:tplc="5CF6B8D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>
    <w:nsid w:val="688D4962"/>
    <w:multiLevelType w:val="hybridMultilevel"/>
    <w:tmpl w:val="09DA4BAC"/>
    <w:lvl w:ilvl="0" w:tplc="94FE5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F67B72"/>
    <w:multiLevelType w:val="hybridMultilevel"/>
    <w:tmpl w:val="80DAC7DE"/>
    <w:lvl w:ilvl="0" w:tplc="F4C496CA">
      <w:start w:val="2015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F4C496CA">
      <w:start w:val="2015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14"/>
    <w:rsid w:val="0002087C"/>
    <w:rsid w:val="00035695"/>
    <w:rsid w:val="00050B7A"/>
    <w:rsid w:val="0005269E"/>
    <w:rsid w:val="00063C1B"/>
    <w:rsid w:val="00073364"/>
    <w:rsid w:val="00085D15"/>
    <w:rsid w:val="000861B3"/>
    <w:rsid w:val="000B2376"/>
    <w:rsid w:val="000B56D1"/>
    <w:rsid w:val="000E5D98"/>
    <w:rsid w:val="0011355E"/>
    <w:rsid w:val="0012578A"/>
    <w:rsid w:val="00125F0F"/>
    <w:rsid w:val="00141B20"/>
    <w:rsid w:val="00153E58"/>
    <w:rsid w:val="001917B2"/>
    <w:rsid w:val="001B62C3"/>
    <w:rsid w:val="001D4962"/>
    <w:rsid w:val="001E49E6"/>
    <w:rsid w:val="001F19B5"/>
    <w:rsid w:val="001F6A79"/>
    <w:rsid w:val="00220292"/>
    <w:rsid w:val="00243A2C"/>
    <w:rsid w:val="00246CC5"/>
    <w:rsid w:val="00252E94"/>
    <w:rsid w:val="002674B8"/>
    <w:rsid w:val="002A50F5"/>
    <w:rsid w:val="002C0AE5"/>
    <w:rsid w:val="003256F2"/>
    <w:rsid w:val="0034084E"/>
    <w:rsid w:val="003453F9"/>
    <w:rsid w:val="003603FC"/>
    <w:rsid w:val="003E23DD"/>
    <w:rsid w:val="003F0170"/>
    <w:rsid w:val="004024B8"/>
    <w:rsid w:val="0044000B"/>
    <w:rsid w:val="00465DDF"/>
    <w:rsid w:val="00484D71"/>
    <w:rsid w:val="00491B48"/>
    <w:rsid w:val="004A7ED8"/>
    <w:rsid w:val="004B428D"/>
    <w:rsid w:val="004C7F0F"/>
    <w:rsid w:val="004D0658"/>
    <w:rsid w:val="00555D07"/>
    <w:rsid w:val="00557E50"/>
    <w:rsid w:val="0057377A"/>
    <w:rsid w:val="00582C88"/>
    <w:rsid w:val="00590157"/>
    <w:rsid w:val="005A70AE"/>
    <w:rsid w:val="005C3496"/>
    <w:rsid w:val="005D2077"/>
    <w:rsid w:val="005E379B"/>
    <w:rsid w:val="00601BDA"/>
    <w:rsid w:val="0060212A"/>
    <w:rsid w:val="00616413"/>
    <w:rsid w:val="006226FB"/>
    <w:rsid w:val="006C0EDC"/>
    <w:rsid w:val="006E1468"/>
    <w:rsid w:val="007A176E"/>
    <w:rsid w:val="007E41C3"/>
    <w:rsid w:val="007F7D73"/>
    <w:rsid w:val="00805AEE"/>
    <w:rsid w:val="008214E0"/>
    <w:rsid w:val="0083711B"/>
    <w:rsid w:val="00845B02"/>
    <w:rsid w:val="008C1A5B"/>
    <w:rsid w:val="00903EB3"/>
    <w:rsid w:val="00904184"/>
    <w:rsid w:val="00946242"/>
    <w:rsid w:val="00961ABD"/>
    <w:rsid w:val="0097210E"/>
    <w:rsid w:val="009B1C5B"/>
    <w:rsid w:val="009B3995"/>
    <w:rsid w:val="009B73DA"/>
    <w:rsid w:val="00A01AB0"/>
    <w:rsid w:val="00A05C86"/>
    <w:rsid w:val="00A14069"/>
    <w:rsid w:val="00A23804"/>
    <w:rsid w:val="00A33B2E"/>
    <w:rsid w:val="00A35649"/>
    <w:rsid w:val="00A52AB1"/>
    <w:rsid w:val="00A73252"/>
    <w:rsid w:val="00AE6093"/>
    <w:rsid w:val="00B13C8C"/>
    <w:rsid w:val="00B63016"/>
    <w:rsid w:val="00B64B14"/>
    <w:rsid w:val="00B93DDA"/>
    <w:rsid w:val="00BB31EC"/>
    <w:rsid w:val="00BE018E"/>
    <w:rsid w:val="00BE7518"/>
    <w:rsid w:val="00BF160C"/>
    <w:rsid w:val="00C04600"/>
    <w:rsid w:val="00C22C55"/>
    <w:rsid w:val="00C406A9"/>
    <w:rsid w:val="00CC46DA"/>
    <w:rsid w:val="00D21C5E"/>
    <w:rsid w:val="00D327E1"/>
    <w:rsid w:val="00D40F3F"/>
    <w:rsid w:val="00D41A52"/>
    <w:rsid w:val="00D55C4F"/>
    <w:rsid w:val="00D646DB"/>
    <w:rsid w:val="00D65987"/>
    <w:rsid w:val="00D7073F"/>
    <w:rsid w:val="00D927FA"/>
    <w:rsid w:val="00DA1278"/>
    <w:rsid w:val="00DC462A"/>
    <w:rsid w:val="00DD2D6F"/>
    <w:rsid w:val="00DF5DF8"/>
    <w:rsid w:val="00E06F90"/>
    <w:rsid w:val="00E218A3"/>
    <w:rsid w:val="00E57BAB"/>
    <w:rsid w:val="00E8442E"/>
    <w:rsid w:val="00E9627C"/>
    <w:rsid w:val="00EB1707"/>
    <w:rsid w:val="00EB540F"/>
    <w:rsid w:val="00EE78AD"/>
    <w:rsid w:val="00EF225C"/>
    <w:rsid w:val="00F31B93"/>
    <w:rsid w:val="00F4580E"/>
    <w:rsid w:val="00F76B21"/>
    <w:rsid w:val="00F77134"/>
    <w:rsid w:val="00F82F92"/>
    <w:rsid w:val="00F86DD1"/>
    <w:rsid w:val="00FC0DE3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5E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val="en-US"/>
    </w:rPr>
  </w:style>
  <w:style w:type="paragraph" w:styleId="1">
    <w:name w:val="heading 1"/>
    <w:aliases w:val="Section"/>
    <w:basedOn w:val="a"/>
    <w:next w:val="a"/>
    <w:link w:val="10"/>
    <w:uiPriority w:val="9"/>
    <w:qFormat/>
    <w:rsid w:val="00D21C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C5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uiPriority w:val="9"/>
    <w:rsid w:val="00D21C5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21C5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D21C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21C5E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D21C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21C5E"/>
    <w:rPr>
      <w:rFonts w:cs="Times New Roman"/>
      <w:color w:val="0000FF"/>
      <w:u w:val="single"/>
    </w:rPr>
  </w:style>
  <w:style w:type="paragraph" w:customStyle="1" w:styleId="AbstractTitle">
    <w:name w:val="Abstract Title"/>
    <w:basedOn w:val="a"/>
    <w:rsid w:val="00D21C5E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customStyle="1" w:styleId="AbstractText">
    <w:name w:val="Abstract Text"/>
    <w:basedOn w:val="21"/>
    <w:rsid w:val="00D21C5E"/>
    <w:pPr>
      <w:ind w:left="283"/>
    </w:pPr>
  </w:style>
  <w:style w:type="paragraph" w:styleId="21">
    <w:name w:val="Body Text Indent 2"/>
    <w:basedOn w:val="a"/>
    <w:link w:val="22"/>
    <w:uiPriority w:val="99"/>
    <w:semiHidden/>
    <w:unhideWhenUsed/>
    <w:rsid w:val="00D21C5E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21C5E"/>
    <w:rPr>
      <w:rFonts w:ascii="Calibri" w:eastAsia="Times New Roman" w:hAnsi="Calibri" w:cs="Times New Roman"/>
      <w:lang w:val="en-US"/>
    </w:rPr>
  </w:style>
  <w:style w:type="character" w:styleId="a7">
    <w:name w:val="Emphasis"/>
    <w:basedOn w:val="a0"/>
    <w:uiPriority w:val="20"/>
    <w:qFormat/>
    <w:rsid w:val="00D21C5E"/>
    <w:rPr>
      <w:rFonts w:cs="Times New Roman"/>
      <w:i/>
      <w:iCs/>
    </w:rPr>
  </w:style>
  <w:style w:type="character" w:customStyle="1" w:styleId="a8">
    <w:name w:val="Основной текст + Полужирный"/>
    <w:aliases w:val="Курсив,Основной текст + 11.5 pt"/>
    <w:basedOn w:val="a0"/>
    <w:rsid w:val="00D327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3">
    <w:name w:val="Основной текст (2)_"/>
    <w:basedOn w:val="a0"/>
    <w:rsid w:val="00D327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43"/>
      <w:szCs w:val="43"/>
      <w:u w:val="none"/>
    </w:rPr>
  </w:style>
  <w:style w:type="character" w:customStyle="1" w:styleId="24">
    <w:name w:val="Основной текст (2)"/>
    <w:basedOn w:val="23"/>
    <w:rsid w:val="00D327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43"/>
      <w:szCs w:val="43"/>
      <w:u w:val="none"/>
      <w:lang w:val="ru-RU"/>
    </w:rPr>
  </w:style>
  <w:style w:type="character" w:customStyle="1" w:styleId="25">
    <w:name w:val="Сноска (2)_"/>
    <w:basedOn w:val="a0"/>
    <w:rsid w:val="009721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6">
    <w:name w:val="Сноска (2)"/>
    <w:basedOn w:val="25"/>
    <w:rsid w:val="009721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9">
    <w:name w:val="Основной текст_"/>
    <w:basedOn w:val="a0"/>
    <w:link w:val="3"/>
    <w:rsid w:val="0097210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7">
    <w:name w:val="Основной текст2"/>
    <w:basedOn w:val="a9"/>
    <w:rsid w:val="0097210E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10pt">
    <w:name w:val="Основной текст + 10 pt"/>
    <w:basedOn w:val="a9"/>
    <w:rsid w:val="0097210E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8pt">
    <w:name w:val="Основной текст + 8 pt"/>
    <w:basedOn w:val="a9"/>
    <w:rsid w:val="0097210E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Calibri">
    <w:name w:val="Основной текст + Calibri"/>
    <w:aliases w:val="9.5 pt,Полужирный"/>
    <w:basedOn w:val="a9"/>
    <w:rsid w:val="0097210E"/>
    <w:rPr>
      <w:rFonts w:ascii="Calibri" w:eastAsia="Calibri" w:hAnsi="Calibri" w:cs="Calibri"/>
      <w:b/>
      <w:bCs/>
      <w:color w:val="000000"/>
      <w:spacing w:val="0"/>
      <w:w w:val="100"/>
      <w:position w:val="0"/>
      <w:sz w:val="19"/>
      <w:szCs w:val="19"/>
      <w:shd w:val="clear" w:color="auto" w:fill="FFFFFF"/>
    </w:rPr>
  </w:style>
  <w:style w:type="paragraph" w:customStyle="1" w:styleId="3">
    <w:name w:val="Основной текст3"/>
    <w:basedOn w:val="a"/>
    <w:link w:val="a9"/>
    <w:rsid w:val="0097210E"/>
    <w:pPr>
      <w:widowControl w:val="0"/>
      <w:shd w:val="clear" w:color="auto" w:fill="FFFFFF"/>
      <w:spacing w:before="240" w:after="0" w:line="336" w:lineRule="exact"/>
      <w:ind w:hanging="400"/>
      <w:jc w:val="both"/>
    </w:pPr>
    <w:rPr>
      <w:rFonts w:ascii="Times New Roman" w:hAnsi="Times New Roman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5E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val="en-US"/>
    </w:rPr>
  </w:style>
  <w:style w:type="paragraph" w:styleId="1">
    <w:name w:val="heading 1"/>
    <w:aliases w:val="Section"/>
    <w:basedOn w:val="a"/>
    <w:next w:val="a"/>
    <w:link w:val="10"/>
    <w:uiPriority w:val="9"/>
    <w:qFormat/>
    <w:rsid w:val="00D21C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C5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uiPriority w:val="9"/>
    <w:rsid w:val="00D21C5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21C5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D21C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D21C5E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D21C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21C5E"/>
    <w:rPr>
      <w:rFonts w:cs="Times New Roman"/>
      <w:color w:val="0000FF"/>
      <w:u w:val="single"/>
    </w:rPr>
  </w:style>
  <w:style w:type="paragraph" w:customStyle="1" w:styleId="AbstractTitle">
    <w:name w:val="Abstract Title"/>
    <w:basedOn w:val="a"/>
    <w:rsid w:val="00D21C5E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customStyle="1" w:styleId="AbstractText">
    <w:name w:val="Abstract Text"/>
    <w:basedOn w:val="21"/>
    <w:rsid w:val="00D21C5E"/>
    <w:pPr>
      <w:ind w:left="283"/>
    </w:pPr>
  </w:style>
  <w:style w:type="paragraph" w:styleId="21">
    <w:name w:val="Body Text Indent 2"/>
    <w:basedOn w:val="a"/>
    <w:link w:val="22"/>
    <w:uiPriority w:val="99"/>
    <w:semiHidden/>
    <w:unhideWhenUsed/>
    <w:rsid w:val="00D21C5E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21C5E"/>
    <w:rPr>
      <w:rFonts w:ascii="Calibri" w:eastAsia="Times New Roman" w:hAnsi="Calibri" w:cs="Times New Roman"/>
      <w:lang w:val="en-US"/>
    </w:rPr>
  </w:style>
  <w:style w:type="character" w:styleId="a7">
    <w:name w:val="Emphasis"/>
    <w:basedOn w:val="a0"/>
    <w:uiPriority w:val="20"/>
    <w:qFormat/>
    <w:rsid w:val="00D21C5E"/>
    <w:rPr>
      <w:rFonts w:cs="Times New Roman"/>
      <w:i/>
      <w:iCs/>
    </w:rPr>
  </w:style>
  <w:style w:type="character" w:customStyle="1" w:styleId="a8">
    <w:name w:val="Основной текст + Полужирный"/>
    <w:aliases w:val="Курсив,Основной текст + 11.5 pt"/>
    <w:basedOn w:val="a0"/>
    <w:rsid w:val="00D327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3">
    <w:name w:val="Основной текст (2)_"/>
    <w:basedOn w:val="a0"/>
    <w:rsid w:val="00D327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43"/>
      <w:szCs w:val="43"/>
      <w:u w:val="none"/>
    </w:rPr>
  </w:style>
  <w:style w:type="character" w:customStyle="1" w:styleId="24">
    <w:name w:val="Основной текст (2)"/>
    <w:basedOn w:val="23"/>
    <w:rsid w:val="00D327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43"/>
      <w:szCs w:val="43"/>
      <w:u w:val="none"/>
      <w:lang w:val="ru-RU"/>
    </w:rPr>
  </w:style>
  <w:style w:type="character" w:customStyle="1" w:styleId="25">
    <w:name w:val="Сноска (2)_"/>
    <w:basedOn w:val="a0"/>
    <w:rsid w:val="009721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6">
    <w:name w:val="Сноска (2)"/>
    <w:basedOn w:val="25"/>
    <w:rsid w:val="009721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a9">
    <w:name w:val="Основной текст_"/>
    <w:basedOn w:val="a0"/>
    <w:link w:val="3"/>
    <w:rsid w:val="0097210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7">
    <w:name w:val="Основной текст2"/>
    <w:basedOn w:val="a9"/>
    <w:rsid w:val="0097210E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10pt">
    <w:name w:val="Основной текст + 10 pt"/>
    <w:basedOn w:val="a9"/>
    <w:rsid w:val="0097210E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8pt">
    <w:name w:val="Основной текст + 8 pt"/>
    <w:basedOn w:val="a9"/>
    <w:rsid w:val="0097210E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Calibri">
    <w:name w:val="Основной текст + Calibri"/>
    <w:aliases w:val="9.5 pt,Полужирный"/>
    <w:basedOn w:val="a9"/>
    <w:rsid w:val="0097210E"/>
    <w:rPr>
      <w:rFonts w:ascii="Calibri" w:eastAsia="Calibri" w:hAnsi="Calibri" w:cs="Calibri"/>
      <w:b/>
      <w:bCs/>
      <w:color w:val="000000"/>
      <w:spacing w:val="0"/>
      <w:w w:val="100"/>
      <w:position w:val="0"/>
      <w:sz w:val="19"/>
      <w:szCs w:val="19"/>
      <w:shd w:val="clear" w:color="auto" w:fill="FFFFFF"/>
    </w:rPr>
  </w:style>
  <w:style w:type="paragraph" w:customStyle="1" w:styleId="3">
    <w:name w:val="Основной текст3"/>
    <w:basedOn w:val="a"/>
    <w:link w:val="a9"/>
    <w:rsid w:val="0097210E"/>
    <w:pPr>
      <w:widowControl w:val="0"/>
      <w:shd w:val="clear" w:color="auto" w:fill="FFFFFF"/>
      <w:spacing w:before="240" w:after="0" w:line="336" w:lineRule="exact"/>
      <w:ind w:hanging="400"/>
      <w:jc w:val="both"/>
    </w:pPr>
    <w:rPr>
      <w:rFonts w:ascii="Times New Roman" w:hAnsi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pastyle.org/manual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.me/oriens_u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iens.uz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eachingenglish.org.uk/article/developing-cross-cultural-awareness-monolingual-classroom-0" TargetMode="External"/><Relationship Id="rId10" Type="http://schemas.openxmlformats.org/officeDocument/2006/relationships/hyperlink" Target="mailto:academic.reserch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iens.uz" TargetMode="External"/><Relationship Id="rId14" Type="http://schemas.openxmlformats.org/officeDocument/2006/relationships/hyperlink" Target="https://www.snoskainf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6F84-E37C-4680-8880-0A3D2D94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2020-12-05T15:42:00Z</dcterms:created>
  <dcterms:modified xsi:type="dcterms:W3CDTF">2008-01-07T06:19:00Z</dcterms:modified>
</cp:coreProperties>
</file>