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goal of this project is to provide a system for DriverPass, the client. DriverPass intends to address the demand for better driver training, specifically for persons preparing for their driving tests at the Department of Motor Vehicles (DMV). The client requests that the system provide full driver training services, such as online classes, practice tests, and on-the-road instruction.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hopes that by giving online seminars, scheduling driving lessons, tracking client progress, and providing a user-friendly interface, the system can improve driver training. The goal is to increase the number of people who pass their driving tests at the DMV. Online lessons, practice tests, reservation administration, progress tracking, customer communication, user management, data security, DMV connection, and a user-friendly interface are all required system components.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Provide online driver training classes and practice tests.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Enable customers to schedule driving lessons and make reservations.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Track and record customer progress, including test results and lesson details.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Facilitate communication between DriverPass and customers.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Manage customer information, including personal details, pickup and drop-off locations, and payment details.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Support different user roles and access levels for employees.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Ensure data security and prevent data redundancy.</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Integrate with the DMV to stay updated on rule changes, policies, and sample questions.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Offer a user-friendly interface with clear visuals and relevant information.</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 an online platform for driver training classes and practice tests.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a reservation management system with the ability to schedule driving lessons.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progress tracking module to record and display customer progress.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a communication system to facilitate interaction between DriverPass and customers.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Establish an integration framework to connect with the DMV for updates and notifications.</w:t>
      </w:r>
    </w:p>
    <w:p>
      <w:pPr>
        <w:numPr>
          <w:ilvl w:val="0"/>
          <w:numId w:val="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an intuitive and visually appealing user interface for easy navigation and interaction.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accommodate a broader range of users, the system must be mobile and web-based.  The web-based application will be accessible via laptops and desktops. In addition, a mobile application should be created so that users can access the system on their smartphones and tablets.The response times should be quick and facilitate a seamless user experience.  The loading and navigation processes should be optimized to minimize delays. The system should be updated frequently in order to improve its functionality, security, and user experience. It should be updated at least every three months in order to remain current and relevant.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must be cloud-based and Linux-based.  The web-based client can also serve as the foundation for mobile devices. The site needs to be hosted by an Apache web server. MySQL or SQL would also be highly recommended for a database.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provide authorization and authentication methods for users. Provide each user with a distinct key.  Each of the desired roles should have a certain number of attributes associated with it. Case-sensitive passwords are used to strengthen passwords. Depending on the specifications, emails and usernames should also be case-sensitive.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APIs, the front-end functionalities will be modular and allow for changes to be made without altering the back-end code. For the IT administrator, administrative privileges will allow them to manage the driverpass system.  User management, system configuration, and monitoring and logging should be incorporated into access levels.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security in the drivepass system, to ensure user authentication with logging in there needs to be valid credentials.  The data transmitted should be through HTTPS/SSL/TLS.  Making sure to encrypt the passwords  stored in the database.   For forgotten passwords, 2FA authentication can be used to ensure and extra layer of security and to help with resetting their passwords as well. CAPTCHA will help with bots and the like.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functionality for user registration, enabling individuals to create new accounts with unique usernames and passwords.</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Offer online practice exams that accurately mimic actual driving tests, with an extensive range of questions for complete preparation.</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Monitor and track the student's progress</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Secure payments</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Account lockout for unwanted attempts. </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Generate temp passwords for users for password recovery. </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Encourage the setting up of on-road training, enabling students to reserve practical driving sessions with certified instructors.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interface for both web-based and mobile applications must be intuitive.  The navigation to the areas of interest should be clear and concise.  </w:t>
      </w: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displayed information should be readily accessible to all users, including those with disabilities. A responsive design will ensure that the mobile and web-based experiences are comparable.   </w:t>
        <w:br/>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Internet connectivity was one aspect that was not addressed.  Having access to a reliable internet connection will facilitate test taking and scheduling.  Having the applications in the above design be user-friendly will allow even those with limited technological knowledge to utilize it.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see budgetary constraints as one of the system's constraints.  Without knowledge of the budget, some technologies may be less expensive than others.  Time constraints are another factor.  Certain features may take longer to implement than others. The required system resources can also restrict the types of developers and the number of implemented features.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object w:dxaOrig="8640" w:dyaOrig="3300">
          <v:rect xmlns:o="urn:schemas-microsoft-com:office:office" xmlns:v="urn:schemas-microsoft-com:vml" id="rectole0000000000" style="width:432.000000pt;height:16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9">
    <w:abstractNumId w:val="60"/>
  </w:num>
  <w:num w:numId="13">
    <w:abstractNumId w:val="54"/>
  </w:num>
  <w:num w:numId="20">
    <w:abstractNumId w:val="48"/>
  </w:num>
  <w:num w:numId="24">
    <w:abstractNumId w:val="42"/>
  </w:num>
  <w:num w:numId="28">
    <w:abstractNumId w:val="36"/>
  </w:num>
  <w:num w:numId="32">
    <w:abstractNumId w:val="30"/>
  </w:num>
  <w:num w:numId="36">
    <w:abstractNumId w:val="24"/>
  </w:num>
  <w:num w:numId="40">
    <w:abstractNumId w:val="18"/>
  </w:num>
  <w:num w:numId="44">
    <w:abstractNumId w:val="12"/>
  </w:num>
  <w:num w:numId="47">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