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sz w:val="46"/>
          <w:szCs w:val="46"/>
        </w:rPr>
      </w:pPr>
      <w:bookmarkStart w:colFirst="0" w:colLast="0" w:name="_dojageo2fe5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Задания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sz w:val="34"/>
          <w:szCs w:val="34"/>
        </w:rPr>
      </w:pPr>
      <w:bookmarkStart w:colFirst="0" w:colLast="0" w:name="_2fbxx5j5ok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1*. Маскировать номер карты.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Дана переменная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 cardNumber = "1234 5678 9012 3456";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код, который выведет карту в формате "**** **** **** 3456"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Убедитесь, что код работает, если номер карты будет передан без пробелов "1234567890123456"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sz w:val="34"/>
          <w:szCs w:val="34"/>
        </w:rPr>
      </w:pPr>
      <w:bookmarkStart w:colFirst="0" w:colLast="0" w:name="_fu5nw2261jb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Описать квартиру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класс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Flat</w:t>
      </w:r>
      <w:r w:rsidDel="00000000" w:rsidR="00000000" w:rsidRPr="00000000">
        <w:rPr>
          <w:sz w:val="24"/>
          <w:szCs w:val="24"/>
          <w:rtl w:val="0"/>
        </w:rPr>
        <w:t xml:space="preserve">(квартира)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класс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Room</w:t>
      </w:r>
      <w:r w:rsidDel="00000000" w:rsidR="00000000" w:rsidRPr="00000000">
        <w:rPr>
          <w:sz w:val="24"/>
          <w:szCs w:val="24"/>
          <w:rtl w:val="0"/>
        </w:rPr>
        <w:t xml:space="preserve">(комната)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Перечислить поля классов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Flat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класс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Task2</w:t>
      </w:r>
      <w:r w:rsidDel="00000000" w:rsidR="00000000" w:rsidRPr="00000000">
        <w:rPr>
          <w:sz w:val="24"/>
          <w:szCs w:val="24"/>
          <w:rtl w:val="0"/>
        </w:rPr>
        <w:t xml:space="preserve"> + метод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psvm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объект типа Квартира. Указать значение полей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sz w:val="34"/>
          <w:szCs w:val="34"/>
        </w:rPr>
      </w:pPr>
      <w:bookmarkStart w:colFirst="0" w:colLast="0" w:name="_34ncg031le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Описать товары интернет-магазина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класс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Item</w:t>
      </w:r>
      <w:r w:rsidDel="00000000" w:rsidR="00000000" w:rsidRPr="00000000">
        <w:rPr>
          <w:sz w:val="24"/>
          <w:szCs w:val="24"/>
          <w:rtl w:val="0"/>
        </w:rPr>
        <w:t xml:space="preserve"> (товар интернет-магазина)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в конструктор параметры: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артикул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цена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остальные поля класса на ваше усмотрение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 классе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Task3 -&gt; psvm</w:t>
      </w:r>
      <w:r w:rsidDel="00000000" w:rsidR="00000000" w:rsidRPr="00000000">
        <w:rPr>
          <w:sz w:val="24"/>
          <w:szCs w:val="24"/>
          <w:rtl w:val="0"/>
        </w:rPr>
        <w:t xml:space="preserve"> создать объект типа Товар (5 товаров)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в консоль инфо по каждому товару в формате </w:t>
      </w:r>
    </w:p>
    <w:p w:rsidR="00000000" w:rsidDel="00000000" w:rsidP="00000000" w:rsidRDefault="00000000" w:rsidRPr="00000000" w14:paraId="00000016">
      <w:pPr>
        <w:spacing w:before="6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"Артикул - Название - цена - количество - [Цвет]"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6edf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6edf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6edf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